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24" w:rsidRPr="00192724" w:rsidRDefault="0004151A" w:rsidP="00192724">
      <w:pPr>
        <w:spacing w:after="0" w:line="240" w:lineRule="auto"/>
        <w:jc w:val="right"/>
        <w:rPr>
          <w:rFonts w:ascii="Arial" w:hAnsi="Arial" w:cs="Arial"/>
        </w:rPr>
      </w:pPr>
      <w:r>
        <w:rPr>
          <w:rFonts w:ascii="Arial" w:hAnsi="Arial" w:cs="Arial"/>
        </w:rPr>
        <w:t xml:space="preserve">Ciudad de México, a </w:t>
      </w:r>
      <w:r w:rsidR="00860979">
        <w:rPr>
          <w:rFonts w:ascii="Arial" w:hAnsi="Arial" w:cs="Arial"/>
        </w:rPr>
        <w:t>30</w:t>
      </w:r>
      <w:r w:rsidR="000F5D20">
        <w:rPr>
          <w:rFonts w:ascii="Arial" w:hAnsi="Arial" w:cs="Arial"/>
        </w:rPr>
        <w:t xml:space="preserve"> de </w:t>
      </w:r>
      <w:r w:rsidR="00112E96">
        <w:rPr>
          <w:rFonts w:ascii="Arial" w:hAnsi="Arial" w:cs="Arial"/>
        </w:rPr>
        <w:t>Abril 2019</w:t>
      </w:r>
      <w:r w:rsidR="00192724" w:rsidRPr="00192724">
        <w:rPr>
          <w:rFonts w:ascii="Arial" w:hAnsi="Arial" w:cs="Arial"/>
        </w:rPr>
        <w:t xml:space="preserve">. </w:t>
      </w:r>
    </w:p>
    <w:p w:rsidR="00192724" w:rsidRDefault="00192724" w:rsidP="00540962">
      <w:pPr>
        <w:spacing w:after="0" w:line="240" w:lineRule="auto"/>
        <w:jc w:val="center"/>
        <w:rPr>
          <w:rFonts w:ascii="Arial" w:hAnsi="Arial" w:cs="Arial"/>
          <w:b/>
          <w:sz w:val="24"/>
          <w:szCs w:val="24"/>
        </w:rPr>
      </w:pPr>
    </w:p>
    <w:p w:rsidR="00540962" w:rsidRDefault="00540962" w:rsidP="00540962">
      <w:pPr>
        <w:spacing w:after="0" w:line="240" w:lineRule="auto"/>
        <w:jc w:val="center"/>
        <w:rPr>
          <w:rFonts w:ascii="Arial" w:hAnsi="Arial" w:cs="Arial"/>
          <w:b/>
          <w:sz w:val="24"/>
          <w:szCs w:val="24"/>
        </w:rPr>
      </w:pPr>
      <w:r w:rsidRPr="009B6918">
        <w:rPr>
          <w:rFonts w:ascii="Arial" w:hAnsi="Arial" w:cs="Arial"/>
          <w:b/>
          <w:sz w:val="24"/>
          <w:szCs w:val="24"/>
        </w:rPr>
        <w:t>MANUAL DE LA</w:t>
      </w:r>
    </w:p>
    <w:p w:rsidR="00EE0EB3" w:rsidRPr="009B6918" w:rsidRDefault="00EE0EB3" w:rsidP="00540962">
      <w:pPr>
        <w:spacing w:after="0" w:line="240" w:lineRule="auto"/>
        <w:jc w:val="center"/>
        <w:rPr>
          <w:rFonts w:ascii="Arial" w:hAnsi="Arial" w:cs="Arial"/>
          <w:b/>
          <w:sz w:val="24"/>
          <w:szCs w:val="24"/>
        </w:rPr>
      </w:pPr>
    </w:p>
    <w:p w:rsidR="00540962" w:rsidRPr="009B6918" w:rsidRDefault="00540962" w:rsidP="006C7D8C">
      <w:pPr>
        <w:spacing w:after="0" w:line="240" w:lineRule="auto"/>
        <w:jc w:val="center"/>
        <w:rPr>
          <w:rFonts w:ascii="Arial" w:hAnsi="Arial" w:cs="Arial"/>
          <w:b/>
          <w:sz w:val="24"/>
          <w:szCs w:val="24"/>
        </w:rPr>
      </w:pPr>
      <w:r w:rsidRPr="009B6918">
        <w:rPr>
          <w:rFonts w:ascii="Arial" w:hAnsi="Arial" w:cs="Arial"/>
          <w:b/>
          <w:sz w:val="24"/>
          <w:szCs w:val="24"/>
        </w:rPr>
        <w:t xml:space="preserve">CONVOCATORIA FIDECINE </w:t>
      </w:r>
      <w:r w:rsidR="00112E96">
        <w:rPr>
          <w:rFonts w:ascii="Arial" w:hAnsi="Arial" w:cs="Arial"/>
          <w:b/>
          <w:sz w:val="24"/>
          <w:szCs w:val="24"/>
        </w:rPr>
        <w:t>2019</w:t>
      </w:r>
      <w:r w:rsidR="006C7D8C" w:rsidRPr="009B6918">
        <w:rPr>
          <w:rFonts w:ascii="Arial" w:hAnsi="Arial" w:cs="Arial"/>
          <w:b/>
          <w:sz w:val="24"/>
          <w:szCs w:val="24"/>
        </w:rPr>
        <w:t xml:space="preserve"> </w:t>
      </w:r>
      <w:r w:rsidRPr="009B6918">
        <w:rPr>
          <w:rFonts w:ascii="Arial" w:hAnsi="Arial" w:cs="Arial"/>
          <w:b/>
          <w:sz w:val="24"/>
          <w:szCs w:val="24"/>
        </w:rPr>
        <w:t>PARA APOYO A LA EXHIBICIÓN</w:t>
      </w:r>
    </w:p>
    <w:p w:rsidR="00540962" w:rsidRDefault="00540962" w:rsidP="00540962">
      <w:pPr>
        <w:spacing w:after="0" w:line="240" w:lineRule="auto"/>
        <w:jc w:val="both"/>
        <w:rPr>
          <w:rFonts w:ascii="Arial" w:hAnsi="Arial" w:cs="Arial"/>
          <w:sz w:val="20"/>
          <w:szCs w:val="20"/>
        </w:rPr>
      </w:pPr>
    </w:p>
    <w:p w:rsidR="00540962" w:rsidRDefault="008C1694" w:rsidP="00540962">
      <w:pPr>
        <w:spacing w:after="0" w:line="240" w:lineRule="auto"/>
        <w:contextualSpacing/>
        <w:jc w:val="both"/>
        <w:rPr>
          <w:rFonts w:ascii="Arial" w:hAnsi="Arial" w:cs="Arial"/>
          <w:sz w:val="20"/>
          <w:szCs w:val="20"/>
        </w:rPr>
      </w:pPr>
      <w:r>
        <w:rPr>
          <w:rFonts w:ascii="Arial" w:hAnsi="Arial" w:cs="Arial"/>
          <w:sz w:val="20"/>
          <w:szCs w:val="20"/>
        </w:rPr>
        <w:t>Las personas físicas y/o</w:t>
      </w:r>
      <w:r w:rsidR="00540962">
        <w:rPr>
          <w:rFonts w:ascii="Arial" w:hAnsi="Arial" w:cs="Arial"/>
          <w:sz w:val="20"/>
          <w:szCs w:val="20"/>
        </w:rPr>
        <w:t xml:space="preserve"> morales dedicadas a la exhibición cinematográfica</w:t>
      </w:r>
      <w:r w:rsidR="002F7FDF">
        <w:rPr>
          <w:rFonts w:ascii="Arial" w:hAnsi="Arial" w:cs="Arial"/>
          <w:sz w:val="20"/>
          <w:szCs w:val="20"/>
        </w:rPr>
        <w:t xml:space="preserve"> nacional </w:t>
      </w:r>
      <w:r w:rsidR="00540962">
        <w:rPr>
          <w:rFonts w:ascii="Arial" w:hAnsi="Arial" w:cs="Arial"/>
          <w:sz w:val="20"/>
          <w:szCs w:val="20"/>
        </w:rPr>
        <w:t xml:space="preserve"> que </w:t>
      </w:r>
      <w:r w:rsidR="002F7FDF">
        <w:rPr>
          <w:rFonts w:ascii="Arial" w:hAnsi="Arial" w:cs="Arial"/>
          <w:sz w:val="20"/>
          <w:szCs w:val="20"/>
        </w:rPr>
        <w:t>re</w:t>
      </w:r>
      <w:r w:rsidR="00125A27">
        <w:rPr>
          <w:rFonts w:ascii="Arial" w:hAnsi="Arial" w:cs="Arial"/>
          <w:sz w:val="20"/>
          <w:szCs w:val="20"/>
        </w:rPr>
        <w:t>ú</w:t>
      </w:r>
      <w:r w:rsidR="002F7FDF">
        <w:rPr>
          <w:rFonts w:ascii="Arial" w:hAnsi="Arial" w:cs="Arial"/>
          <w:sz w:val="20"/>
          <w:szCs w:val="20"/>
        </w:rPr>
        <w:t xml:space="preserve">nan los requisitos establecidos en las REGLAS y </w:t>
      </w:r>
      <w:r w:rsidR="00540962">
        <w:rPr>
          <w:rFonts w:ascii="Arial" w:hAnsi="Arial" w:cs="Arial"/>
          <w:sz w:val="20"/>
          <w:szCs w:val="20"/>
        </w:rPr>
        <w:t xml:space="preserve">participen en la </w:t>
      </w:r>
      <w:r w:rsidR="00540962" w:rsidRPr="00BB6AA6">
        <w:rPr>
          <w:rFonts w:ascii="Arial" w:hAnsi="Arial" w:cs="Arial"/>
          <w:b/>
          <w:sz w:val="20"/>
          <w:szCs w:val="20"/>
        </w:rPr>
        <w:t>CONVOCATORIA FIDECINE</w:t>
      </w:r>
      <w:r w:rsidR="0017356B" w:rsidRPr="00BB6AA6">
        <w:rPr>
          <w:rFonts w:ascii="Arial" w:hAnsi="Arial" w:cs="Arial"/>
          <w:b/>
          <w:sz w:val="20"/>
          <w:szCs w:val="20"/>
        </w:rPr>
        <w:t xml:space="preserve"> </w:t>
      </w:r>
      <w:r w:rsidR="00112E96">
        <w:rPr>
          <w:rFonts w:ascii="Arial" w:hAnsi="Arial" w:cs="Arial"/>
          <w:b/>
          <w:sz w:val="20"/>
          <w:szCs w:val="20"/>
        </w:rPr>
        <w:t>2019</w:t>
      </w:r>
      <w:r w:rsidR="00814985" w:rsidRPr="00BB6AA6">
        <w:rPr>
          <w:rFonts w:ascii="Arial" w:hAnsi="Arial" w:cs="Arial"/>
          <w:b/>
          <w:sz w:val="20"/>
          <w:szCs w:val="20"/>
        </w:rPr>
        <w:t>,</w:t>
      </w:r>
      <w:r w:rsidR="00814985">
        <w:rPr>
          <w:rFonts w:ascii="Arial" w:hAnsi="Arial" w:cs="Arial"/>
          <w:sz w:val="20"/>
          <w:szCs w:val="20"/>
        </w:rPr>
        <w:t xml:space="preserve"> </w:t>
      </w:r>
      <w:r w:rsidR="00814985" w:rsidRPr="00BB6AA6">
        <w:rPr>
          <w:rFonts w:ascii="Arial" w:hAnsi="Arial" w:cs="Arial"/>
          <w:b/>
          <w:sz w:val="20"/>
          <w:szCs w:val="20"/>
        </w:rPr>
        <w:t>PARA APOYO A LA EXHIBICIÓN</w:t>
      </w:r>
      <w:r w:rsidR="00540962" w:rsidRPr="00BB6AA6">
        <w:rPr>
          <w:rFonts w:ascii="Arial" w:hAnsi="Arial" w:cs="Arial"/>
          <w:b/>
          <w:sz w:val="20"/>
          <w:szCs w:val="20"/>
        </w:rPr>
        <w:t>,</w:t>
      </w:r>
      <w:r w:rsidR="00540962">
        <w:rPr>
          <w:rFonts w:ascii="Arial" w:hAnsi="Arial" w:cs="Arial"/>
          <w:sz w:val="20"/>
          <w:szCs w:val="20"/>
        </w:rPr>
        <w:t xml:space="preserve"> </w:t>
      </w:r>
      <w:r w:rsidR="00814985">
        <w:rPr>
          <w:rFonts w:ascii="Arial" w:hAnsi="Arial" w:cs="Arial"/>
          <w:sz w:val="20"/>
          <w:szCs w:val="20"/>
        </w:rPr>
        <w:t>en la modalidad de equipamiento, remodelación</w:t>
      </w:r>
      <w:r w:rsidR="002F7FDF">
        <w:rPr>
          <w:rFonts w:ascii="Arial" w:hAnsi="Arial" w:cs="Arial"/>
          <w:sz w:val="20"/>
          <w:szCs w:val="20"/>
        </w:rPr>
        <w:t xml:space="preserve"> </w:t>
      </w:r>
      <w:r>
        <w:rPr>
          <w:rFonts w:ascii="Arial" w:hAnsi="Arial" w:cs="Arial"/>
          <w:sz w:val="20"/>
          <w:szCs w:val="20"/>
        </w:rPr>
        <w:t>o ambas</w:t>
      </w:r>
      <w:r w:rsidR="002F7FDF">
        <w:rPr>
          <w:rFonts w:ascii="Arial" w:hAnsi="Arial" w:cs="Arial"/>
          <w:sz w:val="20"/>
          <w:szCs w:val="20"/>
        </w:rPr>
        <w:t xml:space="preserve"> equipamiento y remodelación</w:t>
      </w:r>
      <w:r w:rsidR="00D83CEF">
        <w:rPr>
          <w:rFonts w:ascii="Arial" w:hAnsi="Arial" w:cs="Arial"/>
          <w:sz w:val="20"/>
          <w:szCs w:val="20"/>
        </w:rPr>
        <w:t xml:space="preserve">, </w:t>
      </w:r>
      <w:r w:rsidR="00112E96">
        <w:rPr>
          <w:rFonts w:ascii="Arial" w:hAnsi="Arial" w:cs="Arial"/>
          <w:sz w:val="20"/>
          <w:szCs w:val="20"/>
        </w:rPr>
        <w:t xml:space="preserve">y que </w:t>
      </w:r>
      <w:r w:rsidR="00540962">
        <w:rPr>
          <w:rFonts w:ascii="Arial" w:hAnsi="Arial" w:cs="Arial"/>
          <w:sz w:val="20"/>
          <w:szCs w:val="20"/>
        </w:rPr>
        <w:t xml:space="preserve">deberán atender a la mecánica, términos y requisitos que contiene el presente </w:t>
      </w:r>
      <w:r w:rsidR="00136E7D">
        <w:rPr>
          <w:rFonts w:ascii="Arial" w:hAnsi="Arial" w:cs="Arial"/>
          <w:sz w:val="20"/>
          <w:szCs w:val="20"/>
        </w:rPr>
        <w:t>manual, que están basados en la Reglas</w:t>
      </w:r>
      <w:r w:rsidR="00112E96">
        <w:rPr>
          <w:rFonts w:ascii="Arial" w:hAnsi="Arial" w:cs="Arial"/>
          <w:sz w:val="20"/>
          <w:szCs w:val="20"/>
        </w:rPr>
        <w:t xml:space="preserve"> de O</w:t>
      </w:r>
      <w:r w:rsidR="00A713BA">
        <w:rPr>
          <w:rFonts w:ascii="Arial" w:hAnsi="Arial" w:cs="Arial"/>
          <w:sz w:val="20"/>
          <w:szCs w:val="20"/>
        </w:rPr>
        <w:t xml:space="preserve">peración e Indicadores de </w:t>
      </w:r>
      <w:r w:rsidR="00A713BA" w:rsidRPr="000F5D20">
        <w:rPr>
          <w:rFonts w:ascii="Arial" w:hAnsi="Arial" w:cs="Arial"/>
          <w:sz w:val="20"/>
          <w:szCs w:val="20"/>
        </w:rPr>
        <w:t>G</w:t>
      </w:r>
      <w:r w:rsidR="00136E7D">
        <w:rPr>
          <w:rFonts w:ascii="Arial" w:hAnsi="Arial" w:cs="Arial"/>
          <w:sz w:val="20"/>
          <w:szCs w:val="20"/>
        </w:rPr>
        <w:t xml:space="preserve">estión y </w:t>
      </w:r>
      <w:r w:rsidR="00A713BA" w:rsidRPr="000F5D20">
        <w:rPr>
          <w:rFonts w:ascii="Arial" w:hAnsi="Arial" w:cs="Arial"/>
          <w:sz w:val="20"/>
          <w:szCs w:val="20"/>
        </w:rPr>
        <w:t>E</w:t>
      </w:r>
      <w:r w:rsidR="00136E7D" w:rsidRPr="000F5D20">
        <w:rPr>
          <w:rFonts w:ascii="Arial" w:hAnsi="Arial" w:cs="Arial"/>
          <w:sz w:val="20"/>
          <w:szCs w:val="20"/>
        </w:rPr>
        <w:t>v</w:t>
      </w:r>
      <w:r w:rsidR="00136E7D">
        <w:rPr>
          <w:rFonts w:ascii="Arial" w:hAnsi="Arial" w:cs="Arial"/>
          <w:sz w:val="20"/>
          <w:szCs w:val="20"/>
        </w:rPr>
        <w:t xml:space="preserve">aluación </w:t>
      </w:r>
      <w:r w:rsidR="00136E7D" w:rsidRPr="000F5D20">
        <w:rPr>
          <w:rFonts w:ascii="Arial" w:hAnsi="Arial" w:cs="Arial"/>
          <w:sz w:val="20"/>
          <w:szCs w:val="20"/>
        </w:rPr>
        <w:t xml:space="preserve">del </w:t>
      </w:r>
      <w:r w:rsidR="00A713BA" w:rsidRPr="000F5D20">
        <w:rPr>
          <w:rFonts w:ascii="Arial" w:hAnsi="Arial" w:cs="Arial"/>
          <w:sz w:val="20"/>
          <w:szCs w:val="20"/>
        </w:rPr>
        <w:t>Fondo de I</w:t>
      </w:r>
      <w:r w:rsidR="00136E7D" w:rsidRPr="000F5D20">
        <w:rPr>
          <w:rFonts w:ascii="Arial" w:hAnsi="Arial" w:cs="Arial"/>
          <w:sz w:val="20"/>
          <w:szCs w:val="20"/>
        </w:rPr>
        <w:t xml:space="preserve">nversión y </w:t>
      </w:r>
      <w:r w:rsidR="00A713BA" w:rsidRPr="000F5D20">
        <w:rPr>
          <w:rFonts w:ascii="Arial" w:hAnsi="Arial" w:cs="Arial"/>
          <w:sz w:val="20"/>
          <w:szCs w:val="20"/>
        </w:rPr>
        <w:t>E</w:t>
      </w:r>
      <w:r w:rsidR="00136E7D" w:rsidRPr="000F5D20">
        <w:rPr>
          <w:rFonts w:ascii="Arial" w:hAnsi="Arial" w:cs="Arial"/>
          <w:sz w:val="20"/>
          <w:szCs w:val="20"/>
        </w:rPr>
        <w:t>st</w:t>
      </w:r>
      <w:r w:rsidR="00136E7D">
        <w:rPr>
          <w:rFonts w:ascii="Arial" w:hAnsi="Arial" w:cs="Arial"/>
          <w:sz w:val="20"/>
          <w:szCs w:val="20"/>
        </w:rPr>
        <w:t xml:space="preserve">ímulos al </w:t>
      </w:r>
      <w:r w:rsidR="000F5D20">
        <w:rPr>
          <w:rFonts w:ascii="Arial" w:hAnsi="Arial" w:cs="Arial"/>
          <w:sz w:val="20"/>
          <w:szCs w:val="20"/>
        </w:rPr>
        <w:t>C</w:t>
      </w:r>
      <w:r w:rsidR="00136E7D">
        <w:rPr>
          <w:rFonts w:ascii="Arial" w:hAnsi="Arial" w:cs="Arial"/>
          <w:sz w:val="20"/>
          <w:szCs w:val="20"/>
        </w:rPr>
        <w:t>ine</w:t>
      </w:r>
      <w:r w:rsidR="00112E96">
        <w:rPr>
          <w:rFonts w:ascii="Arial" w:hAnsi="Arial" w:cs="Arial"/>
          <w:sz w:val="20"/>
          <w:szCs w:val="20"/>
        </w:rPr>
        <w:t xml:space="preserve"> (FIDECINE)</w:t>
      </w:r>
      <w:r w:rsidR="00136E7D">
        <w:rPr>
          <w:rFonts w:ascii="Arial" w:hAnsi="Arial" w:cs="Arial"/>
          <w:sz w:val="20"/>
          <w:szCs w:val="20"/>
        </w:rPr>
        <w:t>.</w:t>
      </w:r>
    </w:p>
    <w:p w:rsidR="00DA6014" w:rsidRDefault="00DA6014" w:rsidP="00540962">
      <w:pPr>
        <w:spacing w:after="0" w:line="240" w:lineRule="auto"/>
        <w:contextualSpacing/>
        <w:jc w:val="both"/>
        <w:rPr>
          <w:rFonts w:ascii="Arial" w:hAnsi="Arial" w:cs="Arial"/>
          <w:sz w:val="20"/>
          <w:szCs w:val="20"/>
        </w:rPr>
      </w:pPr>
    </w:p>
    <w:p w:rsidR="00DA6014" w:rsidRPr="000F5D20" w:rsidRDefault="00DA6014" w:rsidP="00DA6014">
      <w:pPr>
        <w:spacing w:after="0" w:line="240" w:lineRule="auto"/>
        <w:contextualSpacing/>
        <w:jc w:val="both"/>
        <w:rPr>
          <w:rFonts w:ascii="Arial" w:hAnsi="Arial" w:cs="Arial"/>
          <w:b/>
          <w:i/>
          <w:sz w:val="20"/>
          <w:szCs w:val="20"/>
        </w:rPr>
      </w:pPr>
      <w:r w:rsidRPr="000F5D20">
        <w:rPr>
          <w:rFonts w:ascii="Arial" w:hAnsi="Arial" w:cs="Arial"/>
          <w:b/>
          <w:i/>
          <w:sz w:val="20"/>
          <w:szCs w:val="20"/>
        </w:rPr>
        <w:t xml:space="preserve">El Solicitante contará con un plazo </w:t>
      </w:r>
      <w:r w:rsidR="00112E96">
        <w:rPr>
          <w:rFonts w:ascii="Arial" w:hAnsi="Arial" w:cs="Arial"/>
          <w:b/>
          <w:i/>
          <w:sz w:val="20"/>
          <w:szCs w:val="20"/>
        </w:rPr>
        <w:t xml:space="preserve">máximo de </w:t>
      </w:r>
      <w:r w:rsidRPr="000F5D20">
        <w:rPr>
          <w:rFonts w:ascii="Arial" w:hAnsi="Arial" w:cs="Arial"/>
          <w:b/>
          <w:i/>
          <w:sz w:val="20"/>
          <w:szCs w:val="20"/>
        </w:rPr>
        <w:t>hasta cinco años a efecto de cubrir la totalidad del crédito dispuesto, vencido el plazo sin haberse cubierto la totalidad del mismo, se hará efectiva la garantía</w:t>
      </w:r>
      <w:r w:rsidRPr="000F5D20">
        <w:rPr>
          <w:rFonts w:ascii="Arial" w:hAnsi="Arial" w:cs="Arial"/>
          <w:b/>
          <w:i/>
          <w:sz w:val="20"/>
          <w:szCs w:val="20"/>
          <w:u w:val="single"/>
        </w:rPr>
        <w:t xml:space="preserve"> </w:t>
      </w:r>
      <w:r w:rsidRPr="000F5D20">
        <w:rPr>
          <w:rFonts w:ascii="Arial" w:hAnsi="Arial" w:cs="Arial"/>
          <w:b/>
          <w:i/>
          <w:sz w:val="20"/>
          <w:szCs w:val="20"/>
        </w:rPr>
        <w:t>requerida. (</w:t>
      </w:r>
      <w:r w:rsidR="00544B42" w:rsidRPr="000F5D20">
        <w:rPr>
          <w:rFonts w:ascii="Arial" w:hAnsi="Arial" w:cs="Arial"/>
          <w:b/>
          <w:i/>
          <w:sz w:val="20"/>
          <w:szCs w:val="20"/>
        </w:rPr>
        <w:t>Pagaré</w:t>
      </w:r>
      <w:r w:rsidRPr="000F5D20">
        <w:rPr>
          <w:rFonts w:ascii="Arial" w:hAnsi="Arial" w:cs="Arial"/>
          <w:b/>
          <w:i/>
          <w:sz w:val="20"/>
          <w:szCs w:val="20"/>
        </w:rPr>
        <w:t xml:space="preserve"> con aval solidario dictaminado por C.P.R y/o Pagaré con aval solidario con bienes inmuebles).</w:t>
      </w:r>
    </w:p>
    <w:p w:rsidR="00DA6014" w:rsidRDefault="00DA6014" w:rsidP="00DA6014">
      <w:pPr>
        <w:spacing w:after="0" w:line="240" w:lineRule="auto"/>
        <w:contextualSpacing/>
        <w:jc w:val="both"/>
        <w:rPr>
          <w:rFonts w:ascii="Arial" w:hAnsi="Arial" w:cs="Arial"/>
          <w:b/>
          <w:i/>
          <w:sz w:val="20"/>
          <w:szCs w:val="20"/>
          <w:u w:val="single"/>
        </w:rPr>
      </w:pPr>
    </w:p>
    <w:p w:rsidR="00DA6014" w:rsidRPr="00DA6014" w:rsidRDefault="00DA6014" w:rsidP="00DA6014">
      <w:pPr>
        <w:autoSpaceDE w:val="0"/>
        <w:autoSpaceDN w:val="0"/>
        <w:adjustRightInd w:val="0"/>
        <w:spacing w:after="0" w:line="240" w:lineRule="auto"/>
        <w:jc w:val="both"/>
        <w:rPr>
          <w:rFonts w:ascii="Arial" w:hAnsi="Arial" w:cs="Arial"/>
          <w:b/>
          <w:color w:val="FF0000"/>
          <w:sz w:val="20"/>
          <w:szCs w:val="20"/>
        </w:rPr>
      </w:pPr>
      <w:r w:rsidRPr="000F5D20">
        <w:rPr>
          <w:rFonts w:ascii="Arial" w:hAnsi="Arial" w:cs="Arial"/>
          <w:sz w:val="20"/>
          <w:szCs w:val="20"/>
        </w:rPr>
        <w:t>Si es la primera vez que se solicita un CRÉDITO, solo se podrá otorgar un apoyo por cada SOLICITANTE; para solicitar un nuevo CR</w:t>
      </w:r>
      <w:r w:rsidR="00112E96">
        <w:rPr>
          <w:rFonts w:ascii="Arial" w:hAnsi="Arial" w:cs="Arial"/>
          <w:sz w:val="20"/>
          <w:szCs w:val="20"/>
        </w:rPr>
        <w:t>ÉDITO en esta modalidad,</w:t>
      </w:r>
      <w:r w:rsidRPr="000F5D20">
        <w:rPr>
          <w:rFonts w:ascii="Arial" w:hAnsi="Arial" w:cs="Arial"/>
          <w:sz w:val="20"/>
          <w:szCs w:val="20"/>
        </w:rPr>
        <w:t xml:space="preserve"> el SUJETO </w:t>
      </w:r>
      <w:r w:rsidR="00112E96">
        <w:rPr>
          <w:rFonts w:ascii="Arial" w:hAnsi="Arial" w:cs="Arial"/>
          <w:sz w:val="20"/>
          <w:szCs w:val="20"/>
        </w:rPr>
        <w:t>SOLICITANTE</w:t>
      </w:r>
      <w:r w:rsidRPr="000F5D20">
        <w:rPr>
          <w:rFonts w:ascii="Arial" w:hAnsi="Arial" w:cs="Arial"/>
          <w:sz w:val="20"/>
          <w:szCs w:val="20"/>
        </w:rPr>
        <w:t>, deberá encontrarse al corriente en el pago de las amortizaciones e intereses correspondientes y cumplir con los requisitos establecidos en las REGLAS y en la CONVOCATORIA</w:t>
      </w:r>
      <w:r w:rsidRPr="00DA6014">
        <w:rPr>
          <w:rFonts w:ascii="Arial" w:hAnsi="Arial" w:cs="Arial"/>
          <w:color w:val="FF0000"/>
          <w:sz w:val="20"/>
          <w:szCs w:val="20"/>
        </w:rPr>
        <w:t xml:space="preserve">. </w:t>
      </w:r>
    </w:p>
    <w:p w:rsidR="00DA6014" w:rsidRPr="00DA6014" w:rsidRDefault="00DA6014" w:rsidP="00540962">
      <w:pPr>
        <w:spacing w:after="0" w:line="240" w:lineRule="auto"/>
        <w:contextualSpacing/>
        <w:jc w:val="both"/>
        <w:rPr>
          <w:rFonts w:ascii="Arial" w:hAnsi="Arial" w:cs="Arial"/>
          <w:color w:val="FF0000"/>
          <w:sz w:val="20"/>
          <w:szCs w:val="20"/>
        </w:rPr>
      </w:pPr>
    </w:p>
    <w:p w:rsidR="00BB6AA6" w:rsidRDefault="00BB6AA6" w:rsidP="00540962">
      <w:pPr>
        <w:spacing w:after="0" w:line="240" w:lineRule="auto"/>
        <w:contextualSpacing/>
        <w:jc w:val="both"/>
        <w:rPr>
          <w:rFonts w:ascii="Arial" w:hAnsi="Arial" w:cs="Arial"/>
          <w:sz w:val="20"/>
          <w:szCs w:val="20"/>
        </w:rPr>
      </w:pPr>
    </w:p>
    <w:p w:rsidR="00BB6AA6" w:rsidRDefault="00BB6AA6" w:rsidP="00BB6AA6">
      <w:pPr>
        <w:spacing w:after="0" w:line="240" w:lineRule="auto"/>
        <w:contextualSpacing/>
        <w:jc w:val="both"/>
        <w:rPr>
          <w:rFonts w:ascii="Arial" w:hAnsi="Arial" w:cs="Arial"/>
          <w:sz w:val="20"/>
          <w:szCs w:val="20"/>
          <w:u w:val="single"/>
        </w:rPr>
      </w:pPr>
      <w:r w:rsidRPr="00BB6AA6">
        <w:rPr>
          <w:rFonts w:ascii="Arial" w:hAnsi="Arial" w:cs="Arial"/>
          <w:sz w:val="20"/>
          <w:szCs w:val="20"/>
          <w:u w:val="single"/>
        </w:rPr>
        <w:t>I.</w:t>
      </w:r>
      <w:r w:rsidR="000134AC">
        <w:rPr>
          <w:rFonts w:ascii="Arial" w:hAnsi="Arial" w:cs="Arial"/>
          <w:sz w:val="20"/>
          <w:szCs w:val="20"/>
          <w:u w:val="single"/>
        </w:rPr>
        <w:t xml:space="preserve"> </w:t>
      </w:r>
      <w:r w:rsidRPr="00BB6AA6">
        <w:rPr>
          <w:rFonts w:ascii="Arial" w:hAnsi="Arial" w:cs="Arial"/>
          <w:sz w:val="20"/>
          <w:szCs w:val="20"/>
          <w:u w:val="single"/>
        </w:rPr>
        <w:t>MECÁNICA</w:t>
      </w:r>
    </w:p>
    <w:p w:rsidR="00BB6AA6" w:rsidRPr="00BB6AA6" w:rsidRDefault="00BB6AA6" w:rsidP="00BB6AA6">
      <w:pPr>
        <w:spacing w:after="0" w:line="240" w:lineRule="auto"/>
        <w:contextualSpacing/>
        <w:jc w:val="both"/>
        <w:rPr>
          <w:rFonts w:ascii="Arial" w:hAnsi="Arial" w:cs="Arial"/>
          <w:sz w:val="20"/>
          <w:szCs w:val="20"/>
          <w:u w:val="single"/>
        </w:rPr>
      </w:pPr>
    </w:p>
    <w:p w:rsidR="00BB6AA6" w:rsidRDefault="00BB6AA6" w:rsidP="00BB6AA6">
      <w:pPr>
        <w:spacing w:after="0" w:line="240" w:lineRule="auto"/>
        <w:contextualSpacing/>
        <w:jc w:val="both"/>
        <w:rPr>
          <w:rFonts w:ascii="Arial" w:hAnsi="Arial" w:cs="Arial"/>
          <w:sz w:val="20"/>
          <w:szCs w:val="20"/>
          <w:u w:val="single"/>
        </w:rPr>
      </w:pPr>
      <w:r w:rsidRPr="00BB6AA6">
        <w:rPr>
          <w:rFonts w:ascii="Arial" w:hAnsi="Arial" w:cs="Arial"/>
          <w:sz w:val="20"/>
          <w:szCs w:val="20"/>
          <w:u w:val="single"/>
        </w:rPr>
        <w:t>II.</w:t>
      </w:r>
      <w:r w:rsidR="000134AC">
        <w:rPr>
          <w:rFonts w:ascii="Arial" w:hAnsi="Arial" w:cs="Arial"/>
          <w:sz w:val="20"/>
          <w:szCs w:val="20"/>
          <w:u w:val="single"/>
        </w:rPr>
        <w:t xml:space="preserve"> </w:t>
      </w:r>
      <w:r w:rsidRPr="00BB6AA6">
        <w:rPr>
          <w:rFonts w:ascii="Arial" w:hAnsi="Arial" w:cs="Arial"/>
          <w:sz w:val="20"/>
          <w:szCs w:val="20"/>
          <w:u w:val="single"/>
        </w:rPr>
        <w:t>REQUISITOS A CUMPLIR</w:t>
      </w:r>
    </w:p>
    <w:p w:rsidR="00BB6AA6" w:rsidRPr="00BB6AA6" w:rsidRDefault="00BB6AA6" w:rsidP="00BB6AA6">
      <w:pPr>
        <w:spacing w:after="0" w:line="240" w:lineRule="auto"/>
        <w:contextualSpacing/>
        <w:jc w:val="both"/>
        <w:rPr>
          <w:rFonts w:ascii="Arial" w:hAnsi="Arial" w:cs="Arial"/>
          <w:sz w:val="20"/>
          <w:szCs w:val="20"/>
          <w:u w:val="single"/>
        </w:rPr>
      </w:pPr>
    </w:p>
    <w:p w:rsidR="00BB6AA6" w:rsidRDefault="00BB6AA6" w:rsidP="00BB6AA6">
      <w:pPr>
        <w:spacing w:after="0" w:line="240" w:lineRule="auto"/>
        <w:contextualSpacing/>
        <w:jc w:val="both"/>
        <w:rPr>
          <w:rFonts w:ascii="Arial" w:hAnsi="Arial" w:cs="Arial"/>
          <w:sz w:val="20"/>
          <w:szCs w:val="20"/>
          <w:u w:val="single"/>
        </w:rPr>
      </w:pPr>
      <w:r w:rsidRPr="00BB6AA6">
        <w:rPr>
          <w:rFonts w:ascii="Arial" w:hAnsi="Arial" w:cs="Arial"/>
          <w:sz w:val="20"/>
          <w:szCs w:val="20"/>
          <w:u w:val="single"/>
        </w:rPr>
        <w:t>III.</w:t>
      </w:r>
      <w:r w:rsidR="000134AC">
        <w:rPr>
          <w:rFonts w:ascii="Arial" w:hAnsi="Arial" w:cs="Arial"/>
          <w:sz w:val="20"/>
          <w:szCs w:val="20"/>
          <w:u w:val="single"/>
        </w:rPr>
        <w:t xml:space="preserve"> </w:t>
      </w:r>
      <w:r w:rsidRPr="00BB6AA6">
        <w:rPr>
          <w:rFonts w:ascii="Arial" w:hAnsi="Arial" w:cs="Arial"/>
          <w:sz w:val="20"/>
          <w:szCs w:val="20"/>
          <w:u w:val="single"/>
        </w:rPr>
        <w:t>RECOMENDACIONES</w:t>
      </w:r>
    </w:p>
    <w:p w:rsidR="00BB6AA6" w:rsidRPr="00BB6AA6" w:rsidRDefault="00BB6AA6" w:rsidP="00BB6AA6">
      <w:pPr>
        <w:spacing w:after="0" w:line="240" w:lineRule="auto"/>
        <w:contextualSpacing/>
        <w:jc w:val="both"/>
        <w:rPr>
          <w:rFonts w:ascii="Arial" w:hAnsi="Arial" w:cs="Arial"/>
          <w:sz w:val="20"/>
          <w:szCs w:val="20"/>
          <w:u w:val="single"/>
        </w:rPr>
      </w:pPr>
    </w:p>
    <w:p w:rsidR="00BB6AA6" w:rsidRDefault="00BB6AA6" w:rsidP="00BB6AA6">
      <w:pPr>
        <w:spacing w:after="0" w:line="240" w:lineRule="auto"/>
        <w:contextualSpacing/>
        <w:jc w:val="both"/>
        <w:rPr>
          <w:rFonts w:ascii="Arial" w:hAnsi="Arial" w:cs="Arial"/>
          <w:sz w:val="20"/>
          <w:szCs w:val="20"/>
          <w:u w:val="single"/>
        </w:rPr>
      </w:pPr>
      <w:r w:rsidRPr="00BB6AA6">
        <w:rPr>
          <w:rFonts w:ascii="Arial" w:hAnsi="Arial" w:cs="Arial"/>
          <w:sz w:val="20"/>
          <w:szCs w:val="20"/>
          <w:u w:val="single"/>
        </w:rPr>
        <w:t>IV.</w:t>
      </w:r>
      <w:r w:rsidR="000134AC">
        <w:rPr>
          <w:rFonts w:ascii="Arial" w:hAnsi="Arial" w:cs="Arial"/>
          <w:sz w:val="20"/>
          <w:szCs w:val="20"/>
          <w:u w:val="single"/>
        </w:rPr>
        <w:t xml:space="preserve"> </w:t>
      </w:r>
      <w:r w:rsidRPr="00BB6AA6">
        <w:rPr>
          <w:rFonts w:ascii="Arial" w:hAnsi="Arial" w:cs="Arial"/>
          <w:sz w:val="20"/>
          <w:szCs w:val="20"/>
          <w:u w:val="single"/>
        </w:rPr>
        <w:t>RESTRICCIONES</w:t>
      </w:r>
    </w:p>
    <w:p w:rsidR="00BB6AA6" w:rsidRPr="00BB6AA6" w:rsidRDefault="00BB6AA6" w:rsidP="00BB6AA6">
      <w:pPr>
        <w:spacing w:after="0" w:line="240" w:lineRule="auto"/>
        <w:contextualSpacing/>
        <w:jc w:val="both"/>
        <w:rPr>
          <w:rFonts w:ascii="Arial" w:hAnsi="Arial" w:cs="Arial"/>
          <w:sz w:val="20"/>
          <w:szCs w:val="20"/>
          <w:u w:val="single"/>
        </w:rPr>
      </w:pPr>
    </w:p>
    <w:p w:rsidR="00BB6AA6" w:rsidRDefault="00BB6AA6" w:rsidP="00BB6AA6">
      <w:pPr>
        <w:spacing w:after="0" w:line="240" w:lineRule="auto"/>
        <w:contextualSpacing/>
        <w:jc w:val="both"/>
        <w:rPr>
          <w:rFonts w:ascii="Arial" w:hAnsi="Arial" w:cs="Arial"/>
          <w:sz w:val="20"/>
          <w:szCs w:val="20"/>
          <w:u w:val="single"/>
        </w:rPr>
      </w:pPr>
      <w:r w:rsidRPr="00BB6AA6">
        <w:rPr>
          <w:rFonts w:ascii="Arial" w:hAnsi="Arial" w:cs="Arial"/>
          <w:sz w:val="20"/>
          <w:szCs w:val="20"/>
          <w:u w:val="single"/>
        </w:rPr>
        <w:t>V.</w:t>
      </w:r>
      <w:r w:rsidR="000134AC">
        <w:rPr>
          <w:rFonts w:ascii="Arial" w:hAnsi="Arial" w:cs="Arial"/>
          <w:sz w:val="20"/>
          <w:szCs w:val="20"/>
          <w:u w:val="single"/>
        </w:rPr>
        <w:t xml:space="preserve"> </w:t>
      </w:r>
      <w:r w:rsidRPr="00BB6AA6">
        <w:rPr>
          <w:rFonts w:ascii="Arial" w:hAnsi="Arial" w:cs="Arial"/>
          <w:sz w:val="20"/>
          <w:szCs w:val="20"/>
          <w:u w:val="single"/>
        </w:rPr>
        <w:t>FORMATOS A PRESENTAR</w:t>
      </w:r>
    </w:p>
    <w:p w:rsidR="00EE0EB3" w:rsidRPr="00BB6AA6" w:rsidRDefault="00EE0EB3" w:rsidP="00BB6AA6">
      <w:pPr>
        <w:spacing w:after="0" w:line="240" w:lineRule="auto"/>
        <w:contextualSpacing/>
        <w:jc w:val="both"/>
        <w:rPr>
          <w:rFonts w:ascii="Arial" w:hAnsi="Arial" w:cs="Arial"/>
          <w:sz w:val="20"/>
          <w:szCs w:val="20"/>
          <w:u w:val="single"/>
        </w:rPr>
      </w:pPr>
    </w:p>
    <w:p w:rsidR="00540962" w:rsidRPr="00BB6AA6" w:rsidRDefault="00540962" w:rsidP="00540962">
      <w:pPr>
        <w:spacing w:after="0" w:line="240" w:lineRule="auto"/>
        <w:contextualSpacing/>
        <w:jc w:val="both"/>
        <w:rPr>
          <w:rFonts w:ascii="Arial" w:hAnsi="Arial" w:cs="Arial"/>
          <w:sz w:val="20"/>
          <w:szCs w:val="20"/>
          <w:u w:val="single"/>
        </w:rPr>
      </w:pPr>
    </w:p>
    <w:p w:rsidR="00540962" w:rsidRDefault="00540962" w:rsidP="00540962">
      <w:pPr>
        <w:spacing w:after="0" w:line="240" w:lineRule="auto"/>
        <w:contextualSpacing/>
        <w:jc w:val="both"/>
        <w:rPr>
          <w:rFonts w:ascii="Arial" w:hAnsi="Arial" w:cs="Arial"/>
          <w:b/>
          <w:sz w:val="20"/>
          <w:szCs w:val="20"/>
        </w:rPr>
      </w:pPr>
      <w:r>
        <w:rPr>
          <w:rFonts w:ascii="Arial" w:hAnsi="Arial" w:cs="Arial"/>
          <w:b/>
          <w:sz w:val="20"/>
          <w:szCs w:val="20"/>
        </w:rPr>
        <w:t>I. MECÁNICA</w:t>
      </w:r>
    </w:p>
    <w:p w:rsidR="00540962" w:rsidRDefault="00540962" w:rsidP="00540962">
      <w:pPr>
        <w:spacing w:after="0" w:line="240" w:lineRule="auto"/>
        <w:contextualSpacing/>
        <w:jc w:val="both"/>
        <w:rPr>
          <w:rFonts w:ascii="Arial" w:hAnsi="Arial" w:cs="Arial"/>
          <w:sz w:val="20"/>
          <w:szCs w:val="20"/>
        </w:rPr>
      </w:pPr>
      <w:r>
        <w:rPr>
          <w:rFonts w:ascii="Arial" w:hAnsi="Arial" w:cs="Arial"/>
          <w:sz w:val="20"/>
          <w:szCs w:val="20"/>
        </w:rPr>
        <w:t>La inscripción de los proyectos en la CONVOCATORIA FIDECINE</w:t>
      </w:r>
      <w:r w:rsidR="0017356B">
        <w:rPr>
          <w:rFonts w:ascii="Arial" w:hAnsi="Arial" w:cs="Arial"/>
          <w:sz w:val="20"/>
          <w:szCs w:val="20"/>
        </w:rPr>
        <w:t xml:space="preserve"> </w:t>
      </w:r>
      <w:r w:rsidR="00097A25">
        <w:rPr>
          <w:rFonts w:ascii="Arial" w:hAnsi="Arial" w:cs="Arial"/>
          <w:sz w:val="20"/>
          <w:szCs w:val="20"/>
        </w:rPr>
        <w:t>201</w:t>
      </w:r>
      <w:r w:rsidR="00112E96">
        <w:rPr>
          <w:rFonts w:ascii="Arial" w:hAnsi="Arial" w:cs="Arial"/>
          <w:sz w:val="20"/>
          <w:szCs w:val="20"/>
        </w:rPr>
        <w:t>9</w:t>
      </w:r>
      <w:r w:rsidR="00814985">
        <w:rPr>
          <w:rFonts w:ascii="Arial" w:hAnsi="Arial" w:cs="Arial"/>
          <w:sz w:val="20"/>
          <w:szCs w:val="20"/>
        </w:rPr>
        <w:t xml:space="preserve"> PARA APOYO A LA EXHIBICIÓN, en lo sucesivo la “CONVOCATORIA”</w:t>
      </w:r>
      <w:r>
        <w:rPr>
          <w:rFonts w:ascii="Arial" w:hAnsi="Arial" w:cs="Arial"/>
          <w:sz w:val="20"/>
          <w:szCs w:val="20"/>
        </w:rPr>
        <w:t>, se  llevará a cabo por internet en la dirección electró</w:t>
      </w:r>
      <w:r w:rsidR="00814985">
        <w:rPr>
          <w:rFonts w:ascii="Arial" w:hAnsi="Arial" w:cs="Arial"/>
          <w:sz w:val="20"/>
          <w:szCs w:val="20"/>
        </w:rPr>
        <w:t xml:space="preserve">nica </w:t>
      </w:r>
      <w:r w:rsidR="00814985" w:rsidRPr="001A07DD">
        <w:rPr>
          <w:rFonts w:ascii="Arial" w:hAnsi="Arial" w:cs="Arial"/>
          <w:b/>
          <w:sz w:val="20"/>
          <w:szCs w:val="20"/>
        </w:rPr>
        <w:t>www.imcine.gob.mx</w:t>
      </w:r>
      <w:r w:rsidR="00814985">
        <w:rPr>
          <w:rFonts w:ascii="Arial" w:hAnsi="Arial" w:cs="Arial"/>
          <w:sz w:val="20"/>
          <w:szCs w:val="20"/>
        </w:rPr>
        <w:t>, en cuatro</w:t>
      </w:r>
      <w:r>
        <w:rPr>
          <w:rFonts w:ascii="Arial" w:hAnsi="Arial" w:cs="Arial"/>
          <w:sz w:val="20"/>
          <w:szCs w:val="20"/>
        </w:rPr>
        <w:t xml:space="preserve"> etapas: </w:t>
      </w:r>
    </w:p>
    <w:p w:rsidR="00540962" w:rsidRDefault="00540962" w:rsidP="00540962">
      <w:pPr>
        <w:spacing w:after="0" w:line="240" w:lineRule="auto"/>
        <w:contextualSpacing/>
        <w:jc w:val="both"/>
        <w:rPr>
          <w:rFonts w:ascii="Arial" w:hAnsi="Arial" w:cs="Arial"/>
          <w:sz w:val="20"/>
          <w:szCs w:val="20"/>
        </w:rPr>
      </w:pPr>
    </w:p>
    <w:p w:rsidR="00540962" w:rsidRDefault="00540962" w:rsidP="005454C1">
      <w:pPr>
        <w:spacing w:after="0" w:line="240" w:lineRule="auto"/>
        <w:ind w:firstLine="708"/>
        <w:contextualSpacing/>
        <w:jc w:val="both"/>
        <w:rPr>
          <w:rFonts w:ascii="Arial" w:hAnsi="Arial" w:cs="Arial"/>
          <w:b/>
          <w:sz w:val="20"/>
          <w:szCs w:val="20"/>
        </w:rPr>
      </w:pPr>
      <w:r>
        <w:rPr>
          <w:rFonts w:ascii="Arial" w:hAnsi="Arial" w:cs="Arial"/>
          <w:b/>
          <w:sz w:val="20"/>
          <w:szCs w:val="20"/>
        </w:rPr>
        <w:t>1ª. ETAPA.- “REGISTRO”.</w:t>
      </w:r>
    </w:p>
    <w:p w:rsidR="00E04C83" w:rsidRDefault="00E04C83" w:rsidP="00540962">
      <w:pPr>
        <w:spacing w:after="0" w:line="240" w:lineRule="auto"/>
        <w:contextualSpacing/>
        <w:jc w:val="both"/>
        <w:rPr>
          <w:rFonts w:ascii="Arial" w:hAnsi="Arial" w:cs="Arial"/>
          <w:sz w:val="20"/>
          <w:szCs w:val="20"/>
        </w:rPr>
      </w:pPr>
    </w:p>
    <w:p w:rsidR="000F392F" w:rsidRDefault="00540962" w:rsidP="00540962">
      <w:pPr>
        <w:spacing w:after="0" w:line="240" w:lineRule="auto"/>
        <w:contextualSpacing/>
        <w:jc w:val="both"/>
        <w:rPr>
          <w:rFonts w:ascii="Arial" w:hAnsi="Arial" w:cs="Arial"/>
          <w:sz w:val="20"/>
          <w:szCs w:val="20"/>
        </w:rPr>
      </w:pPr>
      <w:r w:rsidRPr="00FB3CBB">
        <w:rPr>
          <w:rFonts w:ascii="Arial" w:hAnsi="Arial" w:cs="Arial"/>
          <w:sz w:val="20"/>
          <w:szCs w:val="20"/>
        </w:rPr>
        <w:t>Los SOLICITANTES</w:t>
      </w:r>
      <w:r w:rsidR="000F392F" w:rsidRPr="00FB3CBB">
        <w:rPr>
          <w:rFonts w:ascii="Arial" w:hAnsi="Arial" w:cs="Arial"/>
          <w:sz w:val="20"/>
          <w:szCs w:val="20"/>
        </w:rPr>
        <w:t xml:space="preserve"> </w:t>
      </w:r>
      <w:r w:rsidRPr="00FB3CBB">
        <w:rPr>
          <w:rFonts w:ascii="Arial" w:hAnsi="Arial" w:cs="Arial"/>
          <w:sz w:val="20"/>
          <w:szCs w:val="20"/>
        </w:rPr>
        <w:t>deberán</w:t>
      </w:r>
      <w:r>
        <w:rPr>
          <w:rFonts w:ascii="Arial" w:hAnsi="Arial" w:cs="Arial"/>
          <w:sz w:val="20"/>
          <w:szCs w:val="20"/>
        </w:rPr>
        <w:t xml:space="preserve"> ingresar</w:t>
      </w:r>
      <w:r w:rsidRPr="004C7EE3">
        <w:rPr>
          <w:rFonts w:ascii="Arial" w:hAnsi="Arial" w:cs="Arial"/>
          <w:sz w:val="20"/>
          <w:szCs w:val="20"/>
        </w:rPr>
        <w:t xml:space="preserve"> </w:t>
      </w:r>
      <w:r>
        <w:rPr>
          <w:rFonts w:ascii="Arial" w:hAnsi="Arial" w:cs="Arial"/>
          <w:sz w:val="20"/>
          <w:szCs w:val="20"/>
        </w:rPr>
        <w:t>a</w:t>
      </w:r>
      <w:r w:rsidR="000F392F">
        <w:rPr>
          <w:rFonts w:ascii="Arial" w:hAnsi="Arial" w:cs="Arial"/>
          <w:sz w:val="20"/>
          <w:szCs w:val="20"/>
        </w:rPr>
        <w:t xml:space="preserve"> la página web del</w:t>
      </w:r>
      <w:r w:rsidR="00E04C83">
        <w:rPr>
          <w:rFonts w:ascii="Arial" w:hAnsi="Arial" w:cs="Arial"/>
          <w:sz w:val="20"/>
          <w:szCs w:val="20"/>
        </w:rPr>
        <w:t xml:space="preserve"> Instituto Mexicano de </w:t>
      </w:r>
      <w:r w:rsidR="003848CE">
        <w:rPr>
          <w:rFonts w:ascii="Arial" w:hAnsi="Arial" w:cs="Arial"/>
          <w:sz w:val="20"/>
          <w:szCs w:val="20"/>
        </w:rPr>
        <w:t>Cinematografía</w:t>
      </w:r>
      <w:r w:rsidR="00E04C83">
        <w:rPr>
          <w:rFonts w:ascii="Arial" w:hAnsi="Arial" w:cs="Arial"/>
          <w:sz w:val="20"/>
          <w:szCs w:val="20"/>
        </w:rPr>
        <w:t xml:space="preserve"> (</w:t>
      </w:r>
      <w:r w:rsidR="000F392F">
        <w:rPr>
          <w:rFonts w:ascii="Arial" w:hAnsi="Arial" w:cs="Arial"/>
          <w:sz w:val="20"/>
          <w:szCs w:val="20"/>
        </w:rPr>
        <w:t>IMCINE</w:t>
      </w:r>
      <w:r w:rsidR="00E04C83">
        <w:rPr>
          <w:rFonts w:ascii="Arial" w:hAnsi="Arial" w:cs="Arial"/>
          <w:sz w:val="20"/>
          <w:szCs w:val="20"/>
        </w:rPr>
        <w:t>)</w:t>
      </w:r>
      <w:r w:rsidR="00A27AC4">
        <w:rPr>
          <w:rFonts w:ascii="Arial" w:hAnsi="Arial" w:cs="Arial"/>
          <w:sz w:val="20"/>
          <w:szCs w:val="20"/>
        </w:rPr>
        <w:t xml:space="preserve"> y en </w:t>
      </w:r>
      <w:r w:rsidR="000F392F">
        <w:rPr>
          <w:rFonts w:ascii="Arial" w:hAnsi="Arial" w:cs="Arial"/>
          <w:sz w:val="20"/>
          <w:szCs w:val="20"/>
        </w:rPr>
        <w:t>la sección del FIDECINE podrán encontrar el enlace para acceder  al</w:t>
      </w:r>
      <w:r w:rsidR="000F392F" w:rsidRPr="000F392F">
        <w:rPr>
          <w:rFonts w:ascii="Arial" w:hAnsi="Arial" w:cs="Arial"/>
          <w:sz w:val="20"/>
          <w:szCs w:val="20"/>
        </w:rPr>
        <w:t xml:space="preserve"> </w:t>
      </w:r>
      <w:r w:rsidR="003848CE">
        <w:rPr>
          <w:rFonts w:ascii="Arial" w:hAnsi="Arial" w:cs="Arial"/>
          <w:sz w:val="20"/>
          <w:szCs w:val="20"/>
        </w:rPr>
        <w:t>REGISTRO EN LÍ</w:t>
      </w:r>
      <w:r w:rsidR="000F392F">
        <w:rPr>
          <w:rFonts w:ascii="Arial" w:hAnsi="Arial" w:cs="Arial"/>
          <w:sz w:val="20"/>
          <w:szCs w:val="20"/>
        </w:rPr>
        <w:t>NEA</w:t>
      </w:r>
      <w:r w:rsidR="003E7343">
        <w:rPr>
          <w:rFonts w:ascii="Arial" w:hAnsi="Arial" w:cs="Arial"/>
          <w:sz w:val="20"/>
          <w:szCs w:val="20"/>
        </w:rPr>
        <w:t>,</w:t>
      </w:r>
      <w:r w:rsidR="005454C1">
        <w:rPr>
          <w:rFonts w:ascii="Arial" w:hAnsi="Arial" w:cs="Arial"/>
          <w:sz w:val="20"/>
          <w:szCs w:val="20"/>
        </w:rPr>
        <w:t xml:space="preserve"> apoyo a la exhibición</w:t>
      </w:r>
      <w:r w:rsidR="000F392F">
        <w:rPr>
          <w:rFonts w:ascii="Arial" w:hAnsi="Arial" w:cs="Arial"/>
          <w:sz w:val="20"/>
          <w:szCs w:val="20"/>
        </w:rPr>
        <w:t xml:space="preserve">. </w:t>
      </w:r>
    </w:p>
    <w:p w:rsidR="000F392F" w:rsidRDefault="000F392F" w:rsidP="00540962">
      <w:pPr>
        <w:spacing w:after="0" w:line="240" w:lineRule="auto"/>
        <w:contextualSpacing/>
        <w:jc w:val="both"/>
        <w:rPr>
          <w:rFonts w:ascii="Arial" w:hAnsi="Arial" w:cs="Arial"/>
          <w:sz w:val="20"/>
          <w:szCs w:val="20"/>
        </w:rPr>
      </w:pPr>
    </w:p>
    <w:p w:rsidR="00540962" w:rsidRPr="00167D52" w:rsidRDefault="000F392F" w:rsidP="00540962">
      <w:pPr>
        <w:spacing w:after="0" w:line="240" w:lineRule="auto"/>
        <w:contextualSpacing/>
        <w:jc w:val="both"/>
        <w:rPr>
          <w:rFonts w:ascii="Arial" w:hAnsi="Arial" w:cs="Arial"/>
          <w:sz w:val="20"/>
          <w:szCs w:val="20"/>
        </w:rPr>
      </w:pPr>
      <w:r w:rsidRPr="00DA37C4">
        <w:rPr>
          <w:rFonts w:ascii="Arial" w:hAnsi="Arial" w:cs="Arial"/>
          <w:sz w:val="20"/>
          <w:szCs w:val="20"/>
        </w:rPr>
        <w:t>En</w:t>
      </w:r>
      <w:r w:rsidR="00540962" w:rsidRPr="00DA37C4">
        <w:rPr>
          <w:rFonts w:ascii="Arial" w:hAnsi="Arial" w:cs="Arial"/>
          <w:sz w:val="20"/>
          <w:szCs w:val="20"/>
        </w:rPr>
        <w:t xml:space="preserve"> la sección </w:t>
      </w:r>
      <w:r w:rsidR="00E04C83" w:rsidRPr="00DA37C4">
        <w:rPr>
          <w:rFonts w:ascii="Arial" w:hAnsi="Arial" w:cs="Arial"/>
          <w:sz w:val="20"/>
          <w:szCs w:val="20"/>
        </w:rPr>
        <w:t>“</w:t>
      </w:r>
      <w:r w:rsidR="00540962" w:rsidRPr="00DA37C4">
        <w:rPr>
          <w:rFonts w:ascii="Arial" w:hAnsi="Arial" w:cs="Arial"/>
          <w:sz w:val="20"/>
          <w:szCs w:val="20"/>
        </w:rPr>
        <w:t>Acceso al sistema”</w:t>
      </w:r>
      <w:r w:rsidR="00DA37C4" w:rsidRPr="00DA37C4">
        <w:rPr>
          <w:rFonts w:ascii="Arial" w:hAnsi="Arial" w:cs="Arial"/>
          <w:sz w:val="20"/>
          <w:szCs w:val="20"/>
        </w:rPr>
        <w:t xml:space="preserve"> </w:t>
      </w:r>
      <w:r w:rsidRPr="00DA37C4">
        <w:rPr>
          <w:rFonts w:ascii="Arial" w:hAnsi="Arial" w:cs="Arial"/>
          <w:sz w:val="20"/>
          <w:szCs w:val="20"/>
        </w:rPr>
        <w:t>de dicho REGISTRO</w:t>
      </w:r>
      <w:r w:rsidR="003848CE" w:rsidRPr="00DA37C4">
        <w:rPr>
          <w:rFonts w:ascii="Arial" w:hAnsi="Arial" w:cs="Arial"/>
          <w:sz w:val="20"/>
          <w:szCs w:val="20"/>
        </w:rPr>
        <w:t xml:space="preserve"> EN LÍ</w:t>
      </w:r>
      <w:r w:rsidR="00E04C83" w:rsidRPr="00DA37C4">
        <w:rPr>
          <w:rFonts w:ascii="Arial" w:hAnsi="Arial" w:cs="Arial"/>
          <w:sz w:val="20"/>
          <w:szCs w:val="20"/>
        </w:rPr>
        <w:t>NEA</w:t>
      </w:r>
      <w:r w:rsidR="00A713BA">
        <w:rPr>
          <w:rFonts w:ascii="Arial" w:hAnsi="Arial" w:cs="Arial"/>
          <w:sz w:val="20"/>
          <w:szCs w:val="20"/>
        </w:rPr>
        <w:t>,</w:t>
      </w:r>
      <w:r w:rsidRPr="00DA37C4">
        <w:rPr>
          <w:rFonts w:ascii="Arial" w:hAnsi="Arial" w:cs="Arial"/>
          <w:sz w:val="20"/>
          <w:szCs w:val="20"/>
        </w:rPr>
        <w:t xml:space="preserve"> </w:t>
      </w:r>
      <w:r w:rsidR="0017356B" w:rsidRPr="00DA37C4">
        <w:rPr>
          <w:rFonts w:ascii="Arial" w:hAnsi="Arial" w:cs="Arial"/>
          <w:sz w:val="20"/>
          <w:szCs w:val="20"/>
        </w:rPr>
        <w:t xml:space="preserve">una vez </w:t>
      </w:r>
      <w:r w:rsidR="00540962" w:rsidRPr="00DA37C4">
        <w:rPr>
          <w:rFonts w:ascii="Arial" w:hAnsi="Arial" w:cs="Arial"/>
          <w:sz w:val="20"/>
          <w:szCs w:val="20"/>
        </w:rPr>
        <w:t>aceptados  los “Términos y Condiciones”</w:t>
      </w:r>
      <w:r w:rsidR="00814985" w:rsidRPr="00DA37C4">
        <w:rPr>
          <w:rFonts w:ascii="Arial" w:hAnsi="Arial" w:cs="Arial"/>
          <w:sz w:val="20"/>
          <w:szCs w:val="20"/>
        </w:rPr>
        <w:t xml:space="preserve"> de la presente </w:t>
      </w:r>
      <w:r w:rsidR="00E04C83" w:rsidRPr="00DA37C4">
        <w:rPr>
          <w:rFonts w:ascii="Arial" w:hAnsi="Arial" w:cs="Arial"/>
          <w:sz w:val="20"/>
          <w:szCs w:val="20"/>
        </w:rPr>
        <w:t>“</w:t>
      </w:r>
      <w:r w:rsidR="00814985" w:rsidRPr="00DA37C4">
        <w:rPr>
          <w:rFonts w:ascii="Arial" w:hAnsi="Arial" w:cs="Arial"/>
          <w:sz w:val="20"/>
          <w:szCs w:val="20"/>
        </w:rPr>
        <w:t>CONVOCATORIA</w:t>
      </w:r>
      <w:r w:rsidR="00E04C83" w:rsidRPr="00DA37C4">
        <w:rPr>
          <w:rFonts w:ascii="Arial" w:hAnsi="Arial" w:cs="Arial"/>
          <w:sz w:val="20"/>
          <w:szCs w:val="20"/>
        </w:rPr>
        <w:t>”</w:t>
      </w:r>
      <w:r w:rsidR="00A713BA">
        <w:rPr>
          <w:rFonts w:ascii="Arial" w:hAnsi="Arial" w:cs="Arial"/>
          <w:sz w:val="20"/>
          <w:szCs w:val="20"/>
        </w:rPr>
        <w:t>,</w:t>
      </w:r>
      <w:r w:rsidR="0017356B" w:rsidRPr="00DA37C4">
        <w:rPr>
          <w:rFonts w:ascii="Arial" w:hAnsi="Arial" w:cs="Arial"/>
          <w:sz w:val="20"/>
          <w:szCs w:val="20"/>
        </w:rPr>
        <w:t xml:space="preserve"> </w:t>
      </w:r>
      <w:r w:rsidR="00540962" w:rsidRPr="00DA37C4">
        <w:rPr>
          <w:rFonts w:ascii="Arial" w:hAnsi="Arial" w:cs="Arial"/>
          <w:sz w:val="20"/>
          <w:szCs w:val="20"/>
        </w:rPr>
        <w:t>deberán</w:t>
      </w:r>
      <w:r w:rsidR="00DE4A93" w:rsidRPr="00DA37C4">
        <w:rPr>
          <w:rFonts w:ascii="Arial" w:hAnsi="Arial" w:cs="Arial"/>
          <w:sz w:val="20"/>
          <w:szCs w:val="20"/>
        </w:rPr>
        <w:t xml:space="preserve"> </w:t>
      </w:r>
      <w:r w:rsidR="00540962" w:rsidRPr="00DA37C4">
        <w:rPr>
          <w:rFonts w:ascii="Arial" w:hAnsi="Arial" w:cs="Arial"/>
          <w:sz w:val="20"/>
          <w:szCs w:val="20"/>
        </w:rPr>
        <w:t xml:space="preserve">crear una cuenta con un </w:t>
      </w:r>
      <w:r w:rsidR="00540962" w:rsidRPr="001A07DD">
        <w:rPr>
          <w:rFonts w:ascii="Arial" w:hAnsi="Arial" w:cs="Arial"/>
          <w:b/>
          <w:sz w:val="20"/>
          <w:szCs w:val="20"/>
          <w:u w:val="single"/>
        </w:rPr>
        <w:t>usuario y contraseña</w:t>
      </w:r>
      <w:r w:rsidR="00540962" w:rsidRPr="00DA37C4">
        <w:rPr>
          <w:rFonts w:ascii="Arial" w:hAnsi="Arial" w:cs="Arial"/>
          <w:sz w:val="20"/>
          <w:szCs w:val="20"/>
        </w:rPr>
        <w:t>.</w:t>
      </w:r>
      <w:r w:rsidRPr="00DA37C4">
        <w:rPr>
          <w:rFonts w:ascii="Arial" w:hAnsi="Arial" w:cs="Arial"/>
          <w:sz w:val="20"/>
          <w:szCs w:val="20"/>
        </w:rPr>
        <w:t xml:space="preserve"> </w:t>
      </w:r>
      <w:r w:rsidR="00A713BA">
        <w:rPr>
          <w:rFonts w:ascii="Arial" w:hAnsi="Arial" w:cs="Arial"/>
          <w:sz w:val="20"/>
          <w:szCs w:val="20"/>
        </w:rPr>
        <w:t xml:space="preserve"> </w:t>
      </w:r>
      <w:r w:rsidR="00A713BA" w:rsidRPr="000F5D20">
        <w:rPr>
          <w:rFonts w:ascii="Arial" w:hAnsi="Arial" w:cs="Arial"/>
          <w:sz w:val="20"/>
          <w:szCs w:val="20"/>
        </w:rPr>
        <w:t>A través de este</w:t>
      </w:r>
      <w:r w:rsidR="00540962" w:rsidRPr="000F5D20">
        <w:rPr>
          <w:rFonts w:ascii="Arial" w:hAnsi="Arial" w:cs="Arial"/>
          <w:sz w:val="20"/>
          <w:szCs w:val="20"/>
        </w:rPr>
        <w:t xml:space="preserve"> </w:t>
      </w:r>
      <w:r w:rsidR="00540962" w:rsidRPr="00DA37C4">
        <w:rPr>
          <w:rFonts w:ascii="Arial" w:hAnsi="Arial" w:cs="Arial"/>
          <w:sz w:val="20"/>
          <w:szCs w:val="20"/>
        </w:rPr>
        <w:t>usuario y contraseña, será la única forma para acceder al REGISTRO EN LÍNEA, por lo que deberán conservarlos y resguardarlos en un sitio seguro.</w:t>
      </w:r>
    </w:p>
    <w:p w:rsidR="008503B3" w:rsidRDefault="008503B3" w:rsidP="00540962">
      <w:pPr>
        <w:spacing w:after="0" w:line="240" w:lineRule="auto"/>
        <w:contextualSpacing/>
        <w:jc w:val="both"/>
        <w:rPr>
          <w:rFonts w:ascii="Arial" w:hAnsi="Arial" w:cs="Arial"/>
          <w:sz w:val="20"/>
          <w:szCs w:val="20"/>
        </w:rPr>
      </w:pPr>
    </w:p>
    <w:p w:rsidR="00540962" w:rsidRPr="00E04C83" w:rsidRDefault="00A713BA" w:rsidP="00540962">
      <w:pPr>
        <w:spacing w:after="0" w:line="240" w:lineRule="auto"/>
        <w:contextualSpacing/>
        <w:jc w:val="both"/>
        <w:rPr>
          <w:rFonts w:ascii="Arial" w:hAnsi="Arial" w:cs="Arial"/>
          <w:sz w:val="20"/>
          <w:szCs w:val="20"/>
        </w:rPr>
      </w:pPr>
      <w:r w:rsidRPr="000F5D20">
        <w:rPr>
          <w:rFonts w:ascii="Arial" w:hAnsi="Arial" w:cs="Arial"/>
          <w:sz w:val="20"/>
          <w:szCs w:val="20"/>
        </w:rPr>
        <w:lastRenderedPageBreak/>
        <w:t>Una vez creada la cuenta</w:t>
      </w:r>
      <w:r>
        <w:rPr>
          <w:rFonts w:ascii="Arial" w:hAnsi="Arial" w:cs="Arial"/>
          <w:sz w:val="20"/>
          <w:szCs w:val="20"/>
        </w:rPr>
        <w:t>,</w:t>
      </w:r>
      <w:r w:rsidR="00540962" w:rsidRPr="00DA37C4">
        <w:rPr>
          <w:rFonts w:ascii="Arial" w:hAnsi="Arial" w:cs="Arial"/>
          <w:sz w:val="20"/>
          <w:szCs w:val="20"/>
        </w:rPr>
        <w:t xml:space="preserve"> recibirán en su correo electrónico</w:t>
      </w:r>
      <w:r w:rsidR="0017356B" w:rsidRPr="00DA37C4">
        <w:rPr>
          <w:rFonts w:ascii="Arial" w:hAnsi="Arial" w:cs="Arial"/>
          <w:sz w:val="20"/>
          <w:szCs w:val="20"/>
        </w:rPr>
        <w:t xml:space="preserve"> una notificación que los validará y redirigirá, nuevamente,</w:t>
      </w:r>
      <w:r w:rsidR="00540962" w:rsidRPr="00DA37C4">
        <w:rPr>
          <w:rFonts w:ascii="Arial" w:hAnsi="Arial" w:cs="Arial"/>
          <w:sz w:val="20"/>
          <w:szCs w:val="20"/>
        </w:rPr>
        <w:t xml:space="preserve">  al “Acceso</w:t>
      </w:r>
      <w:r w:rsidR="00E04C83" w:rsidRPr="00DA37C4">
        <w:rPr>
          <w:rFonts w:ascii="Arial" w:hAnsi="Arial" w:cs="Arial"/>
          <w:sz w:val="20"/>
          <w:szCs w:val="20"/>
        </w:rPr>
        <w:t xml:space="preserve"> al sistema</w:t>
      </w:r>
      <w:r w:rsidR="00540962" w:rsidRPr="00DA37C4">
        <w:rPr>
          <w:rFonts w:ascii="Arial" w:hAnsi="Arial" w:cs="Arial"/>
          <w:sz w:val="20"/>
          <w:szCs w:val="20"/>
        </w:rPr>
        <w:t xml:space="preserve">” del “REGISTRO EN LÍNEA”. Una vez ahí, </w:t>
      </w:r>
      <w:r w:rsidR="005A518A" w:rsidRPr="00DA37C4">
        <w:rPr>
          <w:rFonts w:ascii="Arial" w:hAnsi="Arial" w:cs="Arial"/>
          <w:sz w:val="20"/>
          <w:szCs w:val="20"/>
        </w:rPr>
        <w:t xml:space="preserve">ya </w:t>
      </w:r>
      <w:r w:rsidR="00540962" w:rsidRPr="00DA37C4">
        <w:rPr>
          <w:rFonts w:ascii="Arial" w:hAnsi="Arial" w:cs="Arial"/>
          <w:sz w:val="20"/>
          <w:szCs w:val="20"/>
        </w:rPr>
        <w:t xml:space="preserve">podrán llenar la  “Hoja de Registro del Proyecto”, y si todos los campos están completos, se les habilitará el botón para poder </w:t>
      </w:r>
      <w:r w:rsidR="00E04C83" w:rsidRPr="00DA37C4">
        <w:rPr>
          <w:rFonts w:ascii="Arial" w:hAnsi="Arial" w:cs="Arial"/>
          <w:sz w:val="20"/>
          <w:szCs w:val="20"/>
        </w:rPr>
        <w:t>continuar a la siguiente etapa</w:t>
      </w:r>
      <w:r w:rsidR="00E04C83">
        <w:rPr>
          <w:rFonts w:ascii="Arial" w:hAnsi="Arial" w:cs="Arial"/>
          <w:sz w:val="20"/>
          <w:szCs w:val="20"/>
        </w:rPr>
        <w:t>.</w:t>
      </w:r>
    </w:p>
    <w:p w:rsidR="00540962" w:rsidRPr="00823592" w:rsidRDefault="00540962" w:rsidP="00540962">
      <w:pPr>
        <w:spacing w:after="0" w:line="240" w:lineRule="auto"/>
        <w:contextualSpacing/>
        <w:jc w:val="both"/>
        <w:rPr>
          <w:rFonts w:ascii="Arial" w:hAnsi="Arial" w:cs="Arial"/>
          <w:sz w:val="20"/>
          <w:szCs w:val="20"/>
        </w:rPr>
      </w:pPr>
    </w:p>
    <w:p w:rsidR="00540962" w:rsidRPr="00D53831" w:rsidRDefault="00540962" w:rsidP="000F5D20">
      <w:pPr>
        <w:spacing w:after="0" w:line="240" w:lineRule="auto"/>
        <w:contextualSpacing/>
        <w:jc w:val="both"/>
        <w:rPr>
          <w:rFonts w:ascii="Arial" w:hAnsi="Arial" w:cs="Arial"/>
          <w:sz w:val="20"/>
          <w:szCs w:val="20"/>
        </w:rPr>
      </w:pPr>
      <w:r w:rsidRPr="00823592">
        <w:rPr>
          <w:rFonts w:ascii="Arial" w:hAnsi="Arial" w:cs="Arial"/>
          <w:sz w:val="20"/>
          <w:szCs w:val="20"/>
        </w:rPr>
        <w:t xml:space="preserve">Los interesados </w:t>
      </w:r>
      <w:r>
        <w:rPr>
          <w:rFonts w:ascii="Arial" w:hAnsi="Arial" w:cs="Arial"/>
          <w:sz w:val="20"/>
          <w:szCs w:val="20"/>
        </w:rPr>
        <w:t xml:space="preserve">tendrán de </w:t>
      </w:r>
      <w:r w:rsidRPr="00D53831">
        <w:rPr>
          <w:rFonts w:ascii="Arial" w:hAnsi="Arial" w:cs="Arial"/>
          <w:sz w:val="20"/>
          <w:szCs w:val="20"/>
        </w:rPr>
        <w:t xml:space="preserve">las </w:t>
      </w:r>
      <w:r w:rsidR="000F392F" w:rsidRPr="00D53831">
        <w:rPr>
          <w:rFonts w:ascii="Arial" w:hAnsi="Arial" w:cs="Arial"/>
          <w:b/>
          <w:sz w:val="20"/>
          <w:szCs w:val="20"/>
        </w:rPr>
        <w:t>10:00 horas</w:t>
      </w:r>
      <w:r w:rsidRPr="00D53831">
        <w:rPr>
          <w:rFonts w:ascii="Arial" w:hAnsi="Arial" w:cs="Arial"/>
          <w:b/>
          <w:sz w:val="20"/>
          <w:szCs w:val="20"/>
        </w:rPr>
        <w:t xml:space="preserve"> del</w:t>
      </w:r>
      <w:r w:rsidR="000F392F" w:rsidRPr="00D53831">
        <w:rPr>
          <w:rFonts w:ascii="Arial" w:hAnsi="Arial" w:cs="Arial"/>
          <w:b/>
          <w:sz w:val="20"/>
          <w:szCs w:val="20"/>
        </w:rPr>
        <w:t xml:space="preserve"> día</w:t>
      </w:r>
      <w:r w:rsidR="00903D3C" w:rsidRPr="00D53831">
        <w:rPr>
          <w:rFonts w:ascii="Arial" w:hAnsi="Arial" w:cs="Arial"/>
          <w:b/>
          <w:sz w:val="20"/>
          <w:szCs w:val="20"/>
        </w:rPr>
        <w:t xml:space="preserve"> </w:t>
      </w:r>
      <w:r w:rsidR="000F5D20">
        <w:rPr>
          <w:rFonts w:ascii="Arial" w:hAnsi="Arial" w:cs="Arial"/>
          <w:b/>
          <w:sz w:val="20"/>
          <w:szCs w:val="20"/>
        </w:rPr>
        <w:t>2</w:t>
      </w:r>
      <w:r w:rsidR="00D9142F">
        <w:rPr>
          <w:rFonts w:ascii="Arial" w:hAnsi="Arial" w:cs="Arial"/>
          <w:b/>
          <w:sz w:val="20"/>
          <w:szCs w:val="20"/>
        </w:rPr>
        <w:t>0</w:t>
      </w:r>
      <w:r w:rsidR="00F90699">
        <w:rPr>
          <w:rFonts w:ascii="Arial" w:hAnsi="Arial" w:cs="Arial"/>
          <w:b/>
          <w:sz w:val="20"/>
          <w:szCs w:val="20"/>
        </w:rPr>
        <w:t xml:space="preserve"> de </w:t>
      </w:r>
      <w:r w:rsidR="00D9142F">
        <w:rPr>
          <w:rFonts w:ascii="Arial" w:hAnsi="Arial" w:cs="Arial"/>
          <w:b/>
          <w:sz w:val="20"/>
          <w:szCs w:val="20"/>
        </w:rPr>
        <w:t>Mayo</w:t>
      </w:r>
      <w:r w:rsidR="00D53831" w:rsidRPr="00D53831">
        <w:rPr>
          <w:rFonts w:ascii="Arial" w:hAnsi="Arial" w:cs="Arial"/>
          <w:b/>
          <w:sz w:val="20"/>
          <w:szCs w:val="20"/>
        </w:rPr>
        <w:t xml:space="preserve"> </w:t>
      </w:r>
      <w:r w:rsidRPr="00D53831">
        <w:rPr>
          <w:rFonts w:ascii="Arial" w:hAnsi="Arial" w:cs="Arial"/>
          <w:b/>
          <w:sz w:val="20"/>
          <w:szCs w:val="20"/>
        </w:rPr>
        <w:t xml:space="preserve">hasta las 18:00 horas del </w:t>
      </w:r>
      <w:r w:rsidR="000F392F" w:rsidRPr="00D53831">
        <w:rPr>
          <w:rFonts w:ascii="Arial" w:hAnsi="Arial" w:cs="Arial"/>
          <w:b/>
          <w:sz w:val="20"/>
          <w:szCs w:val="20"/>
        </w:rPr>
        <w:t xml:space="preserve">día </w:t>
      </w:r>
      <w:r w:rsidR="008503B3">
        <w:rPr>
          <w:rFonts w:ascii="Arial" w:hAnsi="Arial" w:cs="Arial"/>
          <w:b/>
          <w:sz w:val="20"/>
          <w:szCs w:val="20"/>
        </w:rPr>
        <w:t>31 de Mayo</w:t>
      </w:r>
      <w:r w:rsidR="00D53831" w:rsidRPr="00D53831">
        <w:rPr>
          <w:rFonts w:ascii="Arial" w:hAnsi="Arial" w:cs="Arial"/>
          <w:b/>
          <w:sz w:val="20"/>
          <w:szCs w:val="20"/>
        </w:rPr>
        <w:t xml:space="preserve"> </w:t>
      </w:r>
      <w:r w:rsidRPr="00D53831">
        <w:rPr>
          <w:rFonts w:ascii="Arial" w:hAnsi="Arial" w:cs="Arial"/>
          <w:b/>
          <w:sz w:val="20"/>
          <w:szCs w:val="20"/>
        </w:rPr>
        <w:t>de 201</w:t>
      </w:r>
      <w:r w:rsidR="008503B3">
        <w:rPr>
          <w:rFonts w:ascii="Arial" w:hAnsi="Arial" w:cs="Arial"/>
          <w:b/>
          <w:sz w:val="20"/>
          <w:szCs w:val="20"/>
        </w:rPr>
        <w:t>9</w:t>
      </w:r>
      <w:r w:rsidRPr="00D53831">
        <w:rPr>
          <w:rFonts w:ascii="Arial" w:hAnsi="Arial" w:cs="Arial"/>
          <w:sz w:val="20"/>
          <w:szCs w:val="20"/>
        </w:rPr>
        <w:t xml:space="preserve"> para registrarse.</w:t>
      </w:r>
      <w:r w:rsidR="00C06057" w:rsidRPr="00D53831">
        <w:rPr>
          <w:rFonts w:ascii="Arial" w:hAnsi="Arial" w:cs="Arial"/>
          <w:sz w:val="20"/>
          <w:szCs w:val="20"/>
        </w:rPr>
        <w:t xml:space="preserve"> </w:t>
      </w:r>
      <w:r w:rsidR="00C06057" w:rsidRPr="00D53831">
        <w:rPr>
          <w:rFonts w:ascii="Arial" w:hAnsi="Arial" w:cs="Arial"/>
          <w:sz w:val="20"/>
          <w:szCs w:val="20"/>
          <w:lang w:eastAsia="es-MX"/>
        </w:rPr>
        <w:t>El acto de registrarse</w:t>
      </w:r>
      <w:r w:rsidRPr="00D53831">
        <w:rPr>
          <w:rFonts w:ascii="Arial" w:hAnsi="Arial" w:cs="Arial"/>
          <w:sz w:val="20"/>
          <w:szCs w:val="20"/>
          <w:lang w:eastAsia="es-MX"/>
        </w:rPr>
        <w:t xml:space="preserve"> presupone el acuerdo pleno con los términos de la</w:t>
      </w:r>
      <w:r w:rsidR="00E04C83" w:rsidRPr="00D53831">
        <w:rPr>
          <w:rFonts w:ascii="Arial" w:hAnsi="Arial" w:cs="Arial"/>
          <w:sz w:val="20"/>
          <w:szCs w:val="20"/>
          <w:lang w:eastAsia="es-MX"/>
        </w:rPr>
        <w:t xml:space="preserve"> “CONVOCATORIA”</w:t>
      </w:r>
      <w:r w:rsidRPr="00D53831">
        <w:rPr>
          <w:rFonts w:ascii="Arial" w:hAnsi="Arial" w:cs="Arial"/>
          <w:sz w:val="20"/>
          <w:szCs w:val="20"/>
          <w:lang w:eastAsia="es-MX"/>
        </w:rPr>
        <w:t>.</w:t>
      </w:r>
    </w:p>
    <w:p w:rsidR="00125A27" w:rsidRDefault="00125A27" w:rsidP="00540962">
      <w:pPr>
        <w:spacing w:after="0" w:line="240" w:lineRule="auto"/>
        <w:contextualSpacing/>
        <w:jc w:val="both"/>
        <w:rPr>
          <w:rFonts w:ascii="Arial" w:hAnsi="Arial" w:cs="Arial"/>
          <w:sz w:val="20"/>
          <w:szCs w:val="20"/>
        </w:rPr>
      </w:pPr>
    </w:p>
    <w:p w:rsidR="00BB4DED" w:rsidRPr="00D53831" w:rsidRDefault="00BB4DED" w:rsidP="00540962">
      <w:pPr>
        <w:spacing w:after="0" w:line="240" w:lineRule="auto"/>
        <w:contextualSpacing/>
        <w:jc w:val="both"/>
        <w:rPr>
          <w:rFonts w:ascii="Arial" w:hAnsi="Arial" w:cs="Arial"/>
          <w:sz w:val="20"/>
          <w:szCs w:val="20"/>
        </w:rPr>
      </w:pPr>
    </w:p>
    <w:p w:rsidR="00540962" w:rsidRPr="006F4872" w:rsidRDefault="00540962" w:rsidP="005454C1">
      <w:pPr>
        <w:spacing w:after="0" w:line="240" w:lineRule="auto"/>
        <w:ind w:firstLine="708"/>
        <w:contextualSpacing/>
        <w:jc w:val="both"/>
        <w:rPr>
          <w:rFonts w:ascii="Arial" w:hAnsi="Arial" w:cs="Arial"/>
          <w:b/>
          <w:sz w:val="20"/>
          <w:szCs w:val="20"/>
        </w:rPr>
      </w:pPr>
      <w:r w:rsidRPr="006F4872">
        <w:rPr>
          <w:rFonts w:ascii="Arial" w:hAnsi="Arial" w:cs="Arial"/>
          <w:b/>
          <w:sz w:val="20"/>
          <w:szCs w:val="20"/>
        </w:rPr>
        <w:t>2ª. ETAPA.- “RECEPCIÓN</w:t>
      </w:r>
      <w:r w:rsidR="006C7D8C" w:rsidRPr="006F4872">
        <w:rPr>
          <w:rFonts w:ascii="Arial" w:hAnsi="Arial" w:cs="Arial"/>
          <w:b/>
          <w:sz w:val="20"/>
          <w:szCs w:val="20"/>
        </w:rPr>
        <w:t xml:space="preserve"> Y PRESENTACIÓN DE PROYECTOS</w:t>
      </w:r>
      <w:r w:rsidRPr="006F4872">
        <w:rPr>
          <w:rFonts w:ascii="Arial" w:hAnsi="Arial" w:cs="Arial"/>
          <w:b/>
          <w:sz w:val="20"/>
          <w:szCs w:val="20"/>
        </w:rPr>
        <w:t>”.</w:t>
      </w:r>
    </w:p>
    <w:p w:rsidR="00C06057" w:rsidRPr="006F4872" w:rsidRDefault="00C06057" w:rsidP="00540962">
      <w:pPr>
        <w:spacing w:after="0" w:line="240" w:lineRule="auto"/>
        <w:contextualSpacing/>
        <w:jc w:val="both"/>
        <w:rPr>
          <w:rFonts w:ascii="Arial" w:hAnsi="Arial" w:cs="Arial"/>
          <w:sz w:val="20"/>
          <w:szCs w:val="20"/>
        </w:rPr>
      </w:pPr>
    </w:p>
    <w:p w:rsidR="00FB3CBB" w:rsidRPr="007204CB" w:rsidRDefault="00FB3CBB" w:rsidP="00FB3CBB">
      <w:pPr>
        <w:spacing w:after="0" w:line="240" w:lineRule="auto"/>
        <w:contextualSpacing/>
        <w:jc w:val="both"/>
        <w:rPr>
          <w:rFonts w:ascii="Arial" w:hAnsi="Arial" w:cs="Arial"/>
          <w:b/>
          <w:sz w:val="20"/>
          <w:szCs w:val="20"/>
        </w:rPr>
      </w:pPr>
      <w:r w:rsidRPr="006F4872">
        <w:rPr>
          <w:rFonts w:ascii="Arial" w:hAnsi="Arial" w:cs="Arial"/>
          <w:sz w:val="20"/>
          <w:szCs w:val="20"/>
        </w:rPr>
        <w:t xml:space="preserve">Una vez registrados en el sistema podrán cargar </w:t>
      </w:r>
      <w:r w:rsidR="001538AC">
        <w:rPr>
          <w:rFonts w:ascii="Arial" w:hAnsi="Arial" w:cs="Arial"/>
          <w:sz w:val="20"/>
          <w:szCs w:val="20"/>
        </w:rPr>
        <w:t xml:space="preserve"> la documentación de </w:t>
      </w:r>
      <w:r w:rsidRPr="006F4872">
        <w:rPr>
          <w:rFonts w:ascii="Arial" w:hAnsi="Arial" w:cs="Arial"/>
          <w:sz w:val="20"/>
          <w:szCs w:val="20"/>
        </w:rPr>
        <w:t>su proyecto</w:t>
      </w:r>
      <w:r w:rsidR="006C7D8C" w:rsidRPr="006F4872">
        <w:rPr>
          <w:rFonts w:ascii="Arial" w:hAnsi="Arial" w:cs="Arial"/>
          <w:sz w:val="20"/>
          <w:szCs w:val="20"/>
        </w:rPr>
        <w:t xml:space="preserve"> en </w:t>
      </w:r>
      <w:r w:rsidR="006C7D8C" w:rsidRPr="000F5D20">
        <w:rPr>
          <w:rFonts w:ascii="Arial" w:hAnsi="Arial" w:cs="Arial"/>
          <w:b/>
          <w:sz w:val="20"/>
          <w:szCs w:val="20"/>
        </w:rPr>
        <w:t>formato PDF</w:t>
      </w:r>
      <w:r w:rsidR="006C7D8C" w:rsidRPr="006F4872">
        <w:rPr>
          <w:rFonts w:ascii="Arial" w:hAnsi="Arial" w:cs="Arial"/>
          <w:sz w:val="20"/>
          <w:szCs w:val="20"/>
        </w:rPr>
        <w:t xml:space="preserve"> de acuerdo al orden previsto en el numeral II del presente manual,</w:t>
      </w:r>
      <w:r w:rsidRPr="006F4872">
        <w:rPr>
          <w:rFonts w:ascii="Arial" w:hAnsi="Arial" w:cs="Arial"/>
          <w:sz w:val="20"/>
          <w:szCs w:val="20"/>
        </w:rPr>
        <w:t xml:space="preserve"> de las </w:t>
      </w:r>
      <w:r w:rsidR="00DE1551" w:rsidRPr="007B4A4C">
        <w:rPr>
          <w:rFonts w:ascii="Arial" w:hAnsi="Arial" w:cs="Arial"/>
          <w:b/>
          <w:sz w:val="20"/>
          <w:szCs w:val="20"/>
        </w:rPr>
        <w:t xml:space="preserve">10:00 horas </w:t>
      </w:r>
      <w:r w:rsidR="00D50E73">
        <w:rPr>
          <w:rFonts w:ascii="Arial" w:hAnsi="Arial" w:cs="Arial"/>
          <w:b/>
          <w:sz w:val="20"/>
          <w:szCs w:val="20"/>
        </w:rPr>
        <w:t xml:space="preserve">del </w:t>
      </w:r>
      <w:r w:rsidR="008503B3">
        <w:rPr>
          <w:rFonts w:ascii="Arial" w:hAnsi="Arial" w:cs="Arial"/>
          <w:b/>
          <w:sz w:val="20"/>
          <w:szCs w:val="20"/>
        </w:rPr>
        <w:t>3 de Junio</w:t>
      </w:r>
      <w:r w:rsidR="00D1224D" w:rsidRPr="007B4A4C">
        <w:rPr>
          <w:rFonts w:ascii="Arial" w:hAnsi="Arial" w:cs="Arial"/>
          <w:b/>
          <w:sz w:val="20"/>
          <w:szCs w:val="20"/>
        </w:rPr>
        <w:t xml:space="preserve">  </w:t>
      </w:r>
      <w:r w:rsidRPr="007B4A4C">
        <w:rPr>
          <w:rFonts w:ascii="Arial" w:hAnsi="Arial" w:cs="Arial"/>
          <w:b/>
          <w:sz w:val="20"/>
          <w:szCs w:val="20"/>
        </w:rPr>
        <w:t>hasta las 18:0</w:t>
      </w:r>
      <w:r w:rsidR="00DA37C4" w:rsidRPr="007B4A4C">
        <w:rPr>
          <w:rFonts w:ascii="Arial" w:hAnsi="Arial" w:cs="Arial"/>
          <w:b/>
          <w:sz w:val="20"/>
          <w:szCs w:val="20"/>
        </w:rPr>
        <w:t xml:space="preserve">0 horas del </w:t>
      </w:r>
      <w:r w:rsidR="008503B3">
        <w:rPr>
          <w:rFonts w:ascii="Arial" w:hAnsi="Arial" w:cs="Arial"/>
          <w:b/>
          <w:sz w:val="20"/>
          <w:szCs w:val="20"/>
        </w:rPr>
        <w:t>2</w:t>
      </w:r>
      <w:r w:rsidR="000F5D20">
        <w:rPr>
          <w:rFonts w:ascii="Arial" w:hAnsi="Arial" w:cs="Arial"/>
          <w:b/>
          <w:sz w:val="20"/>
          <w:szCs w:val="20"/>
        </w:rPr>
        <w:t>1</w:t>
      </w:r>
      <w:r w:rsidR="008503B3">
        <w:rPr>
          <w:rFonts w:ascii="Arial" w:hAnsi="Arial" w:cs="Arial"/>
          <w:b/>
          <w:sz w:val="20"/>
          <w:szCs w:val="20"/>
        </w:rPr>
        <w:t xml:space="preserve"> de Junio del 2019</w:t>
      </w:r>
      <w:r w:rsidRPr="007B4A4C">
        <w:rPr>
          <w:rFonts w:ascii="Arial" w:hAnsi="Arial" w:cs="Arial"/>
          <w:b/>
          <w:sz w:val="20"/>
          <w:szCs w:val="20"/>
        </w:rPr>
        <w:t>.</w:t>
      </w:r>
      <w:r w:rsidR="00D1224D">
        <w:rPr>
          <w:rFonts w:ascii="Arial" w:hAnsi="Arial" w:cs="Arial"/>
          <w:b/>
          <w:sz w:val="20"/>
          <w:szCs w:val="20"/>
        </w:rPr>
        <w:t xml:space="preserve"> </w:t>
      </w:r>
    </w:p>
    <w:p w:rsidR="00FB3CBB" w:rsidRPr="006C7D8C" w:rsidRDefault="00FB3CBB" w:rsidP="00540962">
      <w:pPr>
        <w:spacing w:after="0" w:line="240" w:lineRule="auto"/>
        <w:contextualSpacing/>
        <w:jc w:val="both"/>
        <w:rPr>
          <w:rFonts w:ascii="Arial" w:hAnsi="Arial" w:cs="Arial"/>
          <w:sz w:val="20"/>
          <w:szCs w:val="20"/>
        </w:rPr>
      </w:pPr>
    </w:p>
    <w:p w:rsidR="00540962" w:rsidRDefault="00FB3CBB" w:rsidP="00540962">
      <w:pPr>
        <w:spacing w:after="0" w:line="240" w:lineRule="auto"/>
        <w:contextualSpacing/>
        <w:jc w:val="both"/>
        <w:rPr>
          <w:rFonts w:ascii="Arial" w:hAnsi="Arial" w:cs="Arial"/>
          <w:sz w:val="20"/>
          <w:szCs w:val="20"/>
        </w:rPr>
      </w:pPr>
      <w:r>
        <w:rPr>
          <w:rFonts w:ascii="Arial" w:hAnsi="Arial" w:cs="Arial"/>
          <w:sz w:val="20"/>
          <w:szCs w:val="20"/>
        </w:rPr>
        <w:t xml:space="preserve">Cargada la carpeta en el </w:t>
      </w:r>
      <w:r w:rsidRPr="000F5D20">
        <w:rPr>
          <w:rFonts w:ascii="Arial" w:hAnsi="Arial" w:cs="Arial"/>
          <w:b/>
          <w:sz w:val="20"/>
          <w:szCs w:val="20"/>
        </w:rPr>
        <w:t>REGISTRO EN L</w:t>
      </w:r>
      <w:r w:rsidR="003848CE" w:rsidRPr="000F5D20">
        <w:rPr>
          <w:rFonts w:ascii="Arial" w:hAnsi="Arial" w:cs="Arial"/>
          <w:b/>
          <w:sz w:val="20"/>
          <w:szCs w:val="20"/>
        </w:rPr>
        <w:t>Í</w:t>
      </w:r>
      <w:r w:rsidRPr="000F5D20">
        <w:rPr>
          <w:rFonts w:ascii="Arial" w:hAnsi="Arial" w:cs="Arial"/>
          <w:b/>
          <w:sz w:val="20"/>
          <w:szCs w:val="20"/>
        </w:rPr>
        <w:t>NEA</w:t>
      </w:r>
      <w:r>
        <w:rPr>
          <w:rFonts w:ascii="Arial" w:hAnsi="Arial" w:cs="Arial"/>
          <w:sz w:val="20"/>
          <w:szCs w:val="20"/>
        </w:rPr>
        <w:t xml:space="preserve">, este quedará cerrado a los SOLICITANTES y el FIDECINE realizará la </w:t>
      </w:r>
      <w:r w:rsidRPr="000F5D20">
        <w:rPr>
          <w:rFonts w:ascii="Arial" w:hAnsi="Arial" w:cs="Arial"/>
          <w:b/>
          <w:sz w:val="20"/>
          <w:szCs w:val="20"/>
        </w:rPr>
        <w:t xml:space="preserve">revisión </w:t>
      </w:r>
      <w:r w:rsidR="00EE0EB3" w:rsidRPr="000F5D20">
        <w:rPr>
          <w:rFonts w:ascii="Arial" w:hAnsi="Arial" w:cs="Arial"/>
          <w:b/>
          <w:sz w:val="20"/>
          <w:szCs w:val="20"/>
        </w:rPr>
        <w:t xml:space="preserve">documental </w:t>
      </w:r>
      <w:r>
        <w:rPr>
          <w:rFonts w:ascii="Arial" w:hAnsi="Arial" w:cs="Arial"/>
          <w:sz w:val="20"/>
          <w:szCs w:val="20"/>
        </w:rPr>
        <w:t xml:space="preserve">de la carpeta completa del proyecto, con el objeto de verificar que la misma cumple con todos los requisitos de la </w:t>
      </w:r>
      <w:r w:rsidR="006C72B5">
        <w:rPr>
          <w:rFonts w:ascii="Arial" w:hAnsi="Arial" w:cs="Arial"/>
          <w:sz w:val="20"/>
          <w:szCs w:val="20"/>
        </w:rPr>
        <w:t>“</w:t>
      </w:r>
      <w:r>
        <w:rPr>
          <w:rFonts w:ascii="Arial" w:hAnsi="Arial" w:cs="Arial"/>
          <w:sz w:val="20"/>
          <w:szCs w:val="20"/>
        </w:rPr>
        <w:t>CONVOCATORIA</w:t>
      </w:r>
      <w:r w:rsidR="006C72B5">
        <w:rPr>
          <w:rFonts w:ascii="Arial" w:hAnsi="Arial" w:cs="Arial"/>
          <w:sz w:val="20"/>
          <w:szCs w:val="20"/>
        </w:rPr>
        <w:t>”</w:t>
      </w:r>
      <w:r>
        <w:rPr>
          <w:rFonts w:ascii="Arial" w:hAnsi="Arial" w:cs="Arial"/>
          <w:sz w:val="20"/>
          <w:szCs w:val="20"/>
        </w:rPr>
        <w:t>.</w:t>
      </w:r>
      <w:r w:rsidR="00EE0EB3">
        <w:rPr>
          <w:rFonts w:ascii="Arial" w:hAnsi="Arial" w:cs="Arial"/>
          <w:sz w:val="20"/>
          <w:szCs w:val="20"/>
        </w:rPr>
        <w:t xml:space="preserve"> </w:t>
      </w:r>
    </w:p>
    <w:p w:rsidR="00EE0EB3" w:rsidRPr="00EE0EB3" w:rsidRDefault="00EE0EB3" w:rsidP="00540962">
      <w:pPr>
        <w:spacing w:after="0" w:line="240" w:lineRule="auto"/>
        <w:contextualSpacing/>
        <w:jc w:val="both"/>
        <w:rPr>
          <w:rFonts w:ascii="Arial" w:hAnsi="Arial" w:cs="Arial"/>
          <w:sz w:val="20"/>
          <w:szCs w:val="20"/>
        </w:rPr>
      </w:pPr>
    </w:p>
    <w:p w:rsidR="001F5C48" w:rsidRDefault="00540962" w:rsidP="00EE0EB3">
      <w:pPr>
        <w:spacing w:after="0" w:line="240" w:lineRule="auto"/>
        <w:contextualSpacing/>
        <w:jc w:val="both"/>
        <w:rPr>
          <w:rFonts w:ascii="Arial" w:hAnsi="Arial" w:cs="Arial"/>
          <w:b/>
          <w:sz w:val="20"/>
          <w:szCs w:val="20"/>
        </w:rPr>
      </w:pPr>
      <w:r w:rsidRPr="00DA37C4">
        <w:rPr>
          <w:rFonts w:ascii="Arial" w:hAnsi="Arial" w:cs="Arial"/>
          <w:sz w:val="20"/>
          <w:szCs w:val="20"/>
        </w:rPr>
        <w:t>Una vez finalizada exitosamente la carga de sus documentos</w:t>
      </w:r>
      <w:r w:rsidR="00A47980">
        <w:rPr>
          <w:rFonts w:ascii="Arial" w:hAnsi="Arial" w:cs="Arial"/>
          <w:sz w:val="20"/>
          <w:szCs w:val="20"/>
        </w:rPr>
        <w:t>,</w:t>
      </w:r>
      <w:r w:rsidRPr="00DA37C4">
        <w:rPr>
          <w:rFonts w:ascii="Arial" w:hAnsi="Arial" w:cs="Arial"/>
          <w:sz w:val="20"/>
          <w:szCs w:val="20"/>
        </w:rPr>
        <w:t xml:space="preserve"> el sistema les arrojará un acuse, el cual constituye el único testimonio de registro definitivo y que se tendrá que imprimir e integrar en la carpeta física</w:t>
      </w:r>
      <w:r w:rsidR="0068229A" w:rsidRPr="00DA37C4">
        <w:rPr>
          <w:rFonts w:ascii="Arial" w:hAnsi="Arial" w:cs="Arial"/>
          <w:sz w:val="20"/>
          <w:szCs w:val="20"/>
        </w:rPr>
        <w:t xml:space="preserve">, que </w:t>
      </w:r>
      <w:r w:rsidR="003C7735">
        <w:rPr>
          <w:rFonts w:ascii="Arial" w:hAnsi="Arial" w:cs="Arial"/>
          <w:sz w:val="20"/>
          <w:szCs w:val="20"/>
        </w:rPr>
        <w:t>se</w:t>
      </w:r>
      <w:r w:rsidR="0068229A" w:rsidRPr="00DA37C4">
        <w:rPr>
          <w:rFonts w:ascii="Arial" w:hAnsi="Arial" w:cs="Arial"/>
          <w:sz w:val="20"/>
          <w:szCs w:val="20"/>
        </w:rPr>
        <w:t xml:space="preserve"> deberá entregar</w:t>
      </w:r>
      <w:r w:rsidR="003C7735">
        <w:rPr>
          <w:rFonts w:ascii="Arial" w:hAnsi="Arial" w:cs="Arial"/>
          <w:sz w:val="20"/>
          <w:szCs w:val="20"/>
        </w:rPr>
        <w:t xml:space="preserve"> posteriormente</w:t>
      </w:r>
      <w:r w:rsidRPr="00DA37C4">
        <w:rPr>
          <w:rFonts w:ascii="Arial" w:hAnsi="Arial" w:cs="Arial"/>
          <w:sz w:val="20"/>
          <w:szCs w:val="20"/>
        </w:rPr>
        <w:t>.</w:t>
      </w:r>
    </w:p>
    <w:p w:rsidR="001F5C48" w:rsidRDefault="001F5C48" w:rsidP="005454C1">
      <w:pPr>
        <w:spacing w:after="0" w:line="240" w:lineRule="auto"/>
        <w:ind w:firstLine="708"/>
        <w:contextualSpacing/>
        <w:jc w:val="both"/>
        <w:rPr>
          <w:rFonts w:ascii="Arial" w:hAnsi="Arial" w:cs="Arial"/>
          <w:b/>
          <w:sz w:val="20"/>
          <w:szCs w:val="20"/>
        </w:rPr>
      </w:pPr>
    </w:p>
    <w:p w:rsidR="001F5C48" w:rsidRDefault="001F5C48" w:rsidP="005454C1">
      <w:pPr>
        <w:spacing w:after="0" w:line="240" w:lineRule="auto"/>
        <w:ind w:firstLine="708"/>
        <w:contextualSpacing/>
        <w:jc w:val="both"/>
        <w:rPr>
          <w:rFonts w:ascii="Arial" w:hAnsi="Arial" w:cs="Arial"/>
          <w:b/>
          <w:sz w:val="20"/>
          <w:szCs w:val="20"/>
        </w:rPr>
      </w:pPr>
    </w:p>
    <w:p w:rsidR="00540962" w:rsidRDefault="00540962" w:rsidP="005454C1">
      <w:pPr>
        <w:spacing w:after="0" w:line="240" w:lineRule="auto"/>
        <w:ind w:firstLine="708"/>
        <w:contextualSpacing/>
        <w:jc w:val="both"/>
        <w:rPr>
          <w:rFonts w:ascii="Arial" w:hAnsi="Arial" w:cs="Arial"/>
          <w:b/>
          <w:sz w:val="20"/>
          <w:szCs w:val="20"/>
        </w:rPr>
      </w:pPr>
      <w:r>
        <w:rPr>
          <w:rFonts w:ascii="Arial" w:hAnsi="Arial" w:cs="Arial"/>
          <w:b/>
          <w:sz w:val="20"/>
          <w:szCs w:val="20"/>
        </w:rPr>
        <w:t>3ª. ETAPA.- “REVISIÓN DE PROYECTOS”.</w:t>
      </w:r>
    </w:p>
    <w:p w:rsidR="006C7D8C" w:rsidRDefault="006C7D8C" w:rsidP="00540962">
      <w:pPr>
        <w:spacing w:after="0" w:line="240" w:lineRule="auto"/>
        <w:contextualSpacing/>
        <w:jc w:val="both"/>
        <w:rPr>
          <w:rFonts w:ascii="Arial" w:hAnsi="Arial" w:cs="Arial"/>
          <w:sz w:val="20"/>
          <w:szCs w:val="20"/>
        </w:rPr>
      </w:pPr>
    </w:p>
    <w:p w:rsidR="00540962" w:rsidRDefault="00540962" w:rsidP="00540962">
      <w:pPr>
        <w:spacing w:after="0" w:line="240" w:lineRule="auto"/>
        <w:contextualSpacing/>
        <w:jc w:val="both"/>
        <w:rPr>
          <w:rFonts w:ascii="Arial" w:hAnsi="Arial" w:cs="Arial"/>
          <w:sz w:val="20"/>
          <w:szCs w:val="20"/>
        </w:rPr>
      </w:pPr>
      <w:r>
        <w:rPr>
          <w:rFonts w:ascii="Arial" w:hAnsi="Arial" w:cs="Arial"/>
          <w:sz w:val="20"/>
          <w:szCs w:val="20"/>
        </w:rPr>
        <w:t xml:space="preserve">El FIDECINE </w:t>
      </w:r>
      <w:r w:rsidRPr="000F5D20">
        <w:rPr>
          <w:rFonts w:ascii="Arial" w:hAnsi="Arial" w:cs="Arial"/>
          <w:sz w:val="20"/>
          <w:szCs w:val="20"/>
        </w:rPr>
        <w:t>procederá</w:t>
      </w:r>
      <w:r w:rsidR="003C7735" w:rsidRPr="000F5D20">
        <w:rPr>
          <w:rFonts w:ascii="Arial" w:hAnsi="Arial" w:cs="Arial"/>
          <w:sz w:val="20"/>
          <w:szCs w:val="20"/>
        </w:rPr>
        <w:t xml:space="preserve"> internamente</w:t>
      </w:r>
      <w:r w:rsidRPr="000F5D20">
        <w:rPr>
          <w:rFonts w:ascii="Arial" w:hAnsi="Arial" w:cs="Arial"/>
          <w:sz w:val="20"/>
          <w:szCs w:val="20"/>
        </w:rPr>
        <w:t xml:space="preserve"> </w:t>
      </w:r>
      <w:r>
        <w:rPr>
          <w:rFonts w:ascii="Arial" w:hAnsi="Arial" w:cs="Arial"/>
          <w:sz w:val="20"/>
          <w:szCs w:val="20"/>
        </w:rPr>
        <w:t xml:space="preserve">a </w:t>
      </w:r>
      <w:r w:rsidR="00EE0EB3">
        <w:rPr>
          <w:rFonts w:ascii="Arial" w:hAnsi="Arial" w:cs="Arial"/>
          <w:sz w:val="20"/>
          <w:szCs w:val="20"/>
        </w:rPr>
        <w:t xml:space="preserve">una </w:t>
      </w:r>
      <w:r w:rsidRPr="000F5D20">
        <w:rPr>
          <w:rFonts w:ascii="Arial" w:hAnsi="Arial" w:cs="Arial"/>
          <w:b/>
          <w:sz w:val="20"/>
          <w:szCs w:val="20"/>
        </w:rPr>
        <w:t>revis</w:t>
      </w:r>
      <w:r w:rsidR="00EE0EB3" w:rsidRPr="000F5D20">
        <w:rPr>
          <w:rFonts w:ascii="Arial" w:hAnsi="Arial" w:cs="Arial"/>
          <w:b/>
          <w:sz w:val="20"/>
          <w:szCs w:val="20"/>
        </w:rPr>
        <w:t>ión documental</w:t>
      </w:r>
      <w:r w:rsidR="00EE0EB3" w:rsidRPr="000F5D20">
        <w:rPr>
          <w:rFonts w:ascii="Arial" w:hAnsi="Arial" w:cs="Arial"/>
          <w:sz w:val="20"/>
          <w:szCs w:val="20"/>
        </w:rPr>
        <w:t xml:space="preserve"> </w:t>
      </w:r>
      <w:r w:rsidR="00EE0EB3">
        <w:rPr>
          <w:rFonts w:ascii="Arial" w:hAnsi="Arial" w:cs="Arial"/>
          <w:sz w:val="20"/>
          <w:szCs w:val="20"/>
        </w:rPr>
        <w:t>de</w:t>
      </w:r>
      <w:r>
        <w:rPr>
          <w:rFonts w:ascii="Arial" w:hAnsi="Arial" w:cs="Arial"/>
          <w:sz w:val="20"/>
          <w:szCs w:val="20"/>
        </w:rPr>
        <w:t xml:space="preserve"> la carpeta</w:t>
      </w:r>
      <w:r w:rsidR="005454C1">
        <w:rPr>
          <w:rFonts w:ascii="Arial" w:hAnsi="Arial" w:cs="Arial"/>
          <w:sz w:val="20"/>
          <w:szCs w:val="20"/>
        </w:rPr>
        <w:t xml:space="preserve"> electr</w:t>
      </w:r>
      <w:r w:rsidR="003848CE">
        <w:rPr>
          <w:rFonts w:ascii="Arial" w:hAnsi="Arial" w:cs="Arial"/>
          <w:sz w:val="20"/>
          <w:szCs w:val="20"/>
        </w:rPr>
        <w:t>ó</w:t>
      </w:r>
      <w:r w:rsidR="005454C1">
        <w:rPr>
          <w:rFonts w:ascii="Arial" w:hAnsi="Arial" w:cs="Arial"/>
          <w:sz w:val="20"/>
          <w:szCs w:val="20"/>
        </w:rPr>
        <w:t>nica</w:t>
      </w:r>
      <w:r>
        <w:rPr>
          <w:rFonts w:ascii="Arial" w:hAnsi="Arial" w:cs="Arial"/>
          <w:sz w:val="20"/>
          <w:szCs w:val="20"/>
        </w:rPr>
        <w:t xml:space="preserve"> de cada proyecto</w:t>
      </w:r>
      <w:r w:rsidR="003C7735">
        <w:rPr>
          <w:rFonts w:ascii="Arial" w:hAnsi="Arial" w:cs="Arial"/>
          <w:sz w:val="20"/>
          <w:szCs w:val="20"/>
        </w:rPr>
        <w:t>,</w:t>
      </w:r>
      <w:r>
        <w:rPr>
          <w:rFonts w:ascii="Arial" w:hAnsi="Arial" w:cs="Arial"/>
          <w:sz w:val="20"/>
          <w:szCs w:val="20"/>
        </w:rPr>
        <w:t xml:space="preserve"> </w:t>
      </w:r>
      <w:r w:rsidRPr="005C36A1">
        <w:rPr>
          <w:rFonts w:ascii="Arial" w:hAnsi="Arial" w:cs="Arial"/>
          <w:sz w:val="20"/>
          <w:szCs w:val="20"/>
        </w:rPr>
        <w:t>en</w:t>
      </w:r>
      <w:r w:rsidR="005C36A1">
        <w:rPr>
          <w:rFonts w:ascii="Arial" w:hAnsi="Arial" w:cs="Arial"/>
          <w:sz w:val="20"/>
          <w:szCs w:val="20"/>
        </w:rPr>
        <w:t xml:space="preserve"> </w:t>
      </w:r>
      <w:r w:rsidR="005C36A1" w:rsidRPr="00325BC2">
        <w:rPr>
          <w:rFonts w:ascii="Arial" w:hAnsi="Arial" w:cs="Arial"/>
          <w:sz w:val="20"/>
          <w:szCs w:val="20"/>
        </w:rPr>
        <w:t>el entendido</w:t>
      </w:r>
      <w:r>
        <w:rPr>
          <w:rFonts w:ascii="Arial" w:hAnsi="Arial" w:cs="Arial"/>
          <w:sz w:val="20"/>
          <w:szCs w:val="20"/>
        </w:rPr>
        <w:t xml:space="preserve"> de que sólo podrán continuar en la siguiente etapa del proceso de la </w:t>
      </w:r>
      <w:r w:rsidR="006C72B5">
        <w:rPr>
          <w:rFonts w:ascii="Arial" w:hAnsi="Arial" w:cs="Arial"/>
          <w:sz w:val="20"/>
          <w:szCs w:val="20"/>
        </w:rPr>
        <w:t>“</w:t>
      </w:r>
      <w:r>
        <w:rPr>
          <w:rFonts w:ascii="Arial" w:hAnsi="Arial" w:cs="Arial"/>
          <w:sz w:val="20"/>
          <w:szCs w:val="20"/>
        </w:rPr>
        <w:t>CONVOCATORIA</w:t>
      </w:r>
      <w:r w:rsidR="006C72B5">
        <w:rPr>
          <w:rFonts w:ascii="Arial" w:hAnsi="Arial" w:cs="Arial"/>
          <w:sz w:val="20"/>
          <w:szCs w:val="20"/>
        </w:rPr>
        <w:t>”</w:t>
      </w:r>
      <w:r w:rsidR="00325BC2">
        <w:rPr>
          <w:rFonts w:ascii="Arial" w:hAnsi="Arial" w:cs="Arial"/>
          <w:sz w:val="20"/>
          <w:szCs w:val="20"/>
        </w:rPr>
        <w:t xml:space="preserve"> </w:t>
      </w:r>
      <w:r>
        <w:rPr>
          <w:rFonts w:ascii="Arial" w:hAnsi="Arial" w:cs="Arial"/>
          <w:sz w:val="20"/>
          <w:szCs w:val="20"/>
        </w:rPr>
        <w:t>los proyectos que hayan cumplido y satisfecho todos y cada uno de los requisitos previstos en el presente manual y en las Reglas de Operación e Indicadores de Gest</w:t>
      </w:r>
      <w:r w:rsidR="00325BC2">
        <w:rPr>
          <w:rFonts w:ascii="Arial" w:hAnsi="Arial" w:cs="Arial"/>
          <w:sz w:val="20"/>
          <w:szCs w:val="20"/>
        </w:rPr>
        <w:t>ión y E</w:t>
      </w:r>
      <w:r w:rsidR="000F5D20">
        <w:rPr>
          <w:rFonts w:ascii="Arial" w:hAnsi="Arial" w:cs="Arial"/>
          <w:sz w:val="20"/>
          <w:szCs w:val="20"/>
        </w:rPr>
        <w:t xml:space="preserve">valuación del FIDECINE, </w:t>
      </w:r>
      <w:r w:rsidR="000F5D20" w:rsidRPr="00860979">
        <w:rPr>
          <w:rFonts w:ascii="Arial" w:hAnsi="Arial" w:cs="Arial"/>
          <w:sz w:val="20"/>
          <w:szCs w:val="20"/>
        </w:rPr>
        <w:t>aprobada</w:t>
      </w:r>
      <w:r w:rsidR="00325BC2" w:rsidRPr="00860979">
        <w:rPr>
          <w:rFonts w:ascii="Arial" w:hAnsi="Arial" w:cs="Arial"/>
          <w:sz w:val="20"/>
          <w:szCs w:val="20"/>
        </w:rPr>
        <w:t>s el</w:t>
      </w:r>
      <w:r w:rsidR="00D62BB7" w:rsidRPr="00860979">
        <w:rPr>
          <w:rFonts w:ascii="Arial" w:hAnsi="Arial" w:cs="Arial"/>
          <w:sz w:val="20"/>
          <w:szCs w:val="20"/>
        </w:rPr>
        <w:t xml:space="preserve"> </w:t>
      </w:r>
      <w:r w:rsidR="008503B3" w:rsidRPr="00860979">
        <w:rPr>
          <w:rFonts w:ascii="Arial" w:hAnsi="Arial" w:cs="Arial"/>
          <w:sz w:val="20"/>
          <w:szCs w:val="20"/>
        </w:rPr>
        <w:t>30</w:t>
      </w:r>
      <w:r w:rsidR="00D62BB7" w:rsidRPr="00860979">
        <w:rPr>
          <w:rFonts w:ascii="Arial" w:hAnsi="Arial" w:cs="Arial"/>
          <w:sz w:val="20"/>
          <w:szCs w:val="20"/>
        </w:rPr>
        <w:t xml:space="preserve"> de </w:t>
      </w:r>
      <w:r w:rsidR="008503B3" w:rsidRPr="00860979">
        <w:rPr>
          <w:rFonts w:ascii="Arial" w:hAnsi="Arial" w:cs="Arial"/>
          <w:sz w:val="20"/>
          <w:szCs w:val="20"/>
        </w:rPr>
        <w:t>Noviembre</w:t>
      </w:r>
      <w:r w:rsidR="00D62BB7" w:rsidRPr="00860979">
        <w:rPr>
          <w:rFonts w:ascii="Arial" w:hAnsi="Arial" w:cs="Arial"/>
          <w:sz w:val="20"/>
          <w:szCs w:val="20"/>
        </w:rPr>
        <w:t xml:space="preserve"> del 201</w:t>
      </w:r>
      <w:r w:rsidR="000F5D20" w:rsidRPr="00860979">
        <w:rPr>
          <w:rFonts w:ascii="Arial" w:hAnsi="Arial" w:cs="Arial"/>
          <w:sz w:val="20"/>
          <w:szCs w:val="20"/>
        </w:rPr>
        <w:t>8</w:t>
      </w:r>
      <w:r w:rsidR="003C7735">
        <w:rPr>
          <w:rFonts w:ascii="Arial" w:hAnsi="Arial" w:cs="Arial"/>
          <w:sz w:val="20"/>
          <w:szCs w:val="20"/>
        </w:rPr>
        <w:t xml:space="preserve"> (</w:t>
      </w:r>
      <w:r w:rsidR="00325BC2" w:rsidRPr="00D62BB7">
        <w:rPr>
          <w:rFonts w:ascii="Arial" w:hAnsi="Arial" w:cs="Arial"/>
          <w:sz w:val="20"/>
          <w:szCs w:val="20"/>
        </w:rPr>
        <w:t>en</w:t>
      </w:r>
      <w:r w:rsidR="00325BC2">
        <w:rPr>
          <w:rFonts w:ascii="Arial" w:hAnsi="Arial" w:cs="Arial"/>
          <w:sz w:val="20"/>
          <w:szCs w:val="20"/>
        </w:rPr>
        <w:t xml:space="preserve"> adelante las “REGLAS”</w:t>
      </w:r>
      <w:r w:rsidR="003C7735">
        <w:rPr>
          <w:rFonts w:ascii="Arial" w:hAnsi="Arial" w:cs="Arial"/>
          <w:sz w:val="20"/>
          <w:szCs w:val="20"/>
        </w:rPr>
        <w:t>)</w:t>
      </w:r>
      <w:r>
        <w:rPr>
          <w:rFonts w:ascii="Arial" w:hAnsi="Arial" w:cs="Arial"/>
          <w:sz w:val="20"/>
          <w:szCs w:val="20"/>
        </w:rPr>
        <w:t>.</w:t>
      </w:r>
    </w:p>
    <w:p w:rsidR="00540962" w:rsidRDefault="00540962" w:rsidP="00540962">
      <w:pPr>
        <w:spacing w:after="0" w:line="240" w:lineRule="auto"/>
        <w:contextualSpacing/>
        <w:jc w:val="both"/>
        <w:rPr>
          <w:rFonts w:ascii="Arial" w:hAnsi="Arial" w:cs="Arial"/>
          <w:sz w:val="20"/>
          <w:szCs w:val="20"/>
        </w:rPr>
      </w:pPr>
    </w:p>
    <w:p w:rsidR="00540962" w:rsidRPr="00AB02FA" w:rsidRDefault="00C50BFA" w:rsidP="00C50BFA">
      <w:pPr>
        <w:jc w:val="both"/>
      </w:pPr>
      <w:r w:rsidRPr="00B34C8A">
        <w:rPr>
          <w:rFonts w:ascii="Arial" w:hAnsi="Arial" w:cs="Arial"/>
          <w:sz w:val="20"/>
          <w:szCs w:val="20"/>
        </w:rPr>
        <w:t>Concluida la revisión</w:t>
      </w:r>
      <w:r w:rsidR="00EE0EB3">
        <w:rPr>
          <w:rFonts w:ascii="Arial" w:hAnsi="Arial" w:cs="Arial"/>
          <w:sz w:val="20"/>
          <w:szCs w:val="20"/>
        </w:rPr>
        <w:t xml:space="preserve"> documental</w:t>
      </w:r>
      <w:r w:rsidR="00125A27">
        <w:rPr>
          <w:rFonts w:ascii="Arial" w:hAnsi="Arial" w:cs="Arial"/>
          <w:sz w:val="20"/>
          <w:szCs w:val="20"/>
        </w:rPr>
        <w:t xml:space="preserve"> de cada proyecto</w:t>
      </w:r>
      <w:r w:rsidRPr="00B34C8A">
        <w:rPr>
          <w:rFonts w:ascii="Arial" w:hAnsi="Arial" w:cs="Arial"/>
          <w:sz w:val="20"/>
          <w:szCs w:val="20"/>
        </w:rPr>
        <w:t>, el FID</w:t>
      </w:r>
      <w:r w:rsidR="00A72EB4">
        <w:rPr>
          <w:rFonts w:ascii="Arial" w:hAnsi="Arial" w:cs="Arial"/>
          <w:sz w:val="20"/>
          <w:szCs w:val="20"/>
        </w:rPr>
        <w:t>ECINE notificará al SOLICITANTE</w:t>
      </w:r>
      <w:r w:rsidRPr="00B34C8A">
        <w:rPr>
          <w:rFonts w:ascii="Arial" w:hAnsi="Arial" w:cs="Arial"/>
          <w:sz w:val="20"/>
          <w:szCs w:val="20"/>
        </w:rPr>
        <w:t xml:space="preserve"> mediante correo electrónico, el resultado de </w:t>
      </w:r>
      <w:r w:rsidR="00125A27">
        <w:rPr>
          <w:rFonts w:ascii="Arial" w:hAnsi="Arial" w:cs="Arial"/>
          <w:sz w:val="20"/>
          <w:szCs w:val="20"/>
        </w:rPr>
        <w:t xml:space="preserve">dicha </w:t>
      </w:r>
      <w:r w:rsidR="00853C39">
        <w:rPr>
          <w:rFonts w:ascii="Arial" w:hAnsi="Arial" w:cs="Arial"/>
          <w:sz w:val="20"/>
          <w:szCs w:val="20"/>
        </w:rPr>
        <w:t>revisión a fin de que</w:t>
      </w:r>
      <w:r w:rsidR="00125A27">
        <w:rPr>
          <w:rFonts w:ascii="Arial" w:hAnsi="Arial" w:cs="Arial"/>
          <w:sz w:val="20"/>
          <w:szCs w:val="20"/>
        </w:rPr>
        <w:t>, de ser necesario,</w:t>
      </w:r>
      <w:r w:rsidRPr="00B34C8A">
        <w:rPr>
          <w:rFonts w:ascii="Arial" w:hAnsi="Arial" w:cs="Arial"/>
          <w:sz w:val="20"/>
          <w:szCs w:val="20"/>
        </w:rPr>
        <w:t xml:space="preserve"> solvente</w:t>
      </w:r>
      <w:r w:rsidR="00125A27">
        <w:rPr>
          <w:rFonts w:ascii="Arial" w:hAnsi="Arial" w:cs="Arial"/>
          <w:sz w:val="20"/>
          <w:szCs w:val="20"/>
        </w:rPr>
        <w:t xml:space="preserve"> </w:t>
      </w:r>
      <w:r w:rsidRPr="00B34C8A">
        <w:rPr>
          <w:rFonts w:ascii="Arial" w:hAnsi="Arial" w:cs="Arial"/>
          <w:sz w:val="20"/>
          <w:szCs w:val="20"/>
        </w:rPr>
        <w:t>las</w:t>
      </w:r>
      <w:r w:rsidR="001538AC">
        <w:rPr>
          <w:rFonts w:ascii="Arial" w:hAnsi="Arial" w:cs="Arial"/>
          <w:sz w:val="20"/>
          <w:szCs w:val="20"/>
        </w:rPr>
        <w:t xml:space="preserve"> observaciones a tr</w:t>
      </w:r>
      <w:r w:rsidR="00125A27">
        <w:rPr>
          <w:rFonts w:ascii="Arial" w:hAnsi="Arial" w:cs="Arial"/>
          <w:sz w:val="20"/>
          <w:szCs w:val="20"/>
        </w:rPr>
        <w:t>a</w:t>
      </w:r>
      <w:r w:rsidR="001538AC">
        <w:rPr>
          <w:rFonts w:ascii="Arial" w:hAnsi="Arial" w:cs="Arial"/>
          <w:sz w:val="20"/>
          <w:szCs w:val="20"/>
        </w:rPr>
        <w:t>v</w:t>
      </w:r>
      <w:r w:rsidR="00125A27">
        <w:rPr>
          <w:rFonts w:ascii="Arial" w:hAnsi="Arial" w:cs="Arial"/>
          <w:sz w:val="20"/>
          <w:szCs w:val="20"/>
        </w:rPr>
        <w:t>é</w:t>
      </w:r>
      <w:r w:rsidR="001538AC">
        <w:rPr>
          <w:rFonts w:ascii="Arial" w:hAnsi="Arial" w:cs="Arial"/>
          <w:sz w:val="20"/>
          <w:szCs w:val="20"/>
        </w:rPr>
        <w:t>s de</w:t>
      </w:r>
      <w:r w:rsidR="00125A27">
        <w:rPr>
          <w:rFonts w:ascii="Arial" w:hAnsi="Arial" w:cs="Arial"/>
          <w:sz w:val="20"/>
          <w:szCs w:val="20"/>
        </w:rPr>
        <w:t xml:space="preserve"> su</w:t>
      </w:r>
      <w:r w:rsidR="001538AC">
        <w:rPr>
          <w:rFonts w:ascii="Arial" w:hAnsi="Arial" w:cs="Arial"/>
          <w:sz w:val="20"/>
          <w:szCs w:val="20"/>
        </w:rPr>
        <w:t xml:space="preserve"> </w:t>
      </w:r>
      <w:r w:rsidR="001538AC" w:rsidRPr="00B34C8A">
        <w:rPr>
          <w:rFonts w:ascii="Arial" w:hAnsi="Arial" w:cs="Arial"/>
          <w:sz w:val="20"/>
          <w:szCs w:val="20"/>
        </w:rPr>
        <w:t>REG</w:t>
      </w:r>
      <w:r w:rsidR="00125A27">
        <w:rPr>
          <w:rFonts w:ascii="Arial" w:hAnsi="Arial" w:cs="Arial"/>
          <w:sz w:val="20"/>
          <w:szCs w:val="20"/>
        </w:rPr>
        <w:t>ISTRO EN LÍNEA, donde sólo</w:t>
      </w:r>
      <w:r w:rsidR="001538AC">
        <w:rPr>
          <w:rFonts w:ascii="Arial" w:hAnsi="Arial" w:cs="Arial"/>
          <w:sz w:val="20"/>
          <w:szCs w:val="20"/>
        </w:rPr>
        <w:t xml:space="preserve"> podrá modificar </w:t>
      </w:r>
      <w:r w:rsidR="00125A27">
        <w:rPr>
          <w:rFonts w:ascii="Arial" w:hAnsi="Arial" w:cs="Arial"/>
          <w:sz w:val="20"/>
          <w:szCs w:val="20"/>
        </w:rPr>
        <w:t>aquellos</w:t>
      </w:r>
      <w:r w:rsidR="001538AC">
        <w:rPr>
          <w:rFonts w:ascii="Arial" w:hAnsi="Arial" w:cs="Arial"/>
          <w:sz w:val="20"/>
          <w:szCs w:val="20"/>
        </w:rPr>
        <w:t xml:space="preserve"> archivos </w:t>
      </w:r>
      <w:r w:rsidR="00125A27">
        <w:rPr>
          <w:rFonts w:ascii="Arial" w:hAnsi="Arial" w:cs="Arial"/>
          <w:sz w:val="20"/>
          <w:szCs w:val="20"/>
        </w:rPr>
        <w:t>que hayan sido observados</w:t>
      </w:r>
      <w:r w:rsidR="001538AC">
        <w:rPr>
          <w:rFonts w:ascii="Arial" w:hAnsi="Arial" w:cs="Arial"/>
          <w:sz w:val="20"/>
          <w:szCs w:val="20"/>
        </w:rPr>
        <w:t xml:space="preserve">, </w:t>
      </w:r>
      <w:r w:rsidR="00853C39">
        <w:rPr>
          <w:rFonts w:ascii="Arial" w:hAnsi="Arial" w:cs="Arial"/>
          <w:sz w:val="20"/>
          <w:szCs w:val="20"/>
        </w:rPr>
        <w:t xml:space="preserve">dentro </w:t>
      </w:r>
      <w:r w:rsidR="00A72EB4">
        <w:rPr>
          <w:rFonts w:ascii="Arial" w:hAnsi="Arial" w:cs="Arial"/>
          <w:sz w:val="20"/>
          <w:szCs w:val="20"/>
        </w:rPr>
        <w:t xml:space="preserve">de </w:t>
      </w:r>
      <w:r w:rsidR="00853C39">
        <w:rPr>
          <w:rFonts w:ascii="Arial" w:hAnsi="Arial" w:cs="Arial"/>
          <w:sz w:val="20"/>
          <w:szCs w:val="20"/>
        </w:rPr>
        <w:t>un plazo</w:t>
      </w:r>
      <w:r w:rsidR="00125A27">
        <w:rPr>
          <w:rFonts w:ascii="Arial" w:hAnsi="Arial" w:cs="Arial"/>
          <w:sz w:val="20"/>
          <w:szCs w:val="20"/>
        </w:rPr>
        <w:t xml:space="preserve"> </w:t>
      </w:r>
      <w:r w:rsidR="00853C39">
        <w:rPr>
          <w:rFonts w:ascii="Arial" w:hAnsi="Arial" w:cs="Arial"/>
          <w:sz w:val="20"/>
          <w:szCs w:val="20"/>
        </w:rPr>
        <w:t>contado</w:t>
      </w:r>
      <w:r w:rsidRPr="00B34C8A">
        <w:rPr>
          <w:rFonts w:ascii="Arial" w:hAnsi="Arial" w:cs="Arial"/>
          <w:sz w:val="20"/>
          <w:szCs w:val="20"/>
        </w:rPr>
        <w:t xml:space="preserve"> a partir de que le sean notificadas y hasta </w:t>
      </w:r>
      <w:r w:rsidRPr="00D47AC3">
        <w:rPr>
          <w:rFonts w:ascii="Arial" w:hAnsi="Arial" w:cs="Arial"/>
          <w:b/>
          <w:sz w:val="20"/>
          <w:szCs w:val="20"/>
        </w:rPr>
        <w:t xml:space="preserve">antes de las </w:t>
      </w:r>
      <w:r w:rsidR="00DA37C4" w:rsidRPr="00D47AC3">
        <w:rPr>
          <w:rFonts w:ascii="Arial" w:hAnsi="Arial" w:cs="Arial"/>
          <w:b/>
          <w:sz w:val="20"/>
          <w:szCs w:val="20"/>
        </w:rPr>
        <w:t>18</w:t>
      </w:r>
      <w:r w:rsidRPr="00D47AC3">
        <w:rPr>
          <w:rFonts w:ascii="Arial" w:hAnsi="Arial" w:cs="Arial"/>
          <w:b/>
          <w:sz w:val="20"/>
          <w:szCs w:val="20"/>
        </w:rPr>
        <w:t xml:space="preserve">:00 horas del día </w:t>
      </w:r>
      <w:r w:rsidR="008503B3">
        <w:rPr>
          <w:rFonts w:ascii="Arial" w:hAnsi="Arial" w:cs="Arial"/>
          <w:b/>
          <w:sz w:val="20"/>
          <w:szCs w:val="20"/>
        </w:rPr>
        <w:t>12 de Julio</w:t>
      </w:r>
      <w:r w:rsidR="00D3162F" w:rsidRPr="00D47AC3">
        <w:rPr>
          <w:rFonts w:ascii="Arial" w:hAnsi="Arial" w:cs="Arial"/>
          <w:b/>
          <w:sz w:val="20"/>
          <w:szCs w:val="20"/>
        </w:rPr>
        <w:t xml:space="preserve"> del 201</w:t>
      </w:r>
      <w:r w:rsidR="008503B3">
        <w:rPr>
          <w:rFonts w:ascii="Arial" w:hAnsi="Arial" w:cs="Arial"/>
          <w:b/>
          <w:sz w:val="20"/>
          <w:szCs w:val="20"/>
        </w:rPr>
        <w:t>9</w:t>
      </w:r>
      <w:r w:rsidR="00D3162F" w:rsidRPr="00D47AC3">
        <w:rPr>
          <w:rFonts w:ascii="Arial" w:hAnsi="Arial" w:cs="Arial"/>
          <w:b/>
          <w:sz w:val="20"/>
          <w:szCs w:val="20"/>
        </w:rPr>
        <w:t xml:space="preserve">. </w:t>
      </w:r>
    </w:p>
    <w:p w:rsidR="00540962" w:rsidRDefault="00A72EB4" w:rsidP="00125A27">
      <w:pPr>
        <w:spacing w:after="0"/>
        <w:contextualSpacing/>
        <w:jc w:val="both"/>
        <w:rPr>
          <w:rFonts w:ascii="Arial" w:hAnsi="Arial" w:cs="Arial"/>
          <w:sz w:val="20"/>
          <w:szCs w:val="20"/>
        </w:rPr>
      </w:pPr>
      <w:r w:rsidRPr="00400CE6">
        <w:rPr>
          <w:rFonts w:ascii="Arial" w:hAnsi="Arial" w:cs="Arial"/>
          <w:sz w:val="20"/>
          <w:szCs w:val="20"/>
        </w:rPr>
        <w:t>Transcurrido el plazo para solventar las observaciones</w:t>
      </w:r>
      <w:r w:rsidR="003C7735">
        <w:rPr>
          <w:rFonts w:ascii="Arial" w:hAnsi="Arial" w:cs="Arial"/>
          <w:sz w:val="20"/>
          <w:szCs w:val="20"/>
        </w:rPr>
        <w:t xml:space="preserve"> hechas por el FIDECINE</w:t>
      </w:r>
      <w:r w:rsidRPr="00400CE6">
        <w:rPr>
          <w:rFonts w:ascii="Arial" w:hAnsi="Arial" w:cs="Arial"/>
          <w:sz w:val="20"/>
          <w:szCs w:val="20"/>
        </w:rPr>
        <w:t>, el REGISTRO EN LIN</w:t>
      </w:r>
      <w:r>
        <w:rPr>
          <w:rFonts w:ascii="Arial" w:hAnsi="Arial" w:cs="Arial"/>
          <w:sz w:val="20"/>
          <w:szCs w:val="20"/>
        </w:rPr>
        <w:t xml:space="preserve">EA quedará cerrado, por lo que en </w:t>
      </w:r>
      <w:r w:rsidR="005454C1" w:rsidRPr="00DA37C4">
        <w:rPr>
          <w:rFonts w:ascii="Arial" w:hAnsi="Arial" w:cs="Arial"/>
          <w:sz w:val="20"/>
          <w:szCs w:val="20"/>
        </w:rPr>
        <w:t xml:space="preserve">caso de que no </w:t>
      </w:r>
      <w:r w:rsidR="00540962" w:rsidRPr="00DA37C4">
        <w:rPr>
          <w:rFonts w:ascii="Arial" w:hAnsi="Arial" w:cs="Arial"/>
          <w:sz w:val="20"/>
          <w:szCs w:val="20"/>
        </w:rPr>
        <w:t>haya cumplido con todos los requisitos</w:t>
      </w:r>
      <w:r>
        <w:rPr>
          <w:rFonts w:ascii="Arial" w:hAnsi="Arial" w:cs="Arial"/>
          <w:sz w:val="20"/>
          <w:szCs w:val="20"/>
        </w:rPr>
        <w:t xml:space="preserve"> y/o subsanado las observaciones</w:t>
      </w:r>
      <w:r w:rsidR="00540962" w:rsidRPr="00DA37C4">
        <w:rPr>
          <w:rFonts w:ascii="Arial" w:hAnsi="Arial" w:cs="Arial"/>
          <w:sz w:val="20"/>
          <w:szCs w:val="20"/>
        </w:rPr>
        <w:t>, el proyecto se tendrá por no presentado.</w:t>
      </w:r>
      <w:r w:rsidR="00540962">
        <w:rPr>
          <w:rFonts w:ascii="Arial" w:hAnsi="Arial" w:cs="Arial"/>
          <w:sz w:val="20"/>
          <w:szCs w:val="20"/>
        </w:rPr>
        <w:t xml:space="preserve"> </w:t>
      </w:r>
    </w:p>
    <w:p w:rsidR="00540962" w:rsidRDefault="00540962" w:rsidP="00540962">
      <w:pPr>
        <w:autoSpaceDE w:val="0"/>
        <w:autoSpaceDN w:val="0"/>
        <w:adjustRightInd w:val="0"/>
        <w:spacing w:after="0" w:line="240" w:lineRule="auto"/>
        <w:jc w:val="both"/>
        <w:rPr>
          <w:rFonts w:ascii="Arial" w:hAnsi="Arial" w:cs="Arial"/>
          <w:sz w:val="20"/>
          <w:szCs w:val="20"/>
        </w:rPr>
      </w:pPr>
    </w:p>
    <w:p w:rsidR="00DE4A93" w:rsidRDefault="00DE4A93" w:rsidP="00125A27">
      <w:pPr>
        <w:spacing w:after="0"/>
        <w:jc w:val="both"/>
        <w:rPr>
          <w:rFonts w:ascii="Arial" w:hAnsi="Arial" w:cs="Arial"/>
          <w:sz w:val="20"/>
          <w:szCs w:val="20"/>
        </w:rPr>
      </w:pPr>
      <w:r w:rsidRPr="008C2DAF">
        <w:rPr>
          <w:rFonts w:ascii="Arial" w:hAnsi="Arial" w:cs="Arial"/>
          <w:sz w:val="20"/>
          <w:szCs w:val="20"/>
        </w:rPr>
        <w:t>Los SOLICITANTES que cumplan con todos los requisitos</w:t>
      </w:r>
      <w:r w:rsidR="008C2DAF">
        <w:rPr>
          <w:rFonts w:ascii="Arial" w:hAnsi="Arial" w:cs="Arial"/>
          <w:sz w:val="20"/>
          <w:szCs w:val="20"/>
        </w:rPr>
        <w:t>,</w:t>
      </w:r>
      <w:r w:rsidRPr="008C2DAF">
        <w:rPr>
          <w:rFonts w:ascii="Arial" w:hAnsi="Arial" w:cs="Arial"/>
          <w:sz w:val="20"/>
          <w:szCs w:val="20"/>
        </w:rPr>
        <w:t xml:space="preserve"> serán notificad</w:t>
      </w:r>
      <w:r w:rsidR="00C750EE">
        <w:rPr>
          <w:rFonts w:ascii="Arial" w:hAnsi="Arial" w:cs="Arial"/>
          <w:sz w:val="20"/>
          <w:szCs w:val="20"/>
        </w:rPr>
        <w:t>os mediante correo</w:t>
      </w:r>
      <w:r w:rsidR="00A47980">
        <w:rPr>
          <w:rFonts w:ascii="Arial" w:hAnsi="Arial" w:cs="Arial"/>
          <w:sz w:val="20"/>
          <w:szCs w:val="20"/>
        </w:rPr>
        <w:t xml:space="preserve"> electrónico</w:t>
      </w:r>
      <w:r w:rsidR="002B64C4">
        <w:rPr>
          <w:rFonts w:ascii="Arial" w:hAnsi="Arial" w:cs="Arial"/>
          <w:sz w:val="20"/>
          <w:szCs w:val="20"/>
        </w:rPr>
        <w:t xml:space="preserve"> </w:t>
      </w:r>
      <w:r w:rsidR="002B64C4" w:rsidRPr="00B34C8A">
        <w:rPr>
          <w:rFonts w:ascii="Arial" w:hAnsi="Arial" w:cs="Arial"/>
          <w:sz w:val="20"/>
          <w:szCs w:val="20"/>
        </w:rPr>
        <w:t>para que</w:t>
      </w:r>
      <w:r w:rsidR="00A47980">
        <w:rPr>
          <w:rFonts w:ascii="Arial" w:hAnsi="Arial" w:cs="Arial"/>
          <w:sz w:val="20"/>
          <w:szCs w:val="20"/>
        </w:rPr>
        <w:t>,</w:t>
      </w:r>
      <w:r w:rsidR="002B64C4" w:rsidRPr="00B34C8A">
        <w:rPr>
          <w:rFonts w:ascii="Arial" w:hAnsi="Arial" w:cs="Arial"/>
          <w:sz w:val="20"/>
          <w:szCs w:val="20"/>
        </w:rPr>
        <w:t xml:space="preserve"> </w:t>
      </w:r>
      <w:r w:rsidR="002B64C4" w:rsidRPr="000F5D20">
        <w:rPr>
          <w:rFonts w:ascii="Arial" w:hAnsi="Arial" w:cs="Arial"/>
          <w:b/>
          <w:sz w:val="20"/>
          <w:szCs w:val="20"/>
        </w:rPr>
        <w:t xml:space="preserve">dentro de los 8 días hábiles </w:t>
      </w:r>
      <w:r w:rsidR="002B64C4" w:rsidRPr="00B34C8A">
        <w:rPr>
          <w:rFonts w:ascii="Arial" w:hAnsi="Arial" w:cs="Arial"/>
          <w:sz w:val="20"/>
          <w:szCs w:val="20"/>
        </w:rPr>
        <w:t>siguientes a dicha notificación</w:t>
      </w:r>
      <w:r w:rsidR="00A47980">
        <w:rPr>
          <w:rFonts w:ascii="Arial" w:hAnsi="Arial" w:cs="Arial"/>
          <w:sz w:val="20"/>
          <w:szCs w:val="20"/>
        </w:rPr>
        <w:t>,</w:t>
      </w:r>
      <w:r w:rsidR="002B64C4">
        <w:rPr>
          <w:rFonts w:ascii="Arial" w:hAnsi="Arial" w:cs="Arial"/>
          <w:sz w:val="20"/>
          <w:szCs w:val="20"/>
        </w:rPr>
        <w:t xml:space="preserve"> entregu</w:t>
      </w:r>
      <w:r w:rsidR="003C7735">
        <w:rPr>
          <w:rFonts w:ascii="Arial" w:hAnsi="Arial" w:cs="Arial"/>
          <w:sz w:val="20"/>
          <w:szCs w:val="20"/>
        </w:rPr>
        <w:t xml:space="preserve">en la </w:t>
      </w:r>
      <w:r w:rsidR="003C7735" w:rsidRPr="000F5D20">
        <w:rPr>
          <w:rFonts w:ascii="Arial" w:hAnsi="Arial" w:cs="Arial"/>
          <w:b/>
          <w:sz w:val="20"/>
          <w:szCs w:val="20"/>
        </w:rPr>
        <w:t>carpeta fí</w:t>
      </w:r>
      <w:r w:rsidR="002B64C4" w:rsidRPr="000F5D20">
        <w:rPr>
          <w:rFonts w:ascii="Arial" w:hAnsi="Arial" w:cs="Arial"/>
          <w:b/>
          <w:sz w:val="20"/>
          <w:szCs w:val="20"/>
        </w:rPr>
        <w:t xml:space="preserve">sica  impresa </w:t>
      </w:r>
      <w:r w:rsidRPr="000F5D20">
        <w:rPr>
          <w:rFonts w:ascii="Arial" w:hAnsi="Arial" w:cs="Arial"/>
          <w:b/>
          <w:sz w:val="20"/>
          <w:szCs w:val="20"/>
        </w:rPr>
        <w:t>del proyecto</w:t>
      </w:r>
      <w:r w:rsidR="008C2DAF">
        <w:rPr>
          <w:rFonts w:ascii="Arial" w:hAnsi="Arial" w:cs="Arial"/>
          <w:sz w:val="20"/>
          <w:szCs w:val="20"/>
        </w:rPr>
        <w:t>,</w:t>
      </w:r>
      <w:r w:rsidRPr="008C2DAF">
        <w:rPr>
          <w:rFonts w:ascii="Arial" w:hAnsi="Arial" w:cs="Arial"/>
          <w:sz w:val="20"/>
          <w:szCs w:val="20"/>
        </w:rPr>
        <w:t xml:space="preserve"> con los mismos documentos que s</w:t>
      </w:r>
      <w:r w:rsidR="008C2DAF">
        <w:rPr>
          <w:rFonts w:ascii="Arial" w:hAnsi="Arial" w:cs="Arial"/>
          <w:sz w:val="20"/>
          <w:szCs w:val="20"/>
        </w:rPr>
        <w:t>e encuentran alojados el</w:t>
      </w:r>
      <w:r w:rsidRPr="008C2DAF">
        <w:rPr>
          <w:rFonts w:ascii="Arial" w:hAnsi="Arial" w:cs="Arial"/>
          <w:sz w:val="20"/>
          <w:szCs w:val="20"/>
        </w:rPr>
        <w:t xml:space="preserve"> REGISTRO EN LINEA</w:t>
      </w:r>
      <w:r w:rsidR="008C2DAF" w:rsidRPr="008C2DAF">
        <w:rPr>
          <w:rFonts w:ascii="Arial" w:hAnsi="Arial" w:cs="Arial"/>
          <w:sz w:val="20"/>
          <w:szCs w:val="20"/>
        </w:rPr>
        <w:t xml:space="preserve"> </w:t>
      </w:r>
      <w:r w:rsidR="008C2DAF">
        <w:rPr>
          <w:rFonts w:ascii="Arial" w:hAnsi="Arial" w:cs="Arial"/>
          <w:sz w:val="20"/>
          <w:szCs w:val="20"/>
        </w:rPr>
        <w:t xml:space="preserve">debidamente identificados, organizados </w:t>
      </w:r>
      <w:r w:rsidR="008C2DAF" w:rsidRPr="008C2DAF">
        <w:rPr>
          <w:rFonts w:ascii="Arial" w:hAnsi="Arial" w:cs="Arial"/>
          <w:sz w:val="20"/>
          <w:szCs w:val="20"/>
        </w:rPr>
        <w:t>y con firmas autógrafas del solicitante y/o de su representante legal en caso de persona moral</w:t>
      </w:r>
      <w:r w:rsidR="008C2DAF">
        <w:rPr>
          <w:rFonts w:ascii="Arial" w:hAnsi="Arial" w:cs="Arial"/>
          <w:sz w:val="20"/>
          <w:szCs w:val="20"/>
        </w:rPr>
        <w:t xml:space="preserve">, </w:t>
      </w:r>
      <w:r w:rsidR="00FC458B">
        <w:rPr>
          <w:rFonts w:ascii="Arial" w:hAnsi="Arial" w:cs="Arial"/>
          <w:sz w:val="20"/>
          <w:szCs w:val="20"/>
        </w:rPr>
        <w:t>en</w:t>
      </w:r>
      <w:r w:rsidR="00125A27">
        <w:rPr>
          <w:rFonts w:ascii="Arial" w:hAnsi="Arial" w:cs="Arial"/>
          <w:sz w:val="20"/>
          <w:szCs w:val="20"/>
        </w:rPr>
        <w:t>tregá</w:t>
      </w:r>
      <w:r w:rsidR="00FC458B">
        <w:rPr>
          <w:rFonts w:ascii="Arial" w:hAnsi="Arial" w:cs="Arial"/>
          <w:sz w:val="20"/>
          <w:szCs w:val="20"/>
        </w:rPr>
        <w:t>ndolo</w:t>
      </w:r>
      <w:r w:rsidRPr="00B34C8A">
        <w:rPr>
          <w:rFonts w:ascii="Arial" w:hAnsi="Arial" w:cs="Arial"/>
          <w:sz w:val="20"/>
          <w:szCs w:val="20"/>
        </w:rPr>
        <w:t xml:space="preserve"> personalmente o </w:t>
      </w:r>
      <w:r w:rsidR="00FC458B">
        <w:rPr>
          <w:rFonts w:ascii="Arial" w:hAnsi="Arial" w:cs="Arial"/>
          <w:sz w:val="20"/>
          <w:szCs w:val="20"/>
        </w:rPr>
        <w:t xml:space="preserve">en su defecto </w:t>
      </w:r>
      <w:r w:rsidRPr="00B34C8A">
        <w:rPr>
          <w:rFonts w:ascii="Arial" w:hAnsi="Arial" w:cs="Arial"/>
          <w:sz w:val="20"/>
          <w:szCs w:val="20"/>
        </w:rPr>
        <w:t>por correo postal o mensajería a la siguiente dirección:</w:t>
      </w:r>
      <w:r w:rsidRPr="007C5FE2">
        <w:rPr>
          <w:rFonts w:ascii="Arial" w:hAnsi="Arial" w:cs="Arial"/>
          <w:sz w:val="20"/>
          <w:szCs w:val="20"/>
        </w:rPr>
        <w:t xml:space="preserve"> </w:t>
      </w:r>
    </w:p>
    <w:p w:rsidR="008503B3" w:rsidRDefault="008503B3" w:rsidP="00540962">
      <w:pPr>
        <w:spacing w:after="0" w:line="240" w:lineRule="auto"/>
        <w:contextualSpacing/>
        <w:jc w:val="both"/>
        <w:rPr>
          <w:rFonts w:ascii="Arial" w:hAnsi="Arial" w:cs="Arial"/>
          <w:sz w:val="20"/>
          <w:szCs w:val="20"/>
        </w:rPr>
      </w:pPr>
    </w:p>
    <w:p w:rsidR="008503B3" w:rsidRDefault="008503B3" w:rsidP="00540962">
      <w:pPr>
        <w:spacing w:after="0" w:line="240" w:lineRule="auto"/>
        <w:contextualSpacing/>
        <w:jc w:val="both"/>
        <w:rPr>
          <w:rFonts w:ascii="Arial" w:hAnsi="Arial" w:cs="Arial"/>
          <w:sz w:val="20"/>
          <w:szCs w:val="20"/>
        </w:rPr>
      </w:pPr>
    </w:p>
    <w:p w:rsidR="00540962" w:rsidRPr="007C5FE2" w:rsidRDefault="00540962" w:rsidP="00540962">
      <w:pPr>
        <w:spacing w:after="0" w:line="240" w:lineRule="auto"/>
        <w:contextualSpacing/>
        <w:jc w:val="both"/>
        <w:rPr>
          <w:rFonts w:ascii="Arial" w:hAnsi="Arial" w:cs="Arial"/>
          <w:b/>
          <w:sz w:val="20"/>
          <w:szCs w:val="20"/>
        </w:rPr>
      </w:pPr>
      <w:r w:rsidRPr="007C5FE2">
        <w:rPr>
          <w:rFonts w:ascii="Arial" w:hAnsi="Arial" w:cs="Arial"/>
          <w:b/>
          <w:sz w:val="20"/>
          <w:szCs w:val="20"/>
        </w:rPr>
        <w:lastRenderedPageBreak/>
        <w:t>FONDO DE INVERSIÓN Y ESTÍMULOS AL CINE</w:t>
      </w:r>
    </w:p>
    <w:p w:rsidR="00540962" w:rsidRPr="007C5FE2" w:rsidRDefault="005454C1" w:rsidP="00540962">
      <w:pPr>
        <w:spacing w:after="0" w:line="240" w:lineRule="auto"/>
        <w:contextualSpacing/>
        <w:jc w:val="both"/>
        <w:rPr>
          <w:rFonts w:ascii="Arial" w:hAnsi="Arial" w:cs="Arial"/>
          <w:sz w:val="20"/>
          <w:szCs w:val="20"/>
        </w:rPr>
      </w:pPr>
      <w:r>
        <w:rPr>
          <w:rFonts w:ascii="Arial" w:hAnsi="Arial" w:cs="Arial"/>
          <w:sz w:val="20"/>
          <w:szCs w:val="20"/>
        </w:rPr>
        <w:t>A</w:t>
      </w:r>
      <w:r w:rsidR="001D2F1E">
        <w:rPr>
          <w:rFonts w:ascii="Arial" w:hAnsi="Arial" w:cs="Arial"/>
          <w:sz w:val="20"/>
          <w:szCs w:val="20"/>
        </w:rPr>
        <w:t xml:space="preserve">VENIDA </w:t>
      </w:r>
      <w:r w:rsidR="008503B3">
        <w:rPr>
          <w:rFonts w:ascii="Arial" w:hAnsi="Arial" w:cs="Arial"/>
          <w:sz w:val="20"/>
          <w:szCs w:val="20"/>
        </w:rPr>
        <w:t xml:space="preserve">DIVISIÓN DEL </w:t>
      </w:r>
      <w:r w:rsidR="00147FA5">
        <w:rPr>
          <w:rFonts w:ascii="Arial" w:hAnsi="Arial" w:cs="Arial"/>
          <w:sz w:val="20"/>
          <w:szCs w:val="20"/>
        </w:rPr>
        <w:t>N</w:t>
      </w:r>
      <w:r w:rsidR="008503B3">
        <w:rPr>
          <w:rFonts w:ascii="Arial" w:hAnsi="Arial" w:cs="Arial"/>
          <w:sz w:val="20"/>
          <w:szCs w:val="20"/>
        </w:rPr>
        <w:t>ORTE</w:t>
      </w:r>
      <w:r w:rsidR="001D2F1E">
        <w:rPr>
          <w:rFonts w:ascii="Arial" w:hAnsi="Arial" w:cs="Arial"/>
          <w:sz w:val="20"/>
          <w:szCs w:val="20"/>
        </w:rPr>
        <w:t xml:space="preserve"> # </w:t>
      </w:r>
      <w:r w:rsidR="008503B3">
        <w:rPr>
          <w:rFonts w:ascii="Arial" w:hAnsi="Arial" w:cs="Arial"/>
          <w:sz w:val="20"/>
          <w:szCs w:val="20"/>
        </w:rPr>
        <w:t>2462  3er.</w:t>
      </w:r>
      <w:r w:rsidR="00540962" w:rsidRPr="007C5FE2">
        <w:rPr>
          <w:rFonts w:ascii="Arial" w:hAnsi="Arial" w:cs="Arial"/>
          <w:sz w:val="20"/>
          <w:szCs w:val="20"/>
        </w:rPr>
        <w:t xml:space="preserve"> PISO</w:t>
      </w:r>
    </w:p>
    <w:p w:rsidR="00540962" w:rsidRPr="007C5FE2" w:rsidRDefault="008503B3" w:rsidP="00540962">
      <w:pPr>
        <w:spacing w:after="0" w:line="240" w:lineRule="auto"/>
        <w:contextualSpacing/>
        <w:jc w:val="both"/>
        <w:rPr>
          <w:rFonts w:ascii="Arial" w:hAnsi="Arial" w:cs="Arial"/>
          <w:sz w:val="20"/>
          <w:szCs w:val="20"/>
        </w:rPr>
      </w:pPr>
      <w:r>
        <w:rPr>
          <w:rFonts w:ascii="Arial" w:hAnsi="Arial" w:cs="Arial"/>
          <w:sz w:val="20"/>
          <w:szCs w:val="20"/>
        </w:rPr>
        <w:t>COLONIA PORTALES SUR,</w:t>
      </w:r>
    </w:p>
    <w:p w:rsidR="00540962" w:rsidRPr="007C5FE2" w:rsidRDefault="00540962" w:rsidP="00540962">
      <w:pPr>
        <w:spacing w:after="0" w:line="240" w:lineRule="auto"/>
        <w:contextualSpacing/>
        <w:jc w:val="both"/>
        <w:rPr>
          <w:rFonts w:ascii="Arial" w:hAnsi="Arial" w:cs="Arial"/>
          <w:sz w:val="20"/>
          <w:szCs w:val="20"/>
        </w:rPr>
      </w:pPr>
      <w:r w:rsidRPr="007C5FE2">
        <w:rPr>
          <w:rFonts w:ascii="Arial" w:hAnsi="Arial" w:cs="Arial"/>
          <w:sz w:val="20"/>
          <w:szCs w:val="20"/>
        </w:rPr>
        <w:t>DELEGACIÓN BENITO JUAREZ</w:t>
      </w:r>
    </w:p>
    <w:p w:rsidR="00540962" w:rsidRPr="007C5FE2" w:rsidRDefault="00122656" w:rsidP="00540962">
      <w:pPr>
        <w:spacing w:after="0" w:line="240" w:lineRule="auto"/>
        <w:contextualSpacing/>
        <w:jc w:val="both"/>
        <w:rPr>
          <w:rFonts w:ascii="Arial" w:hAnsi="Arial" w:cs="Arial"/>
          <w:sz w:val="20"/>
          <w:szCs w:val="20"/>
        </w:rPr>
      </w:pPr>
      <w:r>
        <w:rPr>
          <w:rFonts w:ascii="Arial" w:hAnsi="Arial" w:cs="Arial"/>
          <w:sz w:val="20"/>
          <w:szCs w:val="20"/>
        </w:rPr>
        <w:t>C.P. 033</w:t>
      </w:r>
      <w:r w:rsidR="00540962" w:rsidRPr="007C5FE2">
        <w:rPr>
          <w:rFonts w:ascii="Arial" w:hAnsi="Arial" w:cs="Arial"/>
          <w:sz w:val="20"/>
          <w:szCs w:val="20"/>
        </w:rPr>
        <w:t>00</w:t>
      </w:r>
    </w:p>
    <w:p w:rsidR="00540962" w:rsidRPr="00C55F21" w:rsidRDefault="00540962" w:rsidP="00540962">
      <w:pPr>
        <w:spacing w:after="0" w:line="240" w:lineRule="auto"/>
        <w:contextualSpacing/>
        <w:jc w:val="both"/>
        <w:rPr>
          <w:rFonts w:ascii="Arial" w:hAnsi="Arial" w:cs="Arial"/>
          <w:sz w:val="20"/>
          <w:szCs w:val="20"/>
        </w:rPr>
      </w:pPr>
      <w:r w:rsidRPr="007C5FE2">
        <w:rPr>
          <w:rFonts w:ascii="Arial" w:hAnsi="Arial" w:cs="Arial"/>
          <w:sz w:val="20"/>
          <w:szCs w:val="20"/>
        </w:rPr>
        <w:t>CIUDAD DE MÉXICO</w:t>
      </w:r>
    </w:p>
    <w:p w:rsidR="00540962" w:rsidRDefault="00540962" w:rsidP="00540962">
      <w:pPr>
        <w:spacing w:after="0" w:line="240" w:lineRule="auto"/>
        <w:contextualSpacing/>
        <w:jc w:val="both"/>
        <w:rPr>
          <w:rFonts w:ascii="Arial" w:hAnsi="Arial" w:cs="Arial"/>
          <w:sz w:val="20"/>
          <w:szCs w:val="20"/>
        </w:rPr>
      </w:pPr>
    </w:p>
    <w:p w:rsidR="00122656" w:rsidRPr="005454C1" w:rsidRDefault="00122656" w:rsidP="00540962">
      <w:pPr>
        <w:spacing w:after="0" w:line="240" w:lineRule="auto"/>
        <w:contextualSpacing/>
        <w:jc w:val="both"/>
        <w:rPr>
          <w:rFonts w:ascii="Arial" w:hAnsi="Arial" w:cs="Arial"/>
          <w:sz w:val="20"/>
          <w:szCs w:val="20"/>
        </w:rPr>
      </w:pPr>
    </w:p>
    <w:p w:rsidR="00540962" w:rsidRDefault="00540962" w:rsidP="005454C1">
      <w:pPr>
        <w:spacing w:after="0" w:line="240" w:lineRule="auto"/>
        <w:ind w:firstLine="708"/>
        <w:jc w:val="both"/>
        <w:rPr>
          <w:rFonts w:ascii="Arial" w:hAnsi="Arial" w:cs="Arial"/>
          <w:b/>
          <w:sz w:val="20"/>
          <w:szCs w:val="20"/>
          <w:lang w:eastAsia="es-MX"/>
        </w:rPr>
      </w:pPr>
      <w:r>
        <w:rPr>
          <w:rFonts w:ascii="Arial" w:hAnsi="Arial" w:cs="Arial"/>
          <w:b/>
          <w:sz w:val="20"/>
          <w:szCs w:val="20"/>
          <w:lang w:eastAsia="es-MX"/>
        </w:rPr>
        <w:t>4ª. ETAPA</w:t>
      </w:r>
      <w:r w:rsidR="00B34C8A">
        <w:rPr>
          <w:rFonts w:ascii="Arial" w:hAnsi="Arial" w:cs="Arial"/>
          <w:b/>
          <w:sz w:val="20"/>
          <w:szCs w:val="20"/>
          <w:lang w:eastAsia="es-MX"/>
        </w:rPr>
        <w:t>.- EVALUACIÓN</w:t>
      </w:r>
      <w:r w:rsidRPr="000447A7">
        <w:rPr>
          <w:rFonts w:ascii="Arial" w:hAnsi="Arial" w:cs="Arial"/>
          <w:b/>
          <w:sz w:val="20"/>
          <w:szCs w:val="20"/>
          <w:lang w:eastAsia="es-MX"/>
        </w:rPr>
        <w:t xml:space="preserve"> Y</w:t>
      </w:r>
      <w:r>
        <w:rPr>
          <w:rFonts w:ascii="Arial" w:hAnsi="Arial" w:cs="Arial"/>
          <w:b/>
          <w:sz w:val="20"/>
          <w:szCs w:val="20"/>
          <w:lang w:eastAsia="es-MX"/>
        </w:rPr>
        <w:t xml:space="preserve"> RESULTADOS DE LA CONVOCATORIA:</w:t>
      </w:r>
    </w:p>
    <w:p w:rsidR="00DE4A93" w:rsidRDefault="00DE4A93" w:rsidP="00540962">
      <w:pPr>
        <w:spacing w:after="0" w:line="240" w:lineRule="auto"/>
        <w:jc w:val="both"/>
        <w:rPr>
          <w:rFonts w:ascii="Arial" w:hAnsi="Arial" w:cs="Arial"/>
          <w:sz w:val="20"/>
          <w:szCs w:val="20"/>
          <w:lang w:eastAsia="es-MX"/>
        </w:rPr>
      </w:pPr>
    </w:p>
    <w:p w:rsidR="00540962" w:rsidRPr="007C5FE2" w:rsidRDefault="00540962" w:rsidP="00540962">
      <w:pPr>
        <w:spacing w:after="0" w:line="240" w:lineRule="auto"/>
        <w:jc w:val="both"/>
        <w:rPr>
          <w:rFonts w:ascii="Arial" w:hAnsi="Arial" w:cs="Arial"/>
          <w:sz w:val="20"/>
          <w:szCs w:val="20"/>
          <w:lang w:eastAsia="es-MX"/>
        </w:rPr>
      </w:pPr>
      <w:r w:rsidRPr="007C5FE2">
        <w:rPr>
          <w:rFonts w:ascii="Arial" w:hAnsi="Arial" w:cs="Arial"/>
          <w:sz w:val="20"/>
          <w:szCs w:val="20"/>
          <w:lang w:eastAsia="es-MX"/>
        </w:rPr>
        <w:t xml:space="preserve">Sólo los proyectos que hayan cumplido con todos y cada uno de los requisitos de la </w:t>
      </w:r>
      <w:r w:rsidR="00E43C5F">
        <w:rPr>
          <w:rFonts w:ascii="Arial" w:hAnsi="Arial" w:cs="Arial"/>
          <w:sz w:val="20"/>
          <w:szCs w:val="20"/>
          <w:lang w:eastAsia="es-MX"/>
        </w:rPr>
        <w:t>“</w:t>
      </w:r>
      <w:r w:rsidRPr="007C5FE2">
        <w:rPr>
          <w:rFonts w:ascii="Arial" w:hAnsi="Arial" w:cs="Arial"/>
          <w:sz w:val="20"/>
          <w:szCs w:val="20"/>
        </w:rPr>
        <w:t>CONVOCATORIA</w:t>
      </w:r>
      <w:r w:rsidR="00E43C5F">
        <w:rPr>
          <w:rFonts w:ascii="Arial" w:hAnsi="Arial" w:cs="Arial"/>
          <w:sz w:val="20"/>
          <w:szCs w:val="20"/>
        </w:rPr>
        <w:t>"</w:t>
      </w:r>
      <w:r w:rsidRPr="007C5FE2">
        <w:rPr>
          <w:rFonts w:ascii="Arial" w:hAnsi="Arial" w:cs="Arial"/>
          <w:sz w:val="20"/>
          <w:szCs w:val="20"/>
          <w:lang w:eastAsia="es-MX"/>
        </w:rPr>
        <w:t>, serán sometidos al análisis y evaluación del Grupo de Trabajo, quien en su caso emitirá las recomendaciones al Comité Técnico de este Fideicomiso, para su análisis y autorización</w:t>
      </w:r>
      <w:r w:rsidR="000F5D20">
        <w:rPr>
          <w:rFonts w:ascii="Arial" w:hAnsi="Arial" w:cs="Arial"/>
          <w:sz w:val="20"/>
          <w:szCs w:val="20"/>
          <w:lang w:eastAsia="es-MX"/>
        </w:rPr>
        <w:t xml:space="preserve"> no más allá </w:t>
      </w:r>
      <w:r w:rsidR="000F5D20" w:rsidRPr="000F5D20">
        <w:rPr>
          <w:rFonts w:ascii="Arial" w:hAnsi="Arial" w:cs="Arial"/>
          <w:b/>
          <w:sz w:val="20"/>
          <w:szCs w:val="20"/>
          <w:lang w:eastAsia="es-MX"/>
        </w:rPr>
        <w:t xml:space="preserve">del día 27 de </w:t>
      </w:r>
      <w:r w:rsidR="00122656">
        <w:rPr>
          <w:rFonts w:ascii="Arial" w:hAnsi="Arial" w:cs="Arial"/>
          <w:b/>
          <w:sz w:val="20"/>
          <w:szCs w:val="20"/>
          <w:lang w:eastAsia="es-MX"/>
        </w:rPr>
        <w:t>Agosto</w:t>
      </w:r>
      <w:r w:rsidR="000F5D20" w:rsidRPr="000F5D20">
        <w:rPr>
          <w:rFonts w:ascii="Arial" w:hAnsi="Arial" w:cs="Arial"/>
          <w:b/>
          <w:sz w:val="20"/>
          <w:szCs w:val="20"/>
          <w:lang w:eastAsia="es-MX"/>
        </w:rPr>
        <w:t xml:space="preserve"> del 201</w:t>
      </w:r>
      <w:r w:rsidR="00122656">
        <w:rPr>
          <w:rFonts w:ascii="Arial" w:hAnsi="Arial" w:cs="Arial"/>
          <w:b/>
          <w:sz w:val="20"/>
          <w:szCs w:val="20"/>
          <w:lang w:eastAsia="es-MX"/>
        </w:rPr>
        <w:t>9</w:t>
      </w:r>
      <w:r w:rsidR="000F5D20">
        <w:rPr>
          <w:rFonts w:ascii="Arial" w:hAnsi="Arial" w:cs="Arial"/>
          <w:sz w:val="20"/>
          <w:szCs w:val="20"/>
          <w:lang w:eastAsia="es-MX"/>
        </w:rPr>
        <w:t>.</w:t>
      </w:r>
      <w:r w:rsidRPr="007C5FE2">
        <w:rPr>
          <w:rFonts w:ascii="Arial" w:hAnsi="Arial" w:cs="Arial"/>
          <w:sz w:val="20"/>
          <w:szCs w:val="20"/>
          <w:lang w:eastAsia="es-MX"/>
        </w:rPr>
        <w:t xml:space="preserve"> </w:t>
      </w:r>
    </w:p>
    <w:p w:rsidR="009E4D2B" w:rsidRDefault="009E4D2B" w:rsidP="00540962">
      <w:pPr>
        <w:spacing w:after="0" w:line="240" w:lineRule="auto"/>
        <w:jc w:val="both"/>
        <w:rPr>
          <w:rFonts w:ascii="Arial" w:hAnsi="Arial" w:cs="Arial"/>
          <w:sz w:val="20"/>
          <w:szCs w:val="20"/>
        </w:rPr>
      </w:pPr>
    </w:p>
    <w:p w:rsidR="008776D4" w:rsidRDefault="003C7735" w:rsidP="008776D4">
      <w:pPr>
        <w:spacing w:after="0" w:line="240" w:lineRule="auto"/>
        <w:jc w:val="both"/>
        <w:rPr>
          <w:rFonts w:ascii="Arial" w:hAnsi="Arial" w:cs="Arial"/>
          <w:sz w:val="20"/>
          <w:szCs w:val="20"/>
        </w:rPr>
      </w:pPr>
      <w:r>
        <w:rPr>
          <w:rFonts w:ascii="Arial" w:hAnsi="Arial" w:cs="Arial"/>
          <w:sz w:val="20"/>
          <w:szCs w:val="20"/>
        </w:rPr>
        <w:t>Los proyectos aprobados se</w:t>
      </w:r>
      <w:r w:rsidR="008776D4">
        <w:rPr>
          <w:rFonts w:ascii="Arial" w:hAnsi="Arial" w:cs="Arial"/>
          <w:sz w:val="20"/>
          <w:szCs w:val="20"/>
        </w:rPr>
        <w:t xml:space="preserve"> publicarán en la página </w:t>
      </w:r>
      <w:hyperlink r:id="rId8" w:history="1">
        <w:r w:rsidR="008776D4" w:rsidRPr="000F5D20">
          <w:rPr>
            <w:rStyle w:val="Hipervnculo"/>
            <w:rFonts w:ascii="Arial" w:hAnsi="Arial" w:cs="Arial"/>
            <w:b/>
            <w:color w:val="auto"/>
            <w:sz w:val="20"/>
            <w:szCs w:val="20"/>
          </w:rPr>
          <w:t>www.imcine.gob.m</w:t>
        </w:r>
        <w:r w:rsidR="008776D4" w:rsidRPr="00A85FE2">
          <w:rPr>
            <w:rStyle w:val="Hipervnculo"/>
            <w:rFonts w:ascii="Arial" w:hAnsi="Arial" w:cs="Arial"/>
            <w:color w:val="auto"/>
            <w:sz w:val="20"/>
            <w:szCs w:val="20"/>
          </w:rPr>
          <w:t>x</w:t>
        </w:r>
      </w:hyperlink>
      <w:r w:rsidR="008776D4">
        <w:rPr>
          <w:rFonts w:ascii="Arial" w:hAnsi="Arial" w:cs="Arial"/>
          <w:sz w:val="20"/>
          <w:szCs w:val="20"/>
        </w:rPr>
        <w:t xml:space="preserve">, además  de que  el FIDECINE notificará </w:t>
      </w:r>
      <w:r w:rsidR="00C12D2F">
        <w:rPr>
          <w:rFonts w:ascii="Arial" w:hAnsi="Arial" w:cs="Arial"/>
          <w:sz w:val="20"/>
          <w:szCs w:val="20"/>
        </w:rPr>
        <w:t>al solicitante</w:t>
      </w:r>
      <w:r w:rsidR="008776D4">
        <w:rPr>
          <w:rFonts w:ascii="Arial" w:hAnsi="Arial" w:cs="Arial"/>
          <w:sz w:val="20"/>
          <w:szCs w:val="20"/>
        </w:rPr>
        <w:t xml:space="preserve"> </w:t>
      </w:r>
      <w:r w:rsidR="008776D4" w:rsidRPr="00A85FE2">
        <w:rPr>
          <w:rFonts w:ascii="Arial" w:hAnsi="Arial" w:cs="Arial"/>
          <w:sz w:val="20"/>
          <w:szCs w:val="20"/>
        </w:rPr>
        <w:t>por cualquier medio de comunicación electrónica y/o por escrito en un plazo no mayor a cinco días hábiles dicha resolución.</w:t>
      </w:r>
      <w:r>
        <w:rPr>
          <w:rFonts w:ascii="Arial" w:hAnsi="Arial" w:cs="Arial"/>
          <w:sz w:val="20"/>
          <w:szCs w:val="20"/>
        </w:rPr>
        <w:t xml:space="preserve"> </w:t>
      </w:r>
      <w:r w:rsidR="00C12D2F">
        <w:rPr>
          <w:rFonts w:ascii="Arial" w:hAnsi="Arial" w:cs="Arial"/>
          <w:sz w:val="20"/>
          <w:szCs w:val="20"/>
        </w:rPr>
        <w:t xml:space="preserve">A partir de la notificación </w:t>
      </w:r>
      <w:r>
        <w:rPr>
          <w:rFonts w:ascii="Arial" w:hAnsi="Arial" w:cs="Arial"/>
          <w:sz w:val="20"/>
          <w:szCs w:val="20"/>
        </w:rPr>
        <w:t xml:space="preserve">hecha al solicitante, </w:t>
      </w:r>
      <w:r w:rsidR="00C12D2F">
        <w:rPr>
          <w:rFonts w:ascii="Arial" w:hAnsi="Arial" w:cs="Arial"/>
          <w:sz w:val="20"/>
          <w:szCs w:val="20"/>
        </w:rPr>
        <w:t>se computará el plazo para la consolidación del proyecto autori</w:t>
      </w:r>
      <w:r>
        <w:rPr>
          <w:rFonts w:ascii="Arial" w:hAnsi="Arial" w:cs="Arial"/>
          <w:sz w:val="20"/>
          <w:szCs w:val="20"/>
        </w:rPr>
        <w:t>zado en la modalidad de CRÉDITO. El plazo para la firma del contrato de crédito es</w:t>
      </w:r>
      <w:r w:rsidR="00C12D2F">
        <w:rPr>
          <w:rFonts w:ascii="Arial" w:hAnsi="Arial" w:cs="Arial"/>
          <w:sz w:val="20"/>
          <w:szCs w:val="20"/>
        </w:rPr>
        <w:t xml:space="preserve"> improrrogable </w:t>
      </w:r>
      <w:r>
        <w:rPr>
          <w:rFonts w:ascii="Arial" w:hAnsi="Arial" w:cs="Arial"/>
          <w:sz w:val="20"/>
          <w:szCs w:val="20"/>
        </w:rPr>
        <w:t>y abarca</w:t>
      </w:r>
      <w:r w:rsidR="00C12D2F">
        <w:rPr>
          <w:rFonts w:ascii="Arial" w:hAnsi="Arial" w:cs="Arial"/>
          <w:sz w:val="20"/>
          <w:szCs w:val="20"/>
        </w:rPr>
        <w:t xml:space="preserve"> cuatro meses contados a partir de </w:t>
      </w:r>
      <w:r>
        <w:rPr>
          <w:rFonts w:ascii="Arial" w:hAnsi="Arial" w:cs="Arial"/>
          <w:sz w:val="20"/>
          <w:szCs w:val="20"/>
        </w:rPr>
        <w:t>la</w:t>
      </w:r>
      <w:r w:rsidR="00C12D2F">
        <w:rPr>
          <w:rFonts w:ascii="Arial" w:hAnsi="Arial" w:cs="Arial"/>
          <w:sz w:val="20"/>
          <w:szCs w:val="20"/>
        </w:rPr>
        <w:t xml:space="preserve"> notificación</w:t>
      </w:r>
      <w:r>
        <w:rPr>
          <w:rFonts w:ascii="Arial" w:hAnsi="Arial" w:cs="Arial"/>
          <w:sz w:val="20"/>
          <w:szCs w:val="20"/>
        </w:rPr>
        <w:t xml:space="preserve"> de la elección del proyecto como viable de apoyo</w:t>
      </w:r>
      <w:r w:rsidR="00C12D2F">
        <w:rPr>
          <w:rFonts w:ascii="Arial" w:hAnsi="Arial" w:cs="Arial"/>
          <w:sz w:val="20"/>
          <w:szCs w:val="20"/>
        </w:rPr>
        <w:t xml:space="preserve">. </w:t>
      </w:r>
    </w:p>
    <w:p w:rsidR="008776D4" w:rsidRDefault="0032420C" w:rsidP="008776D4">
      <w:pPr>
        <w:spacing w:after="0" w:line="240" w:lineRule="auto"/>
        <w:jc w:val="both"/>
        <w:rPr>
          <w:rFonts w:ascii="Arial" w:hAnsi="Arial" w:cs="Arial"/>
          <w:sz w:val="20"/>
          <w:szCs w:val="20"/>
        </w:rPr>
      </w:pPr>
      <w:r>
        <w:rPr>
          <w:rFonts w:ascii="Arial" w:hAnsi="Arial" w:cs="Arial"/>
          <w:sz w:val="20"/>
          <w:szCs w:val="20"/>
        </w:rPr>
        <w:t xml:space="preserve"> </w:t>
      </w:r>
    </w:p>
    <w:p w:rsidR="008776D4" w:rsidRPr="00DE035F" w:rsidRDefault="003C7735" w:rsidP="008776D4">
      <w:pPr>
        <w:spacing w:after="0" w:line="240" w:lineRule="auto"/>
        <w:jc w:val="both"/>
        <w:rPr>
          <w:rFonts w:ascii="Arial" w:hAnsi="Arial" w:cs="Arial"/>
          <w:b/>
          <w:sz w:val="20"/>
          <w:szCs w:val="20"/>
        </w:rPr>
      </w:pPr>
      <w:r>
        <w:rPr>
          <w:rFonts w:ascii="Arial" w:hAnsi="Arial" w:cs="Arial"/>
          <w:sz w:val="20"/>
          <w:szCs w:val="20"/>
        </w:rPr>
        <w:t>P</w:t>
      </w:r>
      <w:r w:rsidR="008776D4" w:rsidRPr="00A85FE2">
        <w:rPr>
          <w:rFonts w:ascii="Arial" w:hAnsi="Arial" w:cs="Arial"/>
          <w:sz w:val="20"/>
          <w:szCs w:val="20"/>
        </w:rPr>
        <w:t xml:space="preserve">ara la formalización del contrato </w:t>
      </w:r>
      <w:r>
        <w:rPr>
          <w:rFonts w:ascii="Arial" w:hAnsi="Arial" w:cs="Arial"/>
          <w:sz w:val="20"/>
          <w:szCs w:val="20"/>
        </w:rPr>
        <w:t xml:space="preserve">de crédito se deberán observar </w:t>
      </w:r>
      <w:r w:rsidR="00AC2E17">
        <w:rPr>
          <w:rFonts w:ascii="Arial" w:hAnsi="Arial" w:cs="Arial"/>
          <w:sz w:val="20"/>
          <w:szCs w:val="20"/>
        </w:rPr>
        <w:t>los puntos</w:t>
      </w:r>
      <w:r w:rsidR="008776D4" w:rsidRPr="00A85FE2">
        <w:rPr>
          <w:rFonts w:ascii="Arial" w:hAnsi="Arial" w:cs="Arial"/>
          <w:sz w:val="20"/>
          <w:szCs w:val="20"/>
        </w:rPr>
        <w:t xml:space="preserve"> previstos en el </w:t>
      </w:r>
      <w:r w:rsidR="00DE035F" w:rsidRPr="00147FA5">
        <w:rPr>
          <w:rFonts w:ascii="Arial" w:hAnsi="Arial" w:cs="Arial"/>
          <w:sz w:val="20"/>
          <w:szCs w:val="20"/>
        </w:rPr>
        <w:t xml:space="preserve">numeral 14 </w:t>
      </w:r>
      <w:proofErr w:type="gramStart"/>
      <w:r w:rsidR="00DE035F" w:rsidRPr="00147FA5">
        <w:rPr>
          <w:rFonts w:ascii="Arial" w:hAnsi="Arial" w:cs="Arial"/>
          <w:sz w:val="20"/>
          <w:szCs w:val="20"/>
        </w:rPr>
        <w:t>inciso</w:t>
      </w:r>
      <w:proofErr w:type="gramEnd"/>
      <w:r w:rsidR="00DE035F" w:rsidRPr="00147FA5">
        <w:rPr>
          <w:rFonts w:ascii="Arial" w:hAnsi="Arial" w:cs="Arial"/>
          <w:sz w:val="20"/>
          <w:szCs w:val="20"/>
        </w:rPr>
        <w:t xml:space="preserve"> “II</w:t>
      </w:r>
      <w:r w:rsidR="008776D4" w:rsidRPr="00147FA5">
        <w:rPr>
          <w:rFonts w:ascii="Arial" w:hAnsi="Arial" w:cs="Arial"/>
          <w:sz w:val="20"/>
          <w:szCs w:val="20"/>
        </w:rPr>
        <w:t>” y “</w:t>
      </w:r>
      <w:r w:rsidR="00DE035F" w:rsidRPr="00147FA5">
        <w:rPr>
          <w:rFonts w:ascii="Arial" w:hAnsi="Arial" w:cs="Arial"/>
          <w:sz w:val="20"/>
          <w:szCs w:val="20"/>
        </w:rPr>
        <w:t>III</w:t>
      </w:r>
      <w:r w:rsidR="008776D4" w:rsidRPr="00147FA5">
        <w:rPr>
          <w:rFonts w:ascii="Arial" w:hAnsi="Arial" w:cs="Arial"/>
          <w:sz w:val="20"/>
          <w:szCs w:val="20"/>
        </w:rPr>
        <w:t xml:space="preserve">” y el numeral 16.2 de las </w:t>
      </w:r>
      <w:r w:rsidR="008776D4" w:rsidRPr="00147FA5">
        <w:rPr>
          <w:rFonts w:ascii="Arial" w:hAnsi="Arial" w:cs="Arial"/>
          <w:b/>
          <w:sz w:val="20"/>
          <w:szCs w:val="20"/>
        </w:rPr>
        <w:t>“REGLAS</w:t>
      </w:r>
      <w:r w:rsidR="008776D4" w:rsidRPr="00DE035F">
        <w:rPr>
          <w:rFonts w:ascii="Arial" w:hAnsi="Arial" w:cs="Arial"/>
          <w:b/>
          <w:sz w:val="20"/>
          <w:szCs w:val="20"/>
        </w:rPr>
        <w:t>”.</w:t>
      </w:r>
    </w:p>
    <w:p w:rsidR="00E72C88" w:rsidRPr="00DE035F" w:rsidRDefault="00E72C88" w:rsidP="00C80D51">
      <w:pPr>
        <w:spacing w:after="0" w:line="240" w:lineRule="auto"/>
        <w:contextualSpacing/>
        <w:jc w:val="both"/>
        <w:rPr>
          <w:rFonts w:ascii="Arial" w:hAnsi="Arial" w:cs="Arial"/>
          <w:b/>
          <w:sz w:val="20"/>
          <w:szCs w:val="20"/>
          <w:lang w:eastAsia="es-MX"/>
        </w:rPr>
      </w:pPr>
    </w:p>
    <w:p w:rsidR="00E72C88" w:rsidRPr="00DE035F" w:rsidRDefault="00E72C88" w:rsidP="00C80D51">
      <w:pPr>
        <w:spacing w:after="0" w:line="240" w:lineRule="auto"/>
        <w:contextualSpacing/>
        <w:jc w:val="both"/>
        <w:rPr>
          <w:rFonts w:ascii="Arial" w:hAnsi="Arial" w:cs="Arial"/>
          <w:b/>
          <w:sz w:val="20"/>
          <w:szCs w:val="20"/>
          <w:lang w:eastAsia="es-MX"/>
        </w:rPr>
      </w:pPr>
    </w:p>
    <w:p w:rsidR="00C80D51" w:rsidRDefault="00C06057" w:rsidP="004D1E6C">
      <w:pPr>
        <w:spacing w:after="0" w:line="240" w:lineRule="auto"/>
        <w:contextualSpacing/>
        <w:rPr>
          <w:rFonts w:ascii="Arial" w:hAnsi="Arial" w:cs="Arial"/>
          <w:b/>
          <w:sz w:val="20"/>
          <w:szCs w:val="20"/>
          <w:lang w:eastAsia="es-MX"/>
        </w:rPr>
      </w:pPr>
      <w:r w:rsidRPr="00ED60C6">
        <w:rPr>
          <w:rFonts w:ascii="Arial" w:hAnsi="Arial" w:cs="Arial"/>
          <w:b/>
          <w:sz w:val="20"/>
          <w:szCs w:val="20"/>
          <w:lang w:eastAsia="es-MX"/>
        </w:rPr>
        <w:t>II</w:t>
      </w:r>
      <w:r w:rsidR="00C80D51" w:rsidRPr="00ED60C6">
        <w:rPr>
          <w:rFonts w:ascii="Arial" w:hAnsi="Arial" w:cs="Arial"/>
          <w:b/>
          <w:sz w:val="20"/>
          <w:szCs w:val="20"/>
          <w:lang w:eastAsia="es-MX"/>
        </w:rPr>
        <w:t xml:space="preserve">. REQUISITOS A CUMPLIR </w:t>
      </w:r>
    </w:p>
    <w:p w:rsidR="003C7735" w:rsidRPr="00ED60C6" w:rsidRDefault="003C7735" w:rsidP="004D1E6C">
      <w:pPr>
        <w:spacing w:after="0" w:line="240" w:lineRule="auto"/>
        <w:contextualSpacing/>
        <w:rPr>
          <w:rFonts w:ascii="Arial" w:hAnsi="Arial" w:cs="Arial"/>
          <w:b/>
          <w:sz w:val="20"/>
          <w:szCs w:val="20"/>
          <w:lang w:eastAsia="es-MX"/>
        </w:rPr>
      </w:pPr>
    </w:p>
    <w:p w:rsidR="00C80D51" w:rsidRDefault="005D1A4F" w:rsidP="00C80D51">
      <w:pPr>
        <w:autoSpaceDE w:val="0"/>
        <w:autoSpaceDN w:val="0"/>
        <w:adjustRightInd w:val="0"/>
        <w:spacing w:after="0" w:line="240" w:lineRule="auto"/>
        <w:contextualSpacing/>
        <w:jc w:val="both"/>
        <w:rPr>
          <w:rFonts w:ascii="Arial" w:hAnsi="Arial" w:cs="Arial"/>
          <w:b/>
          <w:sz w:val="20"/>
          <w:szCs w:val="20"/>
        </w:rPr>
      </w:pPr>
      <w:r w:rsidRPr="00147FA5">
        <w:rPr>
          <w:rFonts w:ascii="Arial" w:hAnsi="Arial" w:cs="Arial"/>
          <w:sz w:val="20"/>
          <w:szCs w:val="20"/>
        </w:rPr>
        <w:t xml:space="preserve">De acuerdo a las </w:t>
      </w:r>
      <w:r w:rsidRPr="00147FA5">
        <w:rPr>
          <w:rFonts w:ascii="Arial" w:hAnsi="Arial" w:cs="Arial"/>
          <w:b/>
          <w:sz w:val="20"/>
          <w:szCs w:val="20"/>
        </w:rPr>
        <w:t>“REGLAS”</w:t>
      </w:r>
      <w:r w:rsidR="00061F6A" w:rsidRPr="00147FA5">
        <w:rPr>
          <w:rFonts w:ascii="Arial" w:hAnsi="Arial" w:cs="Arial"/>
          <w:sz w:val="20"/>
          <w:szCs w:val="20"/>
        </w:rPr>
        <w:t xml:space="preserve"> numeral 12</w:t>
      </w:r>
      <w:r w:rsidR="0071395A" w:rsidRPr="00147FA5">
        <w:rPr>
          <w:rFonts w:ascii="Arial" w:hAnsi="Arial" w:cs="Arial"/>
          <w:sz w:val="20"/>
          <w:szCs w:val="20"/>
        </w:rPr>
        <w:t>, inciso 12.1</w:t>
      </w:r>
      <w:r w:rsidR="003A59FB" w:rsidRPr="00147FA5">
        <w:rPr>
          <w:rFonts w:ascii="Arial" w:hAnsi="Arial" w:cs="Arial"/>
          <w:sz w:val="20"/>
          <w:szCs w:val="20"/>
        </w:rPr>
        <w:t xml:space="preserve"> (</w:t>
      </w:r>
      <w:r w:rsidR="00061F6A">
        <w:rPr>
          <w:rFonts w:ascii="Arial" w:hAnsi="Arial" w:cs="Arial"/>
          <w:sz w:val="20"/>
          <w:szCs w:val="20"/>
        </w:rPr>
        <w:t>Requisitos G</w:t>
      </w:r>
      <w:r w:rsidR="00E64767">
        <w:rPr>
          <w:rFonts w:ascii="Arial" w:hAnsi="Arial" w:cs="Arial"/>
          <w:sz w:val="20"/>
          <w:szCs w:val="20"/>
        </w:rPr>
        <w:t>enerales</w:t>
      </w:r>
      <w:r w:rsidR="00061F6A">
        <w:rPr>
          <w:rFonts w:ascii="Arial" w:hAnsi="Arial" w:cs="Arial"/>
          <w:sz w:val="20"/>
          <w:szCs w:val="20"/>
        </w:rPr>
        <w:t>)</w:t>
      </w:r>
      <w:r w:rsidR="00C80D51" w:rsidRPr="00F118EC">
        <w:rPr>
          <w:rFonts w:ascii="Arial" w:hAnsi="Arial" w:cs="Arial"/>
          <w:sz w:val="20"/>
          <w:szCs w:val="20"/>
        </w:rPr>
        <w:t>, para optar por un crédito se deberá cumplir con los siguientes requisitos</w:t>
      </w:r>
      <w:r w:rsidR="008021F2">
        <w:rPr>
          <w:rFonts w:ascii="Arial" w:hAnsi="Arial" w:cs="Arial"/>
          <w:sz w:val="20"/>
          <w:szCs w:val="20"/>
        </w:rPr>
        <w:t xml:space="preserve"> generales</w:t>
      </w:r>
      <w:r w:rsidR="00C80D51" w:rsidRPr="00F118EC">
        <w:rPr>
          <w:rFonts w:ascii="Arial" w:hAnsi="Arial" w:cs="Arial"/>
          <w:b/>
          <w:sz w:val="20"/>
          <w:szCs w:val="20"/>
        </w:rPr>
        <w:t>:</w:t>
      </w:r>
    </w:p>
    <w:p w:rsidR="00C80D51" w:rsidRPr="00B219EB" w:rsidRDefault="00C80D51" w:rsidP="00C80D51">
      <w:pPr>
        <w:autoSpaceDE w:val="0"/>
        <w:autoSpaceDN w:val="0"/>
        <w:adjustRightInd w:val="0"/>
        <w:spacing w:after="0" w:line="240" w:lineRule="auto"/>
        <w:contextualSpacing/>
        <w:jc w:val="both"/>
        <w:rPr>
          <w:rFonts w:ascii="Arial" w:hAnsi="Arial" w:cs="Arial"/>
          <w:b/>
          <w:sz w:val="20"/>
          <w:szCs w:val="20"/>
        </w:rPr>
      </w:pPr>
    </w:p>
    <w:p w:rsidR="00C80D51" w:rsidRPr="00F118EC" w:rsidRDefault="00C80D51" w:rsidP="00DE035F">
      <w:pPr>
        <w:pStyle w:val="Prrafodelista"/>
        <w:numPr>
          <w:ilvl w:val="0"/>
          <w:numId w:val="23"/>
        </w:numPr>
        <w:autoSpaceDE w:val="0"/>
        <w:autoSpaceDN w:val="0"/>
        <w:adjustRightInd w:val="0"/>
        <w:spacing w:after="0" w:line="240" w:lineRule="auto"/>
        <w:ind w:left="709"/>
        <w:jc w:val="both"/>
        <w:rPr>
          <w:rFonts w:ascii="Arial" w:hAnsi="Arial" w:cs="Arial"/>
          <w:sz w:val="20"/>
          <w:szCs w:val="20"/>
          <w:lang w:val="es-ES"/>
        </w:rPr>
      </w:pPr>
      <w:r w:rsidRPr="00F118EC">
        <w:rPr>
          <w:rFonts w:ascii="Arial" w:hAnsi="Arial" w:cs="Arial"/>
          <w:b/>
          <w:sz w:val="20"/>
          <w:szCs w:val="20"/>
          <w:lang w:val="es-ES"/>
        </w:rPr>
        <w:t xml:space="preserve">Hoja de registro </w:t>
      </w:r>
    </w:p>
    <w:p w:rsidR="00DE035F" w:rsidRDefault="00C80D51" w:rsidP="00DE035F">
      <w:pPr>
        <w:pStyle w:val="Prrafodelista"/>
        <w:autoSpaceDE w:val="0"/>
        <w:autoSpaceDN w:val="0"/>
        <w:adjustRightInd w:val="0"/>
        <w:spacing w:after="0" w:line="240" w:lineRule="auto"/>
        <w:jc w:val="both"/>
        <w:rPr>
          <w:rFonts w:ascii="Arial" w:hAnsi="Arial" w:cs="Arial"/>
          <w:sz w:val="20"/>
          <w:szCs w:val="20"/>
        </w:rPr>
      </w:pPr>
      <w:r w:rsidRPr="00F118EC">
        <w:rPr>
          <w:rFonts w:ascii="Arial" w:hAnsi="Arial" w:cs="Arial"/>
          <w:sz w:val="20"/>
          <w:szCs w:val="20"/>
          <w:lang w:val="es-ES"/>
        </w:rPr>
        <w:t>Llenar la hoja de registro que el FIDE</w:t>
      </w:r>
      <w:r>
        <w:rPr>
          <w:rFonts w:ascii="Arial" w:hAnsi="Arial" w:cs="Arial"/>
          <w:sz w:val="20"/>
          <w:szCs w:val="20"/>
          <w:lang w:val="es-ES"/>
        </w:rPr>
        <w:t xml:space="preserve">CINE publique en el </w:t>
      </w:r>
      <w:r w:rsidRPr="00F118EC">
        <w:rPr>
          <w:rFonts w:ascii="Arial" w:hAnsi="Arial" w:cs="Arial"/>
          <w:sz w:val="20"/>
          <w:szCs w:val="20"/>
          <w:lang w:val="es-ES"/>
        </w:rPr>
        <w:t xml:space="preserve">REGISTRO </w:t>
      </w:r>
      <w:r>
        <w:rPr>
          <w:rFonts w:ascii="Arial" w:hAnsi="Arial" w:cs="Arial"/>
          <w:sz w:val="20"/>
          <w:szCs w:val="20"/>
        </w:rPr>
        <w:t>EN LÍNEA</w:t>
      </w:r>
      <w:r w:rsidRPr="00F118EC">
        <w:rPr>
          <w:rFonts w:ascii="Arial" w:hAnsi="Arial" w:cs="Arial"/>
          <w:sz w:val="20"/>
          <w:szCs w:val="20"/>
        </w:rPr>
        <w:t xml:space="preserve"> de</w:t>
      </w:r>
      <w:r w:rsidRPr="00F118EC">
        <w:rPr>
          <w:rFonts w:ascii="Arial" w:hAnsi="Arial" w:cs="Arial"/>
          <w:sz w:val="20"/>
          <w:szCs w:val="20"/>
          <w:lang w:val="es-ES"/>
        </w:rPr>
        <w:t xml:space="preserve"> la página </w:t>
      </w:r>
      <w:hyperlink r:id="rId9" w:history="1">
        <w:r w:rsidRPr="00512703">
          <w:rPr>
            <w:rStyle w:val="Hipervnculo"/>
            <w:rFonts w:ascii="Arial" w:hAnsi="Arial" w:cs="Arial"/>
            <w:color w:val="0000FF"/>
            <w:sz w:val="20"/>
            <w:szCs w:val="20"/>
            <w:lang w:val="es-ES"/>
          </w:rPr>
          <w:t>www.imcine.gob.mx</w:t>
        </w:r>
      </w:hyperlink>
      <w:r w:rsidRPr="00F118EC">
        <w:rPr>
          <w:rFonts w:ascii="Arial" w:hAnsi="Arial" w:cs="Arial"/>
          <w:sz w:val="20"/>
          <w:szCs w:val="20"/>
        </w:rPr>
        <w:t xml:space="preserve"> </w:t>
      </w:r>
      <w:r w:rsidR="00DE4A93">
        <w:rPr>
          <w:rFonts w:ascii="Arial" w:hAnsi="Arial" w:cs="Arial"/>
          <w:sz w:val="20"/>
          <w:szCs w:val="20"/>
        </w:rPr>
        <w:t xml:space="preserve">, </w:t>
      </w:r>
      <w:r w:rsidRPr="00F118EC">
        <w:rPr>
          <w:rFonts w:ascii="Arial" w:hAnsi="Arial" w:cs="Arial"/>
          <w:sz w:val="20"/>
          <w:szCs w:val="20"/>
        </w:rPr>
        <w:t>especificando el destino del apoyo solicitado y que normará el compromiso contractual que se establezca en caso de ser seleccionado.</w:t>
      </w:r>
    </w:p>
    <w:p w:rsidR="00DE035F" w:rsidRDefault="00DE035F" w:rsidP="00DE035F">
      <w:pPr>
        <w:pStyle w:val="Prrafodelista"/>
        <w:autoSpaceDE w:val="0"/>
        <w:autoSpaceDN w:val="0"/>
        <w:adjustRightInd w:val="0"/>
        <w:spacing w:after="0" w:line="240" w:lineRule="auto"/>
        <w:jc w:val="both"/>
        <w:rPr>
          <w:rFonts w:ascii="Arial" w:hAnsi="Arial" w:cs="Arial"/>
          <w:sz w:val="20"/>
          <w:szCs w:val="20"/>
        </w:rPr>
      </w:pPr>
    </w:p>
    <w:p w:rsidR="00C80D51" w:rsidRPr="00DE035F" w:rsidRDefault="00C80D51" w:rsidP="00E247A8">
      <w:pPr>
        <w:pStyle w:val="Prrafodelista"/>
        <w:numPr>
          <w:ilvl w:val="0"/>
          <w:numId w:val="23"/>
        </w:numPr>
        <w:autoSpaceDE w:val="0"/>
        <w:autoSpaceDN w:val="0"/>
        <w:adjustRightInd w:val="0"/>
        <w:spacing w:after="0" w:line="240" w:lineRule="auto"/>
        <w:ind w:left="709"/>
        <w:jc w:val="both"/>
        <w:rPr>
          <w:rFonts w:ascii="Arial" w:hAnsi="Arial" w:cs="Arial"/>
          <w:sz w:val="20"/>
          <w:szCs w:val="20"/>
          <w:lang w:val="es-ES"/>
        </w:rPr>
      </w:pPr>
      <w:r w:rsidRPr="00DE035F">
        <w:rPr>
          <w:rFonts w:ascii="Arial" w:hAnsi="Arial" w:cs="Arial"/>
          <w:b/>
          <w:sz w:val="20"/>
          <w:szCs w:val="20"/>
          <w:lang w:val="es-ES"/>
        </w:rPr>
        <w:t>Acreditar su identidad</w:t>
      </w:r>
      <w:r w:rsidRPr="00DE035F">
        <w:rPr>
          <w:rFonts w:ascii="Arial" w:hAnsi="Arial" w:cs="Arial"/>
          <w:b/>
          <w:sz w:val="20"/>
          <w:szCs w:val="20"/>
        </w:rPr>
        <w:t xml:space="preserve"> y nacionalidad mexicana</w:t>
      </w:r>
    </w:p>
    <w:p w:rsidR="00C80D51" w:rsidRDefault="00C80D51" w:rsidP="00C80D51">
      <w:pPr>
        <w:pStyle w:val="Prrafodelista"/>
        <w:autoSpaceDE w:val="0"/>
        <w:autoSpaceDN w:val="0"/>
        <w:adjustRightInd w:val="0"/>
        <w:spacing w:after="0" w:line="240" w:lineRule="auto"/>
        <w:jc w:val="both"/>
        <w:rPr>
          <w:rFonts w:ascii="Arial" w:hAnsi="Arial" w:cs="Arial"/>
          <w:sz w:val="20"/>
          <w:szCs w:val="20"/>
          <w:lang w:val="es-ES"/>
        </w:rPr>
      </w:pPr>
      <w:r w:rsidRPr="00F118EC">
        <w:rPr>
          <w:rFonts w:ascii="Arial" w:hAnsi="Arial" w:cs="Arial"/>
          <w:sz w:val="20"/>
          <w:szCs w:val="20"/>
          <w:lang w:val="es-ES"/>
        </w:rPr>
        <w:t>Para tal efecto deberá</w:t>
      </w:r>
      <w:r>
        <w:rPr>
          <w:rFonts w:ascii="Arial" w:hAnsi="Arial" w:cs="Arial"/>
          <w:sz w:val="20"/>
          <w:szCs w:val="20"/>
        </w:rPr>
        <w:t xml:space="preserve"> presentar copia de los siguientes documentos</w:t>
      </w:r>
      <w:r w:rsidRPr="00F118EC">
        <w:rPr>
          <w:rFonts w:ascii="Arial" w:hAnsi="Arial" w:cs="Arial"/>
          <w:sz w:val="20"/>
          <w:szCs w:val="20"/>
          <w:lang w:val="es-ES"/>
        </w:rPr>
        <w:t>:</w:t>
      </w:r>
    </w:p>
    <w:p w:rsidR="00C3086B" w:rsidRPr="00C3086B" w:rsidRDefault="00C3086B" w:rsidP="00C80D51">
      <w:pPr>
        <w:pStyle w:val="Prrafodelista"/>
        <w:autoSpaceDE w:val="0"/>
        <w:autoSpaceDN w:val="0"/>
        <w:adjustRightInd w:val="0"/>
        <w:spacing w:after="0" w:line="240" w:lineRule="auto"/>
        <w:jc w:val="both"/>
        <w:rPr>
          <w:rFonts w:ascii="Arial" w:hAnsi="Arial" w:cs="Arial"/>
          <w:sz w:val="10"/>
          <w:szCs w:val="10"/>
          <w:lang w:val="es-ES"/>
        </w:rPr>
      </w:pPr>
    </w:p>
    <w:p w:rsidR="00C80D51" w:rsidRPr="00F118EC" w:rsidRDefault="00C80D51" w:rsidP="00C80D51">
      <w:pPr>
        <w:pStyle w:val="Prrafodelista"/>
        <w:numPr>
          <w:ilvl w:val="1"/>
          <w:numId w:val="1"/>
        </w:num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 xml:space="preserve">Persona </w:t>
      </w:r>
      <w:r w:rsidRPr="00F118EC">
        <w:rPr>
          <w:rFonts w:ascii="Arial" w:hAnsi="Arial" w:cs="Arial"/>
          <w:sz w:val="20"/>
          <w:szCs w:val="20"/>
          <w:lang w:val="es-ES"/>
        </w:rPr>
        <w:t>física:</w:t>
      </w:r>
    </w:p>
    <w:p w:rsidR="00DE035F" w:rsidRPr="00DE035F" w:rsidRDefault="00C80D51" w:rsidP="00DE035F">
      <w:pPr>
        <w:pStyle w:val="Prrafodelista"/>
        <w:numPr>
          <w:ilvl w:val="0"/>
          <w:numId w:val="21"/>
        </w:numPr>
        <w:autoSpaceDE w:val="0"/>
        <w:autoSpaceDN w:val="0"/>
        <w:adjustRightInd w:val="0"/>
        <w:spacing w:after="0" w:line="240" w:lineRule="auto"/>
        <w:ind w:left="2268" w:hanging="425"/>
        <w:jc w:val="both"/>
        <w:rPr>
          <w:rFonts w:ascii="Arial" w:hAnsi="Arial" w:cs="Arial"/>
          <w:sz w:val="20"/>
          <w:szCs w:val="20"/>
          <w:lang w:val="es-ES"/>
        </w:rPr>
      </w:pPr>
      <w:r w:rsidRPr="00F118EC">
        <w:rPr>
          <w:rFonts w:ascii="Arial" w:hAnsi="Arial" w:cs="Arial"/>
          <w:sz w:val="20"/>
          <w:szCs w:val="20"/>
          <w:lang w:val="es-ES"/>
        </w:rPr>
        <w:t>Identificación Oficial vig</w:t>
      </w:r>
      <w:r>
        <w:rPr>
          <w:rFonts w:ascii="Arial" w:hAnsi="Arial" w:cs="Arial"/>
          <w:sz w:val="20"/>
          <w:szCs w:val="20"/>
          <w:lang w:val="es-ES"/>
        </w:rPr>
        <w:t>ente con fotografía</w:t>
      </w:r>
      <w:r>
        <w:rPr>
          <w:rFonts w:ascii="Arial" w:hAnsi="Arial" w:cs="Arial"/>
          <w:sz w:val="20"/>
          <w:szCs w:val="20"/>
        </w:rPr>
        <w:t xml:space="preserve"> (credencial para votar, pasaporte, cartilla de servici</w:t>
      </w:r>
      <w:r w:rsidR="00DE035F">
        <w:rPr>
          <w:rFonts w:ascii="Arial" w:hAnsi="Arial" w:cs="Arial"/>
          <w:sz w:val="20"/>
          <w:szCs w:val="20"/>
        </w:rPr>
        <w:t>o militar o cédula profesional).</w:t>
      </w:r>
    </w:p>
    <w:p w:rsidR="00DE035F" w:rsidRPr="00DE035F" w:rsidRDefault="00C80D51" w:rsidP="00DE035F">
      <w:pPr>
        <w:pStyle w:val="Prrafodelista"/>
        <w:numPr>
          <w:ilvl w:val="0"/>
          <w:numId w:val="21"/>
        </w:numPr>
        <w:autoSpaceDE w:val="0"/>
        <w:autoSpaceDN w:val="0"/>
        <w:adjustRightInd w:val="0"/>
        <w:spacing w:after="0" w:line="240" w:lineRule="auto"/>
        <w:ind w:left="2268" w:hanging="425"/>
        <w:jc w:val="both"/>
        <w:rPr>
          <w:rFonts w:ascii="Arial" w:hAnsi="Arial" w:cs="Arial"/>
          <w:sz w:val="20"/>
          <w:szCs w:val="20"/>
          <w:lang w:val="es-ES"/>
        </w:rPr>
      </w:pPr>
      <w:r w:rsidRPr="00DE035F">
        <w:rPr>
          <w:rFonts w:ascii="Arial" w:hAnsi="Arial" w:cs="Arial"/>
          <w:sz w:val="20"/>
          <w:szCs w:val="20"/>
          <w:lang w:val="es-ES"/>
        </w:rPr>
        <w:t>Carta de Naturalización, en su caso</w:t>
      </w:r>
      <w:r w:rsidR="00172439" w:rsidRPr="00DE035F">
        <w:rPr>
          <w:rFonts w:ascii="Arial" w:hAnsi="Arial" w:cs="Arial"/>
          <w:sz w:val="20"/>
          <w:szCs w:val="20"/>
        </w:rPr>
        <w:t xml:space="preserve">. </w:t>
      </w:r>
    </w:p>
    <w:p w:rsidR="00C80D51" w:rsidRPr="00DE035F" w:rsidRDefault="00C80D51" w:rsidP="00DE035F">
      <w:pPr>
        <w:pStyle w:val="Prrafodelista"/>
        <w:numPr>
          <w:ilvl w:val="0"/>
          <w:numId w:val="21"/>
        </w:numPr>
        <w:autoSpaceDE w:val="0"/>
        <w:autoSpaceDN w:val="0"/>
        <w:adjustRightInd w:val="0"/>
        <w:spacing w:after="0" w:line="240" w:lineRule="auto"/>
        <w:ind w:left="2268" w:hanging="425"/>
        <w:jc w:val="both"/>
        <w:rPr>
          <w:rFonts w:ascii="Arial" w:hAnsi="Arial" w:cs="Arial"/>
          <w:sz w:val="20"/>
          <w:szCs w:val="20"/>
          <w:lang w:val="es-ES"/>
        </w:rPr>
      </w:pPr>
      <w:r w:rsidRPr="00DE035F">
        <w:rPr>
          <w:rFonts w:ascii="Arial" w:hAnsi="Arial" w:cs="Arial"/>
          <w:sz w:val="20"/>
          <w:szCs w:val="20"/>
          <w:lang w:val="es-ES"/>
        </w:rPr>
        <w:t>Clave Única de Registro de Población (CURP)</w:t>
      </w:r>
      <w:r w:rsidRPr="00DE035F">
        <w:rPr>
          <w:rFonts w:ascii="Arial" w:hAnsi="Arial" w:cs="Arial"/>
          <w:sz w:val="20"/>
          <w:szCs w:val="20"/>
        </w:rPr>
        <w:t>.</w:t>
      </w:r>
    </w:p>
    <w:p w:rsidR="00C80D51" w:rsidRPr="00C3086B" w:rsidRDefault="00C80D51" w:rsidP="00C80D51">
      <w:pPr>
        <w:autoSpaceDE w:val="0"/>
        <w:autoSpaceDN w:val="0"/>
        <w:adjustRightInd w:val="0"/>
        <w:spacing w:after="0" w:line="240" w:lineRule="auto"/>
        <w:contextualSpacing/>
        <w:jc w:val="both"/>
        <w:rPr>
          <w:rFonts w:ascii="Arial" w:hAnsi="Arial" w:cs="Arial"/>
          <w:sz w:val="10"/>
          <w:szCs w:val="10"/>
        </w:rPr>
      </w:pPr>
    </w:p>
    <w:p w:rsidR="00C80D51" w:rsidRDefault="00C80D51" w:rsidP="00C80D51">
      <w:pPr>
        <w:pStyle w:val="Prrafodelista"/>
        <w:numPr>
          <w:ilvl w:val="1"/>
          <w:numId w:val="1"/>
        </w:num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rPr>
        <w:t>Personas morales:</w:t>
      </w:r>
    </w:p>
    <w:p w:rsidR="00DE035F" w:rsidRPr="00DE035F" w:rsidRDefault="00C80D51" w:rsidP="00DE035F">
      <w:pPr>
        <w:pStyle w:val="Prrafodelista"/>
        <w:numPr>
          <w:ilvl w:val="0"/>
          <w:numId w:val="22"/>
        </w:numPr>
        <w:autoSpaceDE w:val="0"/>
        <w:autoSpaceDN w:val="0"/>
        <w:adjustRightInd w:val="0"/>
        <w:spacing w:after="0" w:line="240" w:lineRule="auto"/>
        <w:ind w:left="2268"/>
        <w:jc w:val="both"/>
        <w:rPr>
          <w:rFonts w:ascii="Arial" w:hAnsi="Arial" w:cs="Arial"/>
          <w:sz w:val="20"/>
          <w:szCs w:val="20"/>
          <w:lang w:val="es-ES"/>
        </w:rPr>
      </w:pPr>
      <w:r w:rsidRPr="00B219EB">
        <w:rPr>
          <w:rFonts w:ascii="Arial" w:hAnsi="Arial" w:cs="Arial"/>
          <w:sz w:val="20"/>
          <w:szCs w:val="20"/>
        </w:rPr>
        <w:t>Acta constitutiva de la sociedad</w:t>
      </w:r>
      <w:r w:rsidRPr="00DB4BBA">
        <w:rPr>
          <w:rFonts w:ascii="Arial" w:hAnsi="Arial" w:cs="Arial"/>
          <w:sz w:val="20"/>
          <w:szCs w:val="20"/>
        </w:rPr>
        <w:t xml:space="preserve"> y</w:t>
      </w:r>
      <w:r w:rsidR="00DB4BBA" w:rsidRPr="00DB4BBA">
        <w:rPr>
          <w:rFonts w:ascii="Arial" w:hAnsi="Arial" w:cs="Arial"/>
          <w:sz w:val="20"/>
          <w:szCs w:val="20"/>
        </w:rPr>
        <w:t>,</w:t>
      </w:r>
      <w:r w:rsidRPr="00DB4BBA">
        <w:rPr>
          <w:rFonts w:ascii="Arial" w:hAnsi="Arial" w:cs="Arial"/>
          <w:sz w:val="20"/>
          <w:szCs w:val="20"/>
        </w:rPr>
        <w:t xml:space="preserve"> en su caso, sus modificaciones debidamente inscritas en el Registro Público de Comercio. </w:t>
      </w:r>
      <w:r w:rsidRPr="00DB4BBA">
        <w:rPr>
          <w:rFonts w:ascii="Arial" w:hAnsi="Arial" w:cs="Arial"/>
          <w:sz w:val="20"/>
          <w:szCs w:val="20"/>
          <w:lang w:val="es-ES"/>
        </w:rPr>
        <w:t>(*)</w:t>
      </w:r>
      <w:r w:rsidRPr="00DB4BBA">
        <w:rPr>
          <w:rFonts w:ascii="Arial" w:hAnsi="Arial" w:cs="Arial"/>
          <w:sz w:val="20"/>
          <w:szCs w:val="20"/>
        </w:rPr>
        <w:t>,</w:t>
      </w:r>
    </w:p>
    <w:p w:rsidR="00DE035F" w:rsidRPr="00DE035F" w:rsidRDefault="00C80D51" w:rsidP="00DE035F">
      <w:pPr>
        <w:pStyle w:val="Prrafodelista"/>
        <w:numPr>
          <w:ilvl w:val="0"/>
          <w:numId w:val="22"/>
        </w:numPr>
        <w:autoSpaceDE w:val="0"/>
        <w:autoSpaceDN w:val="0"/>
        <w:adjustRightInd w:val="0"/>
        <w:spacing w:after="0" w:line="240" w:lineRule="auto"/>
        <w:ind w:left="2268"/>
        <w:jc w:val="both"/>
        <w:rPr>
          <w:rFonts w:ascii="Arial" w:hAnsi="Arial" w:cs="Arial"/>
          <w:sz w:val="20"/>
          <w:szCs w:val="20"/>
          <w:lang w:val="es-ES"/>
        </w:rPr>
      </w:pPr>
      <w:r w:rsidRPr="00DE035F">
        <w:rPr>
          <w:rFonts w:ascii="Arial" w:hAnsi="Arial" w:cs="Arial"/>
          <w:sz w:val="20"/>
          <w:szCs w:val="20"/>
        </w:rPr>
        <w:t xml:space="preserve">En su caso, poder otorgado ante fedatario público que acrediten las facultades del representante legal para actos de </w:t>
      </w:r>
      <w:r w:rsidR="00172439" w:rsidRPr="00DE035F">
        <w:rPr>
          <w:rFonts w:ascii="Arial" w:hAnsi="Arial" w:cs="Arial"/>
          <w:sz w:val="20"/>
          <w:szCs w:val="20"/>
        </w:rPr>
        <w:t>administración y/o de dominio.</w:t>
      </w:r>
    </w:p>
    <w:p w:rsidR="00C80D51" w:rsidRPr="00DE035F" w:rsidRDefault="00C80D51" w:rsidP="00DE035F">
      <w:pPr>
        <w:pStyle w:val="Prrafodelista"/>
        <w:numPr>
          <w:ilvl w:val="0"/>
          <w:numId w:val="22"/>
        </w:numPr>
        <w:autoSpaceDE w:val="0"/>
        <w:autoSpaceDN w:val="0"/>
        <w:adjustRightInd w:val="0"/>
        <w:spacing w:after="0" w:line="240" w:lineRule="auto"/>
        <w:ind w:left="2268"/>
        <w:jc w:val="both"/>
        <w:rPr>
          <w:rFonts w:ascii="Arial" w:hAnsi="Arial" w:cs="Arial"/>
          <w:sz w:val="20"/>
          <w:szCs w:val="20"/>
          <w:lang w:val="es-ES"/>
        </w:rPr>
      </w:pPr>
      <w:r w:rsidRPr="00DE035F">
        <w:rPr>
          <w:rFonts w:ascii="Arial" w:hAnsi="Arial" w:cs="Arial"/>
          <w:sz w:val="20"/>
          <w:szCs w:val="20"/>
        </w:rPr>
        <w:lastRenderedPageBreak/>
        <w:t>Identificación Oficial vigente con fotografía (credencial para votar, pasaporte, cartilla del servicio militar o cédula profesional) del Representante Legal.</w:t>
      </w:r>
    </w:p>
    <w:p w:rsidR="00C80D51" w:rsidRDefault="00C80D51" w:rsidP="00C80D51">
      <w:pPr>
        <w:autoSpaceDE w:val="0"/>
        <w:autoSpaceDN w:val="0"/>
        <w:adjustRightInd w:val="0"/>
        <w:spacing w:after="0" w:line="240" w:lineRule="auto"/>
        <w:contextualSpacing/>
        <w:jc w:val="both"/>
        <w:rPr>
          <w:rFonts w:ascii="Arial" w:hAnsi="Arial" w:cs="Arial"/>
          <w:sz w:val="20"/>
          <w:szCs w:val="20"/>
        </w:rPr>
      </w:pPr>
    </w:p>
    <w:p w:rsidR="00C80D51" w:rsidRPr="003A59FB" w:rsidRDefault="00C80D51" w:rsidP="003A59FB">
      <w:pPr>
        <w:autoSpaceDE w:val="0"/>
        <w:autoSpaceDN w:val="0"/>
        <w:adjustRightInd w:val="0"/>
        <w:spacing w:after="0" w:line="240" w:lineRule="auto"/>
        <w:ind w:left="3261" w:right="49"/>
        <w:contextualSpacing/>
        <w:jc w:val="both"/>
        <w:rPr>
          <w:rFonts w:ascii="Arial" w:hAnsi="Arial" w:cs="Arial"/>
          <w:i/>
          <w:sz w:val="18"/>
          <w:szCs w:val="18"/>
        </w:rPr>
      </w:pPr>
      <w:r w:rsidRPr="003A59FB">
        <w:rPr>
          <w:rFonts w:ascii="Arial" w:hAnsi="Arial" w:cs="Arial"/>
          <w:i/>
          <w:sz w:val="18"/>
          <w:szCs w:val="18"/>
        </w:rPr>
        <w:t xml:space="preserve">(*) El acta constitutiva de la empresa deberá estar inscrita en el Registro Público de Comercio de la Entidad donde se haya constituido, con el sello de inscripción o la constancia de folio electrónico. En caso de </w:t>
      </w:r>
      <w:r w:rsidR="00786E8D" w:rsidRPr="003A59FB">
        <w:rPr>
          <w:rFonts w:ascii="Arial" w:hAnsi="Arial" w:cs="Arial"/>
          <w:i/>
          <w:sz w:val="18"/>
          <w:szCs w:val="18"/>
        </w:rPr>
        <w:t>estar en trámite de inscripción</w:t>
      </w:r>
      <w:r w:rsidRPr="003A59FB">
        <w:rPr>
          <w:rFonts w:ascii="Arial" w:hAnsi="Arial" w:cs="Arial"/>
          <w:i/>
          <w:sz w:val="18"/>
          <w:szCs w:val="18"/>
        </w:rPr>
        <w:t xml:space="preserve"> deberá presentar </w:t>
      </w:r>
      <w:r w:rsidR="005D1A4F" w:rsidRPr="003A59FB">
        <w:rPr>
          <w:rFonts w:ascii="Arial" w:hAnsi="Arial" w:cs="Arial"/>
          <w:i/>
          <w:sz w:val="18"/>
          <w:szCs w:val="18"/>
        </w:rPr>
        <w:t xml:space="preserve">el documento que lo acredite. </w:t>
      </w:r>
    </w:p>
    <w:p w:rsidR="00C80D51" w:rsidRPr="005D1A4F" w:rsidRDefault="00C80D51" w:rsidP="00C80D51">
      <w:pPr>
        <w:autoSpaceDE w:val="0"/>
        <w:autoSpaceDN w:val="0"/>
        <w:adjustRightInd w:val="0"/>
        <w:spacing w:after="0" w:line="240" w:lineRule="auto"/>
        <w:contextualSpacing/>
        <w:jc w:val="both"/>
        <w:rPr>
          <w:rFonts w:ascii="Arial" w:hAnsi="Arial" w:cs="Arial"/>
          <w:b/>
          <w:sz w:val="20"/>
          <w:szCs w:val="20"/>
        </w:rPr>
      </w:pPr>
      <w:r w:rsidRPr="00C17449">
        <w:rPr>
          <w:rFonts w:ascii="Arial" w:hAnsi="Arial" w:cs="Arial"/>
          <w:b/>
          <w:sz w:val="20"/>
          <w:szCs w:val="20"/>
        </w:rPr>
        <w:t xml:space="preserve"> </w:t>
      </w:r>
    </w:p>
    <w:p w:rsidR="00C80D51" w:rsidRDefault="00C80D51" w:rsidP="00E247A8">
      <w:pPr>
        <w:pStyle w:val="Prrafodelista"/>
        <w:numPr>
          <w:ilvl w:val="0"/>
          <w:numId w:val="23"/>
        </w:numPr>
        <w:autoSpaceDE w:val="0"/>
        <w:autoSpaceDN w:val="0"/>
        <w:adjustRightInd w:val="0"/>
        <w:spacing w:after="0" w:line="240" w:lineRule="auto"/>
        <w:ind w:left="709"/>
        <w:jc w:val="both"/>
        <w:rPr>
          <w:rFonts w:ascii="Arial" w:hAnsi="Arial" w:cs="Arial"/>
          <w:b/>
          <w:sz w:val="20"/>
          <w:szCs w:val="20"/>
        </w:rPr>
      </w:pPr>
      <w:r>
        <w:rPr>
          <w:rFonts w:ascii="Arial" w:hAnsi="Arial" w:cs="Arial"/>
          <w:b/>
          <w:sz w:val="20"/>
          <w:szCs w:val="20"/>
        </w:rPr>
        <w:t xml:space="preserve">Acreditar su situación fiscal </w:t>
      </w:r>
    </w:p>
    <w:p w:rsidR="00C80D51" w:rsidRDefault="00C80D51" w:rsidP="00C80D51">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Para tal efecto, deberá exhibir:</w:t>
      </w:r>
    </w:p>
    <w:p w:rsidR="00C3086B" w:rsidRPr="00C3086B" w:rsidRDefault="00C3086B" w:rsidP="00C80D51">
      <w:pPr>
        <w:pStyle w:val="Prrafodelista"/>
        <w:autoSpaceDE w:val="0"/>
        <w:autoSpaceDN w:val="0"/>
        <w:adjustRightInd w:val="0"/>
        <w:spacing w:after="0" w:line="240" w:lineRule="auto"/>
        <w:jc w:val="both"/>
        <w:rPr>
          <w:rFonts w:ascii="Arial" w:hAnsi="Arial" w:cs="Arial"/>
          <w:sz w:val="10"/>
          <w:szCs w:val="10"/>
        </w:rPr>
      </w:pPr>
    </w:p>
    <w:p w:rsidR="00E247A8" w:rsidRDefault="00C80D51" w:rsidP="00E247A8">
      <w:pPr>
        <w:pStyle w:val="Prrafodelista"/>
        <w:numPr>
          <w:ilvl w:val="0"/>
          <w:numId w:val="25"/>
        </w:numPr>
        <w:autoSpaceDE w:val="0"/>
        <w:autoSpaceDN w:val="0"/>
        <w:adjustRightInd w:val="0"/>
        <w:spacing w:after="0" w:line="240" w:lineRule="auto"/>
        <w:ind w:left="1418"/>
        <w:jc w:val="both"/>
        <w:rPr>
          <w:rFonts w:ascii="Arial" w:hAnsi="Arial" w:cs="Arial"/>
          <w:sz w:val="20"/>
          <w:szCs w:val="20"/>
        </w:rPr>
      </w:pPr>
      <w:r w:rsidRPr="00705359">
        <w:rPr>
          <w:rFonts w:ascii="Arial" w:hAnsi="Arial" w:cs="Arial"/>
          <w:sz w:val="20"/>
          <w:szCs w:val="20"/>
          <w:lang w:val="es-ES"/>
        </w:rPr>
        <w:t>Cédula de Identificación Fiscal</w:t>
      </w:r>
      <w:r w:rsidRPr="00705359">
        <w:rPr>
          <w:rFonts w:ascii="Arial" w:hAnsi="Arial" w:cs="Arial"/>
          <w:sz w:val="20"/>
          <w:szCs w:val="20"/>
        </w:rPr>
        <w:t xml:space="preserve"> (RFC)</w:t>
      </w:r>
      <w:r w:rsidR="00705359" w:rsidRPr="00705359">
        <w:rPr>
          <w:rFonts w:ascii="Arial" w:hAnsi="Arial" w:cs="Arial"/>
          <w:sz w:val="20"/>
          <w:szCs w:val="20"/>
        </w:rPr>
        <w:t xml:space="preserve">. </w:t>
      </w:r>
      <w:r w:rsidR="00705359" w:rsidRPr="0030577C">
        <w:rPr>
          <w:rFonts w:ascii="Arial" w:hAnsi="Arial" w:cs="Arial"/>
          <w:sz w:val="20"/>
          <w:szCs w:val="20"/>
        </w:rPr>
        <w:t>(El documento que se entrega es</w:t>
      </w:r>
      <w:r w:rsidR="00746205" w:rsidRPr="0030577C">
        <w:rPr>
          <w:rFonts w:ascii="Arial" w:hAnsi="Arial" w:cs="Arial"/>
          <w:sz w:val="20"/>
          <w:szCs w:val="20"/>
        </w:rPr>
        <w:t xml:space="preserve"> la</w:t>
      </w:r>
      <w:r w:rsidR="00DE4A93" w:rsidRPr="0030577C">
        <w:rPr>
          <w:rFonts w:ascii="Arial" w:hAnsi="Arial" w:cs="Arial"/>
          <w:sz w:val="20"/>
          <w:szCs w:val="20"/>
        </w:rPr>
        <w:t xml:space="preserve"> </w:t>
      </w:r>
      <w:r w:rsidR="00746205" w:rsidRPr="0030577C">
        <w:rPr>
          <w:rFonts w:ascii="Arial" w:hAnsi="Arial" w:cs="Arial"/>
          <w:sz w:val="20"/>
          <w:szCs w:val="20"/>
        </w:rPr>
        <w:t xml:space="preserve">Constancia de </w:t>
      </w:r>
      <w:r w:rsidR="00AC2E17">
        <w:rPr>
          <w:rFonts w:ascii="Arial" w:hAnsi="Arial" w:cs="Arial"/>
          <w:sz w:val="20"/>
          <w:szCs w:val="20"/>
        </w:rPr>
        <w:t>Situación Fiscal, que ademá</w:t>
      </w:r>
      <w:r w:rsidR="00705359" w:rsidRPr="0030577C">
        <w:rPr>
          <w:rFonts w:ascii="Arial" w:hAnsi="Arial" w:cs="Arial"/>
          <w:sz w:val="20"/>
          <w:szCs w:val="20"/>
        </w:rPr>
        <w:t>s de contener la cedula, incluye entre otros, los datos del contribuyente y las actividades económicas registradas)</w:t>
      </w:r>
      <w:r w:rsidR="00C87003" w:rsidRPr="0030577C">
        <w:rPr>
          <w:rFonts w:ascii="Arial" w:hAnsi="Arial" w:cs="Arial"/>
          <w:sz w:val="20"/>
          <w:szCs w:val="20"/>
        </w:rPr>
        <w:t>.</w:t>
      </w:r>
    </w:p>
    <w:p w:rsidR="00E247A8" w:rsidRDefault="00E247A8" w:rsidP="00E247A8">
      <w:pPr>
        <w:pStyle w:val="Prrafodelista"/>
        <w:autoSpaceDE w:val="0"/>
        <w:autoSpaceDN w:val="0"/>
        <w:adjustRightInd w:val="0"/>
        <w:spacing w:after="0" w:line="240" w:lineRule="auto"/>
        <w:ind w:left="1418"/>
        <w:jc w:val="both"/>
        <w:rPr>
          <w:rFonts w:ascii="Arial" w:hAnsi="Arial" w:cs="Arial"/>
          <w:sz w:val="20"/>
          <w:szCs w:val="20"/>
        </w:rPr>
      </w:pPr>
    </w:p>
    <w:p w:rsidR="00EE0624" w:rsidRPr="00E247A8" w:rsidRDefault="00C80D51" w:rsidP="00E247A8">
      <w:pPr>
        <w:pStyle w:val="Prrafodelista"/>
        <w:numPr>
          <w:ilvl w:val="0"/>
          <w:numId w:val="25"/>
        </w:numPr>
        <w:autoSpaceDE w:val="0"/>
        <w:autoSpaceDN w:val="0"/>
        <w:adjustRightInd w:val="0"/>
        <w:spacing w:after="0" w:line="240" w:lineRule="auto"/>
        <w:ind w:left="1418"/>
        <w:jc w:val="both"/>
        <w:rPr>
          <w:rFonts w:ascii="Arial" w:hAnsi="Arial" w:cs="Arial"/>
          <w:sz w:val="20"/>
          <w:szCs w:val="20"/>
        </w:rPr>
      </w:pPr>
      <w:r w:rsidRPr="00E247A8">
        <w:rPr>
          <w:rFonts w:ascii="Arial" w:hAnsi="Arial" w:cs="Arial"/>
          <w:sz w:val="20"/>
          <w:szCs w:val="20"/>
        </w:rPr>
        <w:t>Opinión</w:t>
      </w:r>
      <w:r w:rsidRPr="00E247A8">
        <w:rPr>
          <w:rFonts w:ascii="Arial" w:hAnsi="Arial" w:cs="Arial"/>
          <w:sz w:val="20"/>
          <w:szCs w:val="20"/>
          <w:lang w:val="es-ES"/>
        </w:rPr>
        <w:t xml:space="preserve"> </w:t>
      </w:r>
      <w:r w:rsidRPr="00E247A8">
        <w:rPr>
          <w:rFonts w:ascii="Arial" w:hAnsi="Arial" w:cs="Arial"/>
          <w:sz w:val="20"/>
          <w:szCs w:val="20"/>
        </w:rPr>
        <w:t xml:space="preserve">vigente </w:t>
      </w:r>
      <w:r w:rsidRPr="00E247A8">
        <w:rPr>
          <w:rFonts w:ascii="Arial" w:hAnsi="Arial" w:cs="Arial"/>
          <w:sz w:val="20"/>
          <w:szCs w:val="20"/>
          <w:lang w:val="es-ES"/>
        </w:rPr>
        <w:t>de cumplimiento de obligaciones fiscales emitida por el SAT (art. 32-D, 5° párrafo, del Código Fiscal de la Federación).</w:t>
      </w:r>
    </w:p>
    <w:p w:rsidR="00EE0624" w:rsidRPr="00F7547E" w:rsidRDefault="00EE0624" w:rsidP="00EE0624">
      <w:pPr>
        <w:autoSpaceDE w:val="0"/>
        <w:autoSpaceDN w:val="0"/>
        <w:adjustRightInd w:val="0"/>
        <w:spacing w:after="0" w:line="240" w:lineRule="auto"/>
        <w:jc w:val="both"/>
        <w:rPr>
          <w:rFonts w:ascii="Arial" w:hAnsi="Arial" w:cs="Arial"/>
          <w:sz w:val="20"/>
          <w:szCs w:val="20"/>
          <w:highlight w:val="yellow"/>
        </w:rPr>
      </w:pPr>
    </w:p>
    <w:p w:rsidR="00C80D51" w:rsidRDefault="00C80D51" w:rsidP="00E247A8">
      <w:pPr>
        <w:pStyle w:val="Prrafodelista"/>
        <w:numPr>
          <w:ilvl w:val="0"/>
          <w:numId w:val="23"/>
        </w:numPr>
        <w:autoSpaceDE w:val="0"/>
        <w:autoSpaceDN w:val="0"/>
        <w:adjustRightInd w:val="0"/>
        <w:spacing w:after="0" w:line="240" w:lineRule="auto"/>
        <w:ind w:left="709"/>
        <w:jc w:val="both"/>
        <w:rPr>
          <w:rFonts w:ascii="Arial" w:hAnsi="Arial" w:cs="Arial"/>
          <w:b/>
          <w:sz w:val="20"/>
          <w:szCs w:val="20"/>
        </w:rPr>
      </w:pPr>
      <w:r>
        <w:rPr>
          <w:rFonts w:ascii="Arial" w:hAnsi="Arial" w:cs="Arial"/>
          <w:b/>
          <w:sz w:val="20"/>
          <w:szCs w:val="20"/>
        </w:rPr>
        <w:t xml:space="preserve">Acreditar su domicilio </w:t>
      </w:r>
    </w:p>
    <w:p w:rsidR="00C80D51" w:rsidRDefault="00C80D51" w:rsidP="00C80D51">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Ex</w:t>
      </w:r>
      <w:r w:rsidR="005454C1">
        <w:rPr>
          <w:rFonts w:ascii="Arial" w:hAnsi="Arial" w:cs="Arial"/>
          <w:sz w:val="20"/>
          <w:szCs w:val="20"/>
        </w:rPr>
        <w:t>hibir comprobante de domicilio f</w:t>
      </w:r>
      <w:r>
        <w:rPr>
          <w:rFonts w:ascii="Arial" w:hAnsi="Arial" w:cs="Arial"/>
          <w:sz w:val="20"/>
          <w:szCs w:val="20"/>
        </w:rPr>
        <w:t xml:space="preserve">iscal y legal del </w:t>
      </w:r>
      <w:r w:rsidR="005454C1">
        <w:rPr>
          <w:rFonts w:ascii="Arial" w:hAnsi="Arial" w:cs="Arial"/>
          <w:sz w:val="20"/>
          <w:szCs w:val="20"/>
        </w:rPr>
        <w:t>SOLICITANTE</w:t>
      </w:r>
      <w:r>
        <w:rPr>
          <w:rFonts w:ascii="Arial" w:hAnsi="Arial" w:cs="Arial"/>
          <w:sz w:val="20"/>
          <w:szCs w:val="20"/>
        </w:rPr>
        <w:t>, éste último con una antigüedad no mayor a dos me</w:t>
      </w:r>
      <w:r w:rsidR="005D1A4F">
        <w:rPr>
          <w:rFonts w:ascii="Arial" w:hAnsi="Arial" w:cs="Arial"/>
          <w:sz w:val="20"/>
          <w:szCs w:val="20"/>
        </w:rPr>
        <w:t>ses (</w:t>
      </w:r>
      <w:r>
        <w:rPr>
          <w:rFonts w:ascii="Arial" w:hAnsi="Arial" w:cs="Arial"/>
          <w:sz w:val="20"/>
          <w:szCs w:val="20"/>
        </w:rPr>
        <w:t xml:space="preserve">puede ser de agua, luz, predial, teléfono </w:t>
      </w:r>
      <w:r w:rsidR="00434A53">
        <w:rPr>
          <w:rFonts w:ascii="Arial" w:hAnsi="Arial" w:cs="Arial"/>
          <w:sz w:val="20"/>
          <w:szCs w:val="20"/>
        </w:rPr>
        <w:t>-</w:t>
      </w:r>
      <w:r w:rsidRPr="005D1A4F">
        <w:rPr>
          <w:rFonts w:ascii="Arial" w:hAnsi="Arial" w:cs="Arial"/>
          <w:sz w:val="20"/>
          <w:szCs w:val="20"/>
        </w:rPr>
        <w:t>no</w:t>
      </w:r>
      <w:r>
        <w:rPr>
          <w:rFonts w:ascii="Arial" w:hAnsi="Arial" w:cs="Arial"/>
          <w:sz w:val="20"/>
          <w:szCs w:val="20"/>
        </w:rPr>
        <w:t xml:space="preserve"> móvil</w:t>
      </w:r>
      <w:r w:rsidR="00434A53">
        <w:rPr>
          <w:rFonts w:ascii="Arial" w:hAnsi="Arial" w:cs="Arial"/>
          <w:sz w:val="20"/>
          <w:szCs w:val="20"/>
        </w:rPr>
        <w:t>-</w:t>
      </w:r>
      <w:r>
        <w:rPr>
          <w:rFonts w:ascii="Arial" w:hAnsi="Arial" w:cs="Arial"/>
          <w:sz w:val="20"/>
          <w:szCs w:val="20"/>
        </w:rPr>
        <w:t xml:space="preserve">). </w:t>
      </w:r>
    </w:p>
    <w:p w:rsidR="00C80D51" w:rsidRPr="00B1075D" w:rsidRDefault="00C80D51" w:rsidP="00C80D51">
      <w:pPr>
        <w:autoSpaceDE w:val="0"/>
        <w:autoSpaceDN w:val="0"/>
        <w:adjustRightInd w:val="0"/>
        <w:spacing w:after="0" w:line="240" w:lineRule="auto"/>
        <w:contextualSpacing/>
        <w:jc w:val="both"/>
        <w:rPr>
          <w:rFonts w:ascii="Arial" w:hAnsi="Arial" w:cs="Arial"/>
          <w:sz w:val="20"/>
          <w:szCs w:val="20"/>
        </w:rPr>
      </w:pPr>
    </w:p>
    <w:p w:rsidR="00C80D51" w:rsidRPr="00E247A8" w:rsidRDefault="00C80D51" w:rsidP="00E247A8">
      <w:pPr>
        <w:pStyle w:val="Prrafodelista"/>
        <w:numPr>
          <w:ilvl w:val="0"/>
          <w:numId w:val="23"/>
        </w:numPr>
        <w:autoSpaceDE w:val="0"/>
        <w:autoSpaceDN w:val="0"/>
        <w:adjustRightInd w:val="0"/>
        <w:spacing w:after="0" w:line="240" w:lineRule="auto"/>
        <w:ind w:left="709"/>
        <w:jc w:val="both"/>
        <w:rPr>
          <w:rFonts w:ascii="Arial" w:hAnsi="Arial" w:cs="Arial"/>
          <w:sz w:val="20"/>
          <w:szCs w:val="20"/>
        </w:rPr>
      </w:pPr>
      <w:r w:rsidRPr="00E247A8">
        <w:rPr>
          <w:rFonts w:ascii="Arial" w:hAnsi="Arial" w:cs="Arial"/>
          <w:b/>
          <w:sz w:val="20"/>
          <w:szCs w:val="20"/>
        </w:rPr>
        <w:t>Acreditar su trayectoria</w:t>
      </w:r>
    </w:p>
    <w:p w:rsidR="00DE4A93" w:rsidRPr="00693D91" w:rsidRDefault="00C80D51" w:rsidP="00693D91">
      <w:pPr>
        <w:autoSpaceDE w:val="0"/>
        <w:autoSpaceDN w:val="0"/>
        <w:adjustRightInd w:val="0"/>
        <w:spacing w:after="0" w:line="240" w:lineRule="auto"/>
        <w:ind w:left="720"/>
        <w:contextualSpacing/>
        <w:jc w:val="both"/>
        <w:rPr>
          <w:rFonts w:ascii="Arial" w:hAnsi="Arial" w:cs="Arial"/>
          <w:sz w:val="20"/>
          <w:szCs w:val="20"/>
        </w:rPr>
      </w:pPr>
      <w:r>
        <w:rPr>
          <w:rFonts w:ascii="Arial" w:hAnsi="Arial" w:cs="Arial"/>
          <w:sz w:val="20"/>
          <w:szCs w:val="20"/>
        </w:rPr>
        <w:t xml:space="preserve">Presentar </w:t>
      </w:r>
      <w:proofErr w:type="spellStart"/>
      <w:r>
        <w:rPr>
          <w:rFonts w:ascii="Arial" w:hAnsi="Arial" w:cs="Arial"/>
          <w:sz w:val="20"/>
          <w:szCs w:val="20"/>
        </w:rPr>
        <w:t>Curriculum</w:t>
      </w:r>
      <w:proofErr w:type="spellEnd"/>
      <w:r>
        <w:rPr>
          <w:rFonts w:ascii="Arial" w:hAnsi="Arial" w:cs="Arial"/>
          <w:sz w:val="20"/>
          <w:szCs w:val="20"/>
        </w:rPr>
        <w:t xml:space="preserve"> del SOLICITANTE </w:t>
      </w:r>
      <w:r w:rsidR="005D1A4F">
        <w:rPr>
          <w:rFonts w:ascii="Arial" w:hAnsi="Arial" w:cs="Arial"/>
          <w:sz w:val="20"/>
          <w:szCs w:val="20"/>
        </w:rPr>
        <w:t xml:space="preserve"> (Que</w:t>
      </w:r>
      <w:r>
        <w:rPr>
          <w:rFonts w:ascii="Arial" w:hAnsi="Arial" w:cs="Arial"/>
          <w:sz w:val="20"/>
          <w:szCs w:val="20"/>
        </w:rPr>
        <w:t xml:space="preserve"> incluya </w:t>
      </w:r>
      <w:r w:rsidRPr="00B064BB">
        <w:rPr>
          <w:rFonts w:ascii="Arial" w:hAnsi="Arial" w:cs="Arial"/>
          <w:sz w:val="20"/>
          <w:szCs w:val="20"/>
        </w:rPr>
        <w:t>su trayectoria</w:t>
      </w:r>
      <w:r w:rsidR="006144A5" w:rsidRPr="00B064BB">
        <w:rPr>
          <w:rFonts w:ascii="Arial" w:hAnsi="Arial" w:cs="Arial"/>
          <w:sz w:val="20"/>
          <w:szCs w:val="20"/>
        </w:rPr>
        <w:t xml:space="preserve"> y antigüedad,</w:t>
      </w:r>
      <w:r>
        <w:rPr>
          <w:rFonts w:ascii="Arial" w:hAnsi="Arial" w:cs="Arial"/>
          <w:sz w:val="20"/>
          <w:szCs w:val="20"/>
        </w:rPr>
        <w:t xml:space="preserve"> dentro de la industria cinematográfica</w:t>
      </w:r>
      <w:r w:rsidR="005D1A4F">
        <w:rPr>
          <w:rFonts w:ascii="Arial" w:hAnsi="Arial" w:cs="Arial"/>
          <w:sz w:val="20"/>
          <w:szCs w:val="20"/>
        </w:rPr>
        <w:t>, en materia de exhibición)</w:t>
      </w:r>
      <w:r>
        <w:rPr>
          <w:rFonts w:ascii="Arial" w:hAnsi="Arial" w:cs="Arial"/>
          <w:sz w:val="20"/>
          <w:szCs w:val="20"/>
        </w:rPr>
        <w:t>.</w:t>
      </w:r>
    </w:p>
    <w:p w:rsidR="00C80D51" w:rsidRDefault="00C80D51" w:rsidP="00C80D51">
      <w:pPr>
        <w:autoSpaceDE w:val="0"/>
        <w:autoSpaceDN w:val="0"/>
        <w:adjustRightInd w:val="0"/>
        <w:spacing w:after="0" w:line="240" w:lineRule="auto"/>
        <w:contextualSpacing/>
        <w:jc w:val="both"/>
        <w:rPr>
          <w:rFonts w:ascii="Arial" w:hAnsi="Arial" w:cs="Arial"/>
          <w:sz w:val="20"/>
          <w:szCs w:val="20"/>
        </w:rPr>
      </w:pPr>
    </w:p>
    <w:p w:rsidR="003A59FB" w:rsidRPr="00E247A8" w:rsidRDefault="00061F6A" w:rsidP="003A59FB">
      <w:pPr>
        <w:autoSpaceDE w:val="0"/>
        <w:autoSpaceDN w:val="0"/>
        <w:adjustRightInd w:val="0"/>
        <w:spacing w:after="0" w:line="240" w:lineRule="auto"/>
        <w:contextualSpacing/>
        <w:jc w:val="both"/>
        <w:rPr>
          <w:rFonts w:ascii="Arial" w:hAnsi="Arial" w:cs="Arial"/>
          <w:b/>
          <w:sz w:val="20"/>
          <w:szCs w:val="20"/>
        </w:rPr>
      </w:pPr>
      <w:r w:rsidRPr="00E247A8">
        <w:rPr>
          <w:rFonts w:ascii="Arial" w:hAnsi="Arial" w:cs="Arial"/>
          <w:sz w:val="20"/>
          <w:szCs w:val="20"/>
        </w:rPr>
        <w:t>En base</w:t>
      </w:r>
      <w:r w:rsidR="003A59FB" w:rsidRPr="00E247A8">
        <w:rPr>
          <w:rFonts w:ascii="Arial" w:hAnsi="Arial" w:cs="Arial"/>
          <w:sz w:val="20"/>
          <w:szCs w:val="20"/>
        </w:rPr>
        <w:t xml:space="preserve"> a las </w:t>
      </w:r>
      <w:r w:rsidR="003A59FB" w:rsidRPr="00E247A8">
        <w:rPr>
          <w:rFonts w:ascii="Arial" w:hAnsi="Arial" w:cs="Arial"/>
          <w:b/>
          <w:sz w:val="20"/>
          <w:szCs w:val="20"/>
        </w:rPr>
        <w:t>“REGLAS”</w:t>
      </w:r>
      <w:r w:rsidR="0071395A" w:rsidRPr="00E247A8">
        <w:rPr>
          <w:rFonts w:ascii="Arial" w:hAnsi="Arial" w:cs="Arial"/>
          <w:b/>
          <w:sz w:val="20"/>
          <w:szCs w:val="20"/>
        </w:rPr>
        <w:t>,</w:t>
      </w:r>
      <w:r w:rsidR="003A59FB" w:rsidRPr="00E247A8">
        <w:rPr>
          <w:rFonts w:ascii="Arial" w:hAnsi="Arial" w:cs="Arial"/>
          <w:sz w:val="20"/>
          <w:szCs w:val="20"/>
        </w:rPr>
        <w:t xml:space="preserve"> </w:t>
      </w:r>
      <w:r w:rsidR="003A59FB" w:rsidRPr="00147FA5">
        <w:rPr>
          <w:rFonts w:ascii="Arial" w:hAnsi="Arial" w:cs="Arial"/>
          <w:sz w:val="20"/>
          <w:szCs w:val="20"/>
        </w:rPr>
        <w:t>numeral 1</w:t>
      </w:r>
      <w:r w:rsidR="00DA6014" w:rsidRPr="00147FA5">
        <w:rPr>
          <w:rFonts w:ascii="Arial" w:hAnsi="Arial" w:cs="Arial"/>
          <w:sz w:val="20"/>
          <w:szCs w:val="20"/>
        </w:rPr>
        <w:t>3</w:t>
      </w:r>
      <w:r w:rsidR="003A59FB" w:rsidRPr="00147FA5">
        <w:rPr>
          <w:rFonts w:ascii="Arial" w:hAnsi="Arial" w:cs="Arial"/>
          <w:sz w:val="20"/>
          <w:szCs w:val="20"/>
        </w:rPr>
        <w:t>, inciso 1</w:t>
      </w:r>
      <w:r w:rsidR="00DA6014" w:rsidRPr="00147FA5">
        <w:rPr>
          <w:rFonts w:ascii="Arial" w:hAnsi="Arial" w:cs="Arial"/>
          <w:sz w:val="20"/>
          <w:szCs w:val="20"/>
        </w:rPr>
        <w:t>3</w:t>
      </w:r>
      <w:r w:rsidR="003A59FB" w:rsidRPr="00147FA5">
        <w:rPr>
          <w:rFonts w:ascii="Arial" w:hAnsi="Arial" w:cs="Arial"/>
          <w:sz w:val="20"/>
          <w:szCs w:val="20"/>
        </w:rPr>
        <w:t>.2</w:t>
      </w:r>
      <w:r w:rsidR="003A59FB" w:rsidRPr="00E247A8">
        <w:rPr>
          <w:rFonts w:ascii="Arial" w:hAnsi="Arial" w:cs="Arial"/>
          <w:sz w:val="20"/>
          <w:szCs w:val="20"/>
        </w:rPr>
        <w:t xml:space="preserve"> (</w:t>
      </w:r>
      <w:r w:rsidR="00DA6014" w:rsidRPr="00E247A8">
        <w:rPr>
          <w:rFonts w:ascii="Arial" w:hAnsi="Arial" w:cs="Arial"/>
          <w:sz w:val="20"/>
          <w:szCs w:val="20"/>
        </w:rPr>
        <w:t>Requisitos Específicos)</w:t>
      </w:r>
      <w:r w:rsidR="003A59FB" w:rsidRPr="00E247A8">
        <w:rPr>
          <w:rFonts w:ascii="Arial" w:hAnsi="Arial" w:cs="Arial"/>
          <w:sz w:val="20"/>
          <w:szCs w:val="20"/>
        </w:rPr>
        <w:t>,  se deberá hacer entrega de los siguientes documentos del proyecto</w:t>
      </w:r>
      <w:r w:rsidR="0071395A" w:rsidRPr="00E247A8">
        <w:rPr>
          <w:rFonts w:ascii="Arial" w:hAnsi="Arial" w:cs="Arial"/>
          <w:sz w:val="20"/>
          <w:szCs w:val="20"/>
        </w:rPr>
        <w:t xml:space="preserve"> </w:t>
      </w:r>
      <w:r w:rsidR="0071395A" w:rsidRPr="00E247A8">
        <w:rPr>
          <w:rFonts w:ascii="Arial" w:hAnsi="Arial" w:cs="Arial"/>
          <w:b/>
          <w:sz w:val="20"/>
          <w:szCs w:val="20"/>
        </w:rPr>
        <w:t xml:space="preserve">donde deberá quedar evidente el destino del crédito que se solicita, enunciando la (s) adquisición (es) o actividad (es) que se efectuarán: </w:t>
      </w:r>
    </w:p>
    <w:p w:rsidR="00061F6A" w:rsidRPr="00D77CC6" w:rsidRDefault="00061F6A" w:rsidP="00C80D51">
      <w:pPr>
        <w:autoSpaceDE w:val="0"/>
        <w:autoSpaceDN w:val="0"/>
        <w:adjustRightInd w:val="0"/>
        <w:spacing w:after="0" w:line="240" w:lineRule="auto"/>
        <w:contextualSpacing/>
        <w:jc w:val="both"/>
        <w:rPr>
          <w:rFonts w:ascii="Arial" w:hAnsi="Arial" w:cs="Arial"/>
          <w:sz w:val="20"/>
          <w:szCs w:val="20"/>
        </w:rPr>
      </w:pPr>
    </w:p>
    <w:p w:rsidR="00C80D51" w:rsidRPr="00E247A8" w:rsidRDefault="00C80D51" w:rsidP="00E247A8">
      <w:pPr>
        <w:pStyle w:val="Prrafodelista"/>
        <w:numPr>
          <w:ilvl w:val="0"/>
          <w:numId w:val="26"/>
        </w:numPr>
        <w:autoSpaceDE w:val="0"/>
        <w:autoSpaceDN w:val="0"/>
        <w:adjustRightInd w:val="0"/>
        <w:spacing w:after="0" w:line="240" w:lineRule="auto"/>
        <w:ind w:left="709"/>
        <w:jc w:val="both"/>
        <w:rPr>
          <w:rFonts w:ascii="Arial" w:hAnsi="Arial" w:cs="Arial"/>
          <w:sz w:val="20"/>
          <w:szCs w:val="20"/>
        </w:rPr>
      </w:pPr>
      <w:r w:rsidRPr="00E247A8">
        <w:rPr>
          <w:rFonts w:ascii="Arial" w:hAnsi="Arial" w:cs="Arial"/>
          <w:b/>
          <w:sz w:val="20"/>
          <w:szCs w:val="20"/>
        </w:rPr>
        <w:t>Resumen ejecutivo del proyecto</w:t>
      </w:r>
      <w:r w:rsidRPr="00E247A8">
        <w:rPr>
          <w:rFonts w:ascii="Arial" w:hAnsi="Arial" w:cs="Arial"/>
          <w:sz w:val="20"/>
          <w:szCs w:val="20"/>
        </w:rPr>
        <w:t xml:space="preserve"> </w:t>
      </w:r>
    </w:p>
    <w:p w:rsidR="00C80D51" w:rsidRPr="00E247A8" w:rsidRDefault="0071395A" w:rsidP="00C80D51">
      <w:pPr>
        <w:autoSpaceDE w:val="0"/>
        <w:autoSpaceDN w:val="0"/>
        <w:adjustRightInd w:val="0"/>
        <w:spacing w:after="0" w:line="240" w:lineRule="auto"/>
        <w:ind w:left="720"/>
        <w:contextualSpacing/>
        <w:jc w:val="both"/>
        <w:rPr>
          <w:rFonts w:ascii="Arial" w:hAnsi="Arial" w:cs="Arial"/>
          <w:sz w:val="20"/>
          <w:szCs w:val="20"/>
        </w:rPr>
      </w:pPr>
      <w:r w:rsidRPr="00E247A8">
        <w:rPr>
          <w:rFonts w:ascii="Arial" w:hAnsi="Arial" w:cs="Arial"/>
          <w:sz w:val="20"/>
          <w:szCs w:val="20"/>
        </w:rPr>
        <w:t>En un máximo de cinco cuartillas, sin anexar fotos o impresos, la presentación debe contener al menos:</w:t>
      </w:r>
    </w:p>
    <w:p w:rsidR="00C80D51" w:rsidRPr="00BB4DED" w:rsidRDefault="00C80D51" w:rsidP="00C80D51">
      <w:pPr>
        <w:autoSpaceDE w:val="0"/>
        <w:autoSpaceDN w:val="0"/>
        <w:adjustRightInd w:val="0"/>
        <w:spacing w:after="0" w:line="240" w:lineRule="auto"/>
        <w:ind w:left="720"/>
        <w:contextualSpacing/>
        <w:jc w:val="both"/>
        <w:rPr>
          <w:rFonts w:ascii="Arial" w:hAnsi="Arial" w:cs="Arial"/>
          <w:sz w:val="10"/>
          <w:szCs w:val="10"/>
        </w:rPr>
      </w:pPr>
      <w:r w:rsidRPr="00BB4DED">
        <w:rPr>
          <w:rFonts w:ascii="Arial" w:hAnsi="Arial" w:cs="Arial"/>
          <w:sz w:val="10"/>
          <w:szCs w:val="10"/>
        </w:rPr>
        <w:t xml:space="preserve">  </w:t>
      </w:r>
    </w:p>
    <w:p w:rsidR="00C80D51" w:rsidRPr="00E247A8" w:rsidRDefault="00C80D51" w:rsidP="00E247A8">
      <w:pPr>
        <w:pStyle w:val="Prrafodelista"/>
        <w:numPr>
          <w:ilvl w:val="0"/>
          <w:numId w:val="28"/>
        </w:numPr>
        <w:autoSpaceDE w:val="0"/>
        <w:autoSpaceDN w:val="0"/>
        <w:adjustRightInd w:val="0"/>
        <w:spacing w:after="0" w:line="240" w:lineRule="auto"/>
        <w:ind w:left="1418"/>
        <w:jc w:val="both"/>
        <w:rPr>
          <w:rFonts w:ascii="Arial" w:hAnsi="Arial" w:cs="Arial"/>
          <w:sz w:val="20"/>
          <w:szCs w:val="20"/>
        </w:rPr>
      </w:pPr>
      <w:r w:rsidRPr="00E247A8">
        <w:rPr>
          <w:rFonts w:ascii="Arial" w:hAnsi="Arial" w:cs="Arial"/>
          <w:sz w:val="20"/>
          <w:szCs w:val="20"/>
        </w:rPr>
        <w:t>Descripción del proyecto:</w:t>
      </w:r>
    </w:p>
    <w:p w:rsidR="00BB4DED" w:rsidRPr="00BB4DED" w:rsidRDefault="00BB4DED" w:rsidP="00BB4DED">
      <w:pPr>
        <w:autoSpaceDE w:val="0"/>
        <w:autoSpaceDN w:val="0"/>
        <w:adjustRightInd w:val="0"/>
        <w:spacing w:after="0" w:line="240" w:lineRule="auto"/>
        <w:ind w:left="1440"/>
        <w:contextualSpacing/>
        <w:jc w:val="both"/>
        <w:rPr>
          <w:rFonts w:ascii="Arial" w:hAnsi="Arial" w:cs="Arial"/>
          <w:sz w:val="10"/>
          <w:szCs w:val="10"/>
        </w:rPr>
      </w:pPr>
    </w:p>
    <w:p w:rsidR="00BB4DED" w:rsidRDefault="00C80D51" w:rsidP="00BB4DED">
      <w:pPr>
        <w:pStyle w:val="Prrafodelista"/>
        <w:numPr>
          <w:ilvl w:val="0"/>
          <w:numId w:val="13"/>
        </w:numPr>
        <w:autoSpaceDE w:val="0"/>
        <w:autoSpaceDN w:val="0"/>
        <w:adjustRightInd w:val="0"/>
        <w:spacing w:after="0"/>
        <w:ind w:left="2410" w:hanging="283"/>
        <w:jc w:val="both"/>
        <w:rPr>
          <w:rFonts w:ascii="Arial" w:hAnsi="Arial" w:cs="Arial"/>
          <w:sz w:val="20"/>
          <w:szCs w:val="20"/>
        </w:rPr>
      </w:pPr>
      <w:r w:rsidRPr="00BB4DED">
        <w:rPr>
          <w:rFonts w:ascii="Arial" w:hAnsi="Arial" w:cs="Arial"/>
          <w:sz w:val="20"/>
          <w:szCs w:val="20"/>
        </w:rPr>
        <w:t>M</w:t>
      </w:r>
      <w:r w:rsidR="00BB4DED">
        <w:rPr>
          <w:rFonts w:ascii="Arial" w:hAnsi="Arial" w:cs="Arial"/>
          <w:sz w:val="20"/>
          <w:szCs w:val="20"/>
        </w:rPr>
        <w:t>odalidad del apoyo solicitado</w:t>
      </w:r>
      <w:r w:rsidR="00E247A8">
        <w:rPr>
          <w:rFonts w:ascii="Arial" w:hAnsi="Arial" w:cs="Arial"/>
          <w:sz w:val="20"/>
          <w:szCs w:val="20"/>
        </w:rPr>
        <w:t xml:space="preserve"> (remodelación y/o equipamiento)</w:t>
      </w:r>
      <w:r w:rsidR="00BB4DED">
        <w:rPr>
          <w:rFonts w:ascii="Arial" w:hAnsi="Arial" w:cs="Arial"/>
          <w:sz w:val="20"/>
          <w:szCs w:val="20"/>
        </w:rPr>
        <w:t>.</w:t>
      </w:r>
    </w:p>
    <w:p w:rsidR="00BB4DED" w:rsidRDefault="00C80D51" w:rsidP="00BB4DED">
      <w:pPr>
        <w:pStyle w:val="Prrafodelista"/>
        <w:numPr>
          <w:ilvl w:val="0"/>
          <w:numId w:val="13"/>
        </w:numPr>
        <w:autoSpaceDE w:val="0"/>
        <w:autoSpaceDN w:val="0"/>
        <w:adjustRightInd w:val="0"/>
        <w:spacing w:after="0"/>
        <w:ind w:left="2410" w:hanging="283"/>
        <w:jc w:val="both"/>
        <w:rPr>
          <w:rFonts w:ascii="Arial" w:hAnsi="Arial" w:cs="Arial"/>
          <w:sz w:val="20"/>
          <w:szCs w:val="20"/>
        </w:rPr>
      </w:pPr>
      <w:r w:rsidRPr="00BB4DED">
        <w:rPr>
          <w:rFonts w:ascii="Arial" w:hAnsi="Arial" w:cs="Arial"/>
          <w:sz w:val="20"/>
          <w:szCs w:val="20"/>
        </w:rPr>
        <w:t xml:space="preserve">Objetivo y </w:t>
      </w:r>
      <w:r w:rsidR="00E247A8">
        <w:rPr>
          <w:rFonts w:ascii="Arial" w:hAnsi="Arial" w:cs="Arial"/>
          <w:sz w:val="20"/>
          <w:szCs w:val="20"/>
        </w:rPr>
        <w:t>alcance</w:t>
      </w:r>
      <w:r w:rsidRPr="00BB4DED">
        <w:rPr>
          <w:rFonts w:ascii="Arial" w:hAnsi="Arial" w:cs="Arial"/>
          <w:sz w:val="20"/>
          <w:szCs w:val="20"/>
        </w:rPr>
        <w:t xml:space="preserve"> del proyecto</w:t>
      </w:r>
      <w:r w:rsidR="00A8250F" w:rsidRPr="00BB4DED">
        <w:rPr>
          <w:rFonts w:ascii="Arial" w:hAnsi="Arial" w:cs="Arial"/>
          <w:sz w:val="20"/>
          <w:szCs w:val="20"/>
        </w:rPr>
        <w:t>.</w:t>
      </w:r>
    </w:p>
    <w:p w:rsidR="00BB4DED" w:rsidRDefault="00E247A8" w:rsidP="00BB4DED">
      <w:pPr>
        <w:pStyle w:val="Prrafodelista"/>
        <w:numPr>
          <w:ilvl w:val="0"/>
          <w:numId w:val="13"/>
        </w:numPr>
        <w:autoSpaceDE w:val="0"/>
        <w:autoSpaceDN w:val="0"/>
        <w:adjustRightInd w:val="0"/>
        <w:spacing w:after="0"/>
        <w:ind w:left="2410" w:hanging="283"/>
        <w:jc w:val="both"/>
        <w:rPr>
          <w:rFonts w:ascii="Arial" w:hAnsi="Arial" w:cs="Arial"/>
          <w:sz w:val="20"/>
          <w:szCs w:val="20"/>
        </w:rPr>
      </w:pPr>
      <w:r>
        <w:rPr>
          <w:rFonts w:ascii="Arial" w:hAnsi="Arial" w:cs="Arial"/>
          <w:sz w:val="20"/>
          <w:szCs w:val="20"/>
        </w:rPr>
        <w:t xml:space="preserve">Finalidad y destino del </w:t>
      </w:r>
      <w:r w:rsidR="00F00052" w:rsidRPr="00BB4DED">
        <w:rPr>
          <w:rFonts w:ascii="Arial" w:hAnsi="Arial" w:cs="Arial"/>
          <w:sz w:val="20"/>
          <w:szCs w:val="20"/>
        </w:rPr>
        <w:t>cré</w:t>
      </w:r>
      <w:r w:rsidR="00AE3967" w:rsidRPr="00BB4DED">
        <w:rPr>
          <w:rFonts w:ascii="Arial" w:hAnsi="Arial" w:cs="Arial"/>
          <w:sz w:val="20"/>
          <w:szCs w:val="20"/>
        </w:rPr>
        <w:t>dito otorgado</w:t>
      </w:r>
      <w:proofErr w:type="gramStart"/>
      <w:r w:rsidR="00AE3967" w:rsidRPr="00BB4DED">
        <w:rPr>
          <w:rFonts w:ascii="Arial" w:hAnsi="Arial" w:cs="Arial"/>
          <w:sz w:val="20"/>
          <w:szCs w:val="20"/>
        </w:rPr>
        <w:t>?</w:t>
      </w:r>
      <w:proofErr w:type="gramEnd"/>
      <w:r w:rsidR="00AE3967" w:rsidRPr="00BB4DED">
        <w:rPr>
          <w:rFonts w:ascii="Arial" w:hAnsi="Arial" w:cs="Arial"/>
          <w:sz w:val="20"/>
          <w:szCs w:val="20"/>
        </w:rPr>
        <w:t xml:space="preserve"> </w:t>
      </w:r>
    </w:p>
    <w:p w:rsidR="00AE3967" w:rsidRPr="00BB4DED" w:rsidRDefault="00E247A8" w:rsidP="00BB4DED">
      <w:pPr>
        <w:pStyle w:val="Prrafodelista"/>
        <w:numPr>
          <w:ilvl w:val="0"/>
          <w:numId w:val="13"/>
        </w:numPr>
        <w:autoSpaceDE w:val="0"/>
        <w:autoSpaceDN w:val="0"/>
        <w:adjustRightInd w:val="0"/>
        <w:spacing w:after="0"/>
        <w:ind w:left="2410" w:hanging="283"/>
        <w:jc w:val="both"/>
        <w:rPr>
          <w:rFonts w:ascii="Arial" w:hAnsi="Arial" w:cs="Arial"/>
          <w:sz w:val="20"/>
          <w:szCs w:val="20"/>
        </w:rPr>
      </w:pPr>
      <w:r>
        <w:rPr>
          <w:rFonts w:ascii="Arial" w:hAnsi="Arial" w:cs="Arial"/>
          <w:sz w:val="20"/>
          <w:szCs w:val="20"/>
        </w:rPr>
        <w:t>I</w:t>
      </w:r>
      <w:r w:rsidR="00AE3967" w:rsidRPr="00BB4DED">
        <w:rPr>
          <w:rFonts w:ascii="Arial" w:hAnsi="Arial" w:cs="Arial"/>
          <w:sz w:val="20"/>
          <w:szCs w:val="20"/>
        </w:rPr>
        <w:t>mpacto social y</w:t>
      </w:r>
      <w:r w:rsidR="00F00052" w:rsidRPr="00BB4DED">
        <w:rPr>
          <w:rFonts w:ascii="Arial" w:hAnsi="Arial" w:cs="Arial"/>
          <w:sz w:val="20"/>
          <w:szCs w:val="20"/>
        </w:rPr>
        <w:t xml:space="preserve"> el compromiso con la producció</w:t>
      </w:r>
      <w:r w:rsidR="00AE3967" w:rsidRPr="00BB4DED">
        <w:rPr>
          <w:rFonts w:ascii="Arial" w:hAnsi="Arial" w:cs="Arial"/>
          <w:sz w:val="20"/>
          <w:szCs w:val="20"/>
        </w:rPr>
        <w:t>n cinematográfica nacional</w:t>
      </w:r>
      <w:r w:rsidR="00122656">
        <w:rPr>
          <w:rFonts w:ascii="Arial" w:hAnsi="Arial" w:cs="Arial"/>
          <w:sz w:val="20"/>
          <w:szCs w:val="20"/>
        </w:rPr>
        <w:t xml:space="preserve"> y la zona o región donde está enclavada</w:t>
      </w:r>
      <w:r>
        <w:rPr>
          <w:rFonts w:ascii="Arial" w:hAnsi="Arial" w:cs="Arial"/>
          <w:sz w:val="20"/>
          <w:szCs w:val="20"/>
        </w:rPr>
        <w:t>.</w:t>
      </w:r>
      <w:r w:rsidR="00AE3967" w:rsidRPr="00BB4DED">
        <w:rPr>
          <w:rFonts w:ascii="Arial" w:hAnsi="Arial" w:cs="Arial"/>
          <w:sz w:val="20"/>
          <w:szCs w:val="20"/>
        </w:rPr>
        <w:t xml:space="preserve"> </w:t>
      </w:r>
    </w:p>
    <w:p w:rsidR="00F00052" w:rsidRPr="00C3086B" w:rsidRDefault="00F00052" w:rsidP="00F00052">
      <w:pPr>
        <w:autoSpaceDE w:val="0"/>
        <w:autoSpaceDN w:val="0"/>
        <w:adjustRightInd w:val="0"/>
        <w:spacing w:after="0"/>
        <w:ind w:left="1980"/>
        <w:contextualSpacing/>
        <w:jc w:val="both"/>
        <w:rPr>
          <w:rFonts w:ascii="Arial" w:hAnsi="Arial" w:cs="Arial"/>
          <w:sz w:val="10"/>
          <w:szCs w:val="10"/>
          <w:u w:val="single"/>
        </w:rPr>
      </w:pPr>
    </w:p>
    <w:p w:rsidR="00C80D51" w:rsidRPr="00E247A8" w:rsidRDefault="00C80D51" w:rsidP="00E247A8">
      <w:pPr>
        <w:pStyle w:val="Prrafodelista"/>
        <w:numPr>
          <w:ilvl w:val="0"/>
          <w:numId w:val="28"/>
        </w:numPr>
        <w:autoSpaceDE w:val="0"/>
        <w:autoSpaceDN w:val="0"/>
        <w:adjustRightInd w:val="0"/>
        <w:spacing w:after="0" w:line="240" w:lineRule="auto"/>
        <w:ind w:left="1418"/>
        <w:jc w:val="both"/>
        <w:rPr>
          <w:rFonts w:ascii="Arial" w:hAnsi="Arial" w:cs="Arial"/>
          <w:sz w:val="20"/>
          <w:szCs w:val="20"/>
        </w:rPr>
      </w:pPr>
      <w:r w:rsidRPr="00E247A8">
        <w:rPr>
          <w:rFonts w:ascii="Arial" w:hAnsi="Arial" w:cs="Arial"/>
          <w:sz w:val="20"/>
          <w:szCs w:val="20"/>
        </w:rPr>
        <w:t>Descripción técnica:</w:t>
      </w:r>
    </w:p>
    <w:p w:rsidR="00BB4DED" w:rsidRPr="00BB4DED" w:rsidRDefault="00BB4DED" w:rsidP="00BB4DED">
      <w:pPr>
        <w:autoSpaceDE w:val="0"/>
        <w:autoSpaceDN w:val="0"/>
        <w:adjustRightInd w:val="0"/>
        <w:spacing w:after="0" w:line="240" w:lineRule="auto"/>
        <w:ind w:left="1440"/>
        <w:contextualSpacing/>
        <w:jc w:val="both"/>
        <w:rPr>
          <w:rFonts w:ascii="Arial" w:hAnsi="Arial" w:cs="Arial"/>
          <w:sz w:val="10"/>
          <w:szCs w:val="10"/>
        </w:rPr>
      </w:pPr>
    </w:p>
    <w:p w:rsidR="00BB4DED" w:rsidRDefault="00C80D51" w:rsidP="00BB4DED">
      <w:pPr>
        <w:pStyle w:val="Prrafodelista"/>
        <w:numPr>
          <w:ilvl w:val="0"/>
          <w:numId w:val="14"/>
        </w:numPr>
        <w:autoSpaceDE w:val="0"/>
        <w:autoSpaceDN w:val="0"/>
        <w:adjustRightInd w:val="0"/>
        <w:spacing w:after="0" w:line="240" w:lineRule="auto"/>
        <w:ind w:left="2410" w:hanging="283"/>
        <w:jc w:val="both"/>
        <w:rPr>
          <w:rFonts w:ascii="Arial" w:hAnsi="Arial" w:cs="Arial"/>
          <w:sz w:val="20"/>
          <w:szCs w:val="20"/>
        </w:rPr>
      </w:pPr>
      <w:r w:rsidRPr="00BB4DED">
        <w:rPr>
          <w:rFonts w:ascii="Arial" w:hAnsi="Arial" w:cs="Arial"/>
          <w:sz w:val="20"/>
          <w:szCs w:val="20"/>
        </w:rPr>
        <w:t>Tipo y número de salas;</w:t>
      </w:r>
    </w:p>
    <w:p w:rsidR="00C80D51" w:rsidRPr="00BB4DED" w:rsidRDefault="00C80D51" w:rsidP="00BB4DED">
      <w:pPr>
        <w:pStyle w:val="Prrafodelista"/>
        <w:numPr>
          <w:ilvl w:val="0"/>
          <w:numId w:val="14"/>
        </w:numPr>
        <w:autoSpaceDE w:val="0"/>
        <w:autoSpaceDN w:val="0"/>
        <w:adjustRightInd w:val="0"/>
        <w:spacing w:after="0" w:line="240" w:lineRule="auto"/>
        <w:ind w:left="2410" w:hanging="283"/>
        <w:jc w:val="both"/>
        <w:rPr>
          <w:rFonts w:ascii="Arial" w:hAnsi="Arial" w:cs="Arial"/>
          <w:sz w:val="20"/>
          <w:szCs w:val="20"/>
        </w:rPr>
      </w:pPr>
      <w:r w:rsidRPr="00BB4DED">
        <w:rPr>
          <w:rFonts w:ascii="Arial" w:hAnsi="Arial" w:cs="Arial"/>
          <w:sz w:val="20"/>
          <w:szCs w:val="20"/>
        </w:rPr>
        <w:t xml:space="preserve">Características técnicas del equipo y/o mobiliario por adquirir. </w:t>
      </w:r>
    </w:p>
    <w:p w:rsidR="00AE3967" w:rsidRPr="00C3086B" w:rsidRDefault="00AE3967" w:rsidP="00AE3967">
      <w:pPr>
        <w:autoSpaceDE w:val="0"/>
        <w:autoSpaceDN w:val="0"/>
        <w:adjustRightInd w:val="0"/>
        <w:spacing w:after="0" w:line="240" w:lineRule="auto"/>
        <w:ind w:left="1980"/>
        <w:contextualSpacing/>
        <w:jc w:val="both"/>
        <w:rPr>
          <w:rFonts w:ascii="Arial" w:hAnsi="Arial" w:cs="Arial"/>
          <w:sz w:val="10"/>
          <w:szCs w:val="10"/>
        </w:rPr>
      </w:pPr>
    </w:p>
    <w:p w:rsidR="00AE3967"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sidRPr="00C17449">
        <w:rPr>
          <w:rFonts w:ascii="Arial" w:hAnsi="Arial" w:cs="Arial"/>
          <w:sz w:val="20"/>
          <w:szCs w:val="20"/>
        </w:rPr>
        <w:t>Presupuesto total del proyecto</w:t>
      </w:r>
      <w:r>
        <w:rPr>
          <w:rFonts w:ascii="Arial" w:hAnsi="Arial" w:cs="Arial"/>
          <w:sz w:val="20"/>
          <w:szCs w:val="20"/>
        </w:rPr>
        <w:t>.</w:t>
      </w:r>
    </w:p>
    <w:p w:rsidR="00F00052" w:rsidRPr="00C3086B" w:rsidRDefault="00F00052" w:rsidP="00F00052">
      <w:pPr>
        <w:autoSpaceDE w:val="0"/>
        <w:autoSpaceDN w:val="0"/>
        <w:adjustRightInd w:val="0"/>
        <w:spacing w:after="0" w:line="240" w:lineRule="auto"/>
        <w:ind w:left="1440"/>
        <w:contextualSpacing/>
        <w:jc w:val="both"/>
        <w:rPr>
          <w:rFonts w:ascii="Arial" w:hAnsi="Arial" w:cs="Arial"/>
          <w:sz w:val="10"/>
          <w:szCs w:val="10"/>
        </w:rPr>
      </w:pPr>
    </w:p>
    <w:p w:rsidR="00AE3967"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Monto del apoyo solicitado.</w:t>
      </w:r>
    </w:p>
    <w:p w:rsidR="00F00052" w:rsidRDefault="00F00052" w:rsidP="00F00052">
      <w:pPr>
        <w:autoSpaceDE w:val="0"/>
        <w:autoSpaceDN w:val="0"/>
        <w:adjustRightInd w:val="0"/>
        <w:spacing w:after="0" w:line="240" w:lineRule="auto"/>
        <w:ind w:left="1440"/>
        <w:contextualSpacing/>
        <w:jc w:val="both"/>
        <w:rPr>
          <w:rFonts w:ascii="Arial" w:hAnsi="Arial" w:cs="Arial"/>
          <w:sz w:val="20"/>
          <w:szCs w:val="20"/>
        </w:rPr>
      </w:pPr>
    </w:p>
    <w:p w:rsidR="00AE3967" w:rsidRPr="00F00052" w:rsidRDefault="00AE3967" w:rsidP="00F00052">
      <w:pPr>
        <w:autoSpaceDE w:val="0"/>
        <w:autoSpaceDN w:val="0"/>
        <w:adjustRightInd w:val="0"/>
        <w:spacing w:after="0" w:line="240" w:lineRule="auto"/>
        <w:ind w:left="1418" w:right="900"/>
        <w:contextualSpacing/>
        <w:jc w:val="both"/>
        <w:rPr>
          <w:rFonts w:ascii="Arial" w:hAnsi="Arial" w:cs="Arial"/>
          <w:i/>
          <w:sz w:val="20"/>
          <w:szCs w:val="20"/>
        </w:rPr>
      </w:pPr>
      <w:r w:rsidRPr="00F00052">
        <w:rPr>
          <w:rFonts w:ascii="Arial" w:hAnsi="Arial" w:cs="Arial"/>
          <w:b/>
          <w:i/>
          <w:sz w:val="20"/>
          <w:szCs w:val="20"/>
        </w:rPr>
        <w:t>El grupo de trabajo revisará que la información presentada en el presupuesto sea coherente a los estándares industriales y al modelo de negocio</w:t>
      </w:r>
      <w:r w:rsidRPr="00F00052">
        <w:rPr>
          <w:rFonts w:ascii="Arial" w:hAnsi="Arial" w:cs="Arial"/>
          <w:i/>
          <w:sz w:val="20"/>
          <w:szCs w:val="20"/>
        </w:rPr>
        <w:t xml:space="preserve">. </w:t>
      </w:r>
    </w:p>
    <w:p w:rsidR="00C80D51" w:rsidRDefault="00C80D51" w:rsidP="00C80D51">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b/>
          <w:sz w:val="20"/>
          <w:szCs w:val="20"/>
        </w:rPr>
        <w:lastRenderedPageBreak/>
        <w:t>Impacto social y cultural del proyecto</w:t>
      </w:r>
    </w:p>
    <w:p w:rsidR="00E247A8" w:rsidRDefault="00E247A8" w:rsidP="00E247A8">
      <w:pPr>
        <w:autoSpaceDE w:val="0"/>
        <w:autoSpaceDN w:val="0"/>
        <w:adjustRightInd w:val="0"/>
        <w:spacing w:after="0" w:line="240" w:lineRule="auto"/>
        <w:ind w:left="720"/>
        <w:contextualSpacing/>
        <w:jc w:val="both"/>
        <w:rPr>
          <w:rFonts w:ascii="Arial" w:hAnsi="Arial" w:cs="Arial"/>
          <w:sz w:val="20"/>
          <w:szCs w:val="20"/>
        </w:rPr>
      </w:pPr>
    </w:p>
    <w:p w:rsidR="00C80D51" w:rsidRPr="00C3086B" w:rsidRDefault="00C3086B" w:rsidP="00C80D51">
      <w:pPr>
        <w:autoSpaceDE w:val="0"/>
        <w:autoSpaceDN w:val="0"/>
        <w:adjustRightInd w:val="0"/>
        <w:spacing w:after="0" w:line="240" w:lineRule="auto"/>
        <w:ind w:left="720"/>
        <w:contextualSpacing/>
        <w:jc w:val="both"/>
        <w:rPr>
          <w:rFonts w:ascii="Arial" w:hAnsi="Arial" w:cs="Arial"/>
          <w:color w:val="FF0000"/>
          <w:sz w:val="20"/>
          <w:szCs w:val="20"/>
        </w:rPr>
      </w:pPr>
      <w:r w:rsidRPr="00E247A8">
        <w:rPr>
          <w:rFonts w:ascii="Arial" w:hAnsi="Arial" w:cs="Arial"/>
          <w:sz w:val="20"/>
          <w:szCs w:val="20"/>
        </w:rPr>
        <w:t>Por medio de este apartado se manifiesta</w:t>
      </w:r>
      <w:r w:rsidR="00C80D51" w:rsidRPr="00E247A8">
        <w:rPr>
          <w:rFonts w:ascii="Arial" w:hAnsi="Arial" w:cs="Arial"/>
          <w:sz w:val="20"/>
          <w:szCs w:val="20"/>
        </w:rPr>
        <w:t xml:space="preserve"> el beneficio social del proyecto. No podrá exceder 3 (tres)</w:t>
      </w:r>
      <w:r w:rsidR="00CA5071" w:rsidRPr="00E247A8">
        <w:rPr>
          <w:rFonts w:ascii="Arial" w:hAnsi="Arial" w:cs="Arial"/>
          <w:sz w:val="20"/>
          <w:szCs w:val="20"/>
        </w:rPr>
        <w:t xml:space="preserve"> cuartill</w:t>
      </w:r>
      <w:r w:rsidR="003F7D4D" w:rsidRPr="00E247A8">
        <w:rPr>
          <w:rFonts w:ascii="Arial" w:hAnsi="Arial" w:cs="Arial"/>
          <w:sz w:val="20"/>
          <w:szCs w:val="20"/>
        </w:rPr>
        <w:t xml:space="preserve">as </w:t>
      </w:r>
      <w:r w:rsidR="00E247A8">
        <w:rPr>
          <w:rFonts w:ascii="Arial" w:hAnsi="Arial" w:cs="Arial"/>
          <w:sz w:val="20"/>
          <w:szCs w:val="20"/>
        </w:rPr>
        <w:t>y</w:t>
      </w:r>
      <w:r w:rsidR="003F7D4D" w:rsidRPr="00E247A8">
        <w:rPr>
          <w:rFonts w:ascii="Arial" w:hAnsi="Arial" w:cs="Arial"/>
          <w:sz w:val="20"/>
          <w:szCs w:val="20"/>
        </w:rPr>
        <w:t xml:space="preserve"> comprende</w:t>
      </w:r>
      <w:r w:rsidR="003F7D4D" w:rsidRPr="00C3086B">
        <w:rPr>
          <w:rFonts w:ascii="Arial" w:hAnsi="Arial" w:cs="Arial"/>
          <w:color w:val="FF0000"/>
          <w:sz w:val="20"/>
          <w:szCs w:val="20"/>
        </w:rPr>
        <w:t>:</w:t>
      </w:r>
    </w:p>
    <w:p w:rsidR="00C3086B" w:rsidRPr="00BB4DED" w:rsidRDefault="00C3086B" w:rsidP="00C80D51">
      <w:pPr>
        <w:autoSpaceDE w:val="0"/>
        <w:autoSpaceDN w:val="0"/>
        <w:adjustRightInd w:val="0"/>
        <w:spacing w:after="0" w:line="240" w:lineRule="auto"/>
        <w:ind w:left="720"/>
        <w:contextualSpacing/>
        <w:jc w:val="both"/>
        <w:rPr>
          <w:rFonts w:ascii="Arial" w:hAnsi="Arial" w:cs="Arial"/>
          <w:sz w:val="10"/>
          <w:szCs w:val="10"/>
        </w:rPr>
      </w:pPr>
    </w:p>
    <w:p w:rsidR="00C80D51"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Ubicación de la sala o complejo de exhibición (</w:t>
      </w:r>
      <w:r w:rsidRPr="00C17449">
        <w:rPr>
          <w:rFonts w:ascii="Arial" w:hAnsi="Arial" w:cs="Arial"/>
          <w:sz w:val="20"/>
          <w:szCs w:val="20"/>
        </w:rPr>
        <w:t>localidad donde se encuentra la sala</w:t>
      </w:r>
      <w:r>
        <w:rPr>
          <w:rFonts w:ascii="Arial" w:hAnsi="Arial" w:cs="Arial"/>
          <w:sz w:val="20"/>
          <w:szCs w:val="20"/>
        </w:rPr>
        <w:t xml:space="preserve"> y</w:t>
      </w:r>
      <w:r w:rsidRPr="00C17449">
        <w:rPr>
          <w:rFonts w:ascii="Arial" w:hAnsi="Arial" w:cs="Arial"/>
          <w:sz w:val="20"/>
          <w:szCs w:val="20"/>
        </w:rPr>
        <w:t xml:space="preserve"> </w:t>
      </w:r>
      <w:r>
        <w:rPr>
          <w:rFonts w:ascii="Arial" w:hAnsi="Arial" w:cs="Arial"/>
          <w:sz w:val="20"/>
          <w:szCs w:val="20"/>
        </w:rPr>
        <w:t xml:space="preserve">domicilio). </w:t>
      </w:r>
    </w:p>
    <w:p w:rsidR="00C3086B" w:rsidRPr="00BB4DED" w:rsidRDefault="00C3086B" w:rsidP="00C3086B">
      <w:pPr>
        <w:autoSpaceDE w:val="0"/>
        <w:autoSpaceDN w:val="0"/>
        <w:adjustRightInd w:val="0"/>
        <w:spacing w:after="0" w:line="240" w:lineRule="auto"/>
        <w:ind w:left="1440"/>
        <w:contextualSpacing/>
        <w:jc w:val="both"/>
        <w:rPr>
          <w:rFonts w:ascii="Arial" w:hAnsi="Arial" w:cs="Arial"/>
          <w:sz w:val="10"/>
          <w:szCs w:val="10"/>
        </w:rPr>
      </w:pPr>
    </w:p>
    <w:p w:rsidR="008336B6" w:rsidRDefault="008336B6" w:rsidP="008336B6">
      <w:pPr>
        <w:numPr>
          <w:ilvl w:val="1"/>
          <w:numId w:val="1"/>
        </w:numPr>
        <w:autoSpaceDE w:val="0"/>
        <w:autoSpaceDN w:val="0"/>
        <w:adjustRightInd w:val="0"/>
        <w:spacing w:after="0"/>
        <w:contextualSpacing/>
        <w:jc w:val="both"/>
        <w:rPr>
          <w:rFonts w:ascii="Arial" w:hAnsi="Arial" w:cs="Arial"/>
          <w:sz w:val="20"/>
          <w:szCs w:val="20"/>
        </w:rPr>
      </w:pPr>
      <w:r>
        <w:rPr>
          <w:rFonts w:ascii="Arial" w:hAnsi="Arial" w:cs="Arial"/>
          <w:sz w:val="20"/>
          <w:szCs w:val="20"/>
        </w:rPr>
        <w:t>Número de salas en el complejo</w:t>
      </w:r>
    </w:p>
    <w:p w:rsidR="008336B6" w:rsidRPr="008336B6" w:rsidRDefault="008336B6" w:rsidP="008336B6">
      <w:pPr>
        <w:autoSpaceDE w:val="0"/>
        <w:autoSpaceDN w:val="0"/>
        <w:adjustRightInd w:val="0"/>
        <w:spacing w:after="0"/>
        <w:contextualSpacing/>
        <w:jc w:val="both"/>
        <w:rPr>
          <w:rFonts w:ascii="Arial" w:hAnsi="Arial" w:cs="Arial"/>
          <w:sz w:val="10"/>
          <w:szCs w:val="10"/>
        </w:rPr>
      </w:pPr>
    </w:p>
    <w:p w:rsidR="00C80D51"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Aforo d</w:t>
      </w:r>
      <w:r w:rsidR="001E0B76">
        <w:rPr>
          <w:rFonts w:ascii="Arial" w:hAnsi="Arial" w:cs="Arial"/>
          <w:sz w:val="20"/>
          <w:szCs w:val="20"/>
        </w:rPr>
        <w:t>e la sala (s)</w:t>
      </w:r>
    </w:p>
    <w:p w:rsidR="00BB4DED" w:rsidRDefault="00AE3967" w:rsidP="00BB4DED">
      <w:pPr>
        <w:pStyle w:val="Prrafodelista"/>
        <w:numPr>
          <w:ilvl w:val="0"/>
          <w:numId w:val="15"/>
        </w:numPr>
        <w:autoSpaceDE w:val="0"/>
        <w:autoSpaceDN w:val="0"/>
        <w:adjustRightInd w:val="0"/>
        <w:spacing w:after="0" w:line="240" w:lineRule="auto"/>
        <w:jc w:val="both"/>
        <w:rPr>
          <w:rFonts w:ascii="Arial" w:hAnsi="Arial" w:cs="Arial"/>
          <w:sz w:val="20"/>
          <w:szCs w:val="20"/>
        </w:rPr>
      </w:pPr>
      <w:r w:rsidRPr="00BB4DED">
        <w:rPr>
          <w:rFonts w:ascii="Arial" w:hAnsi="Arial" w:cs="Arial"/>
          <w:sz w:val="20"/>
          <w:szCs w:val="20"/>
        </w:rPr>
        <w:t>Si el proyecto contempla un complejo cinematográfico, especificar el número total de butacas y el aforo actual de la infraestructura instalada. En caso de nuevos complejos cinematográficos, indicar la proyección del aforo estimada y el número de butacas con el que contará la instalación.</w:t>
      </w:r>
    </w:p>
    <w:p w:rsidR="00AE3967" w:rsidRPr="00BB4DED" w:rsidRDefault="00AE3967" w:rsidP="00BB4DED">
      <w:pPr>
        <w:pStyle w:val="Prrafodelista"/>
        <w:numPr>
          <w:ilvl w:val="0"/>
          <w:numId w:val="15"/>
        </w:numPr>
        <w:autoSpaceDE w:val="0"/>
        <w:autoSpaceDN w:val="0"/>
        <w:adjustRightInd w:val="0"/>
        <w:spacing w:after="0" w:line="240" w:lineRule="auto"/>
        <w:jc w:val="both"/>
        <w:rPr>
          <w:rFonts w:ascii="Arial" w:hAnsi="Arial" w:cs="Arial"/>
          <w:sz w:val="20"/>
          <w:szCs w:val="20"/>
        </w:rPr>
      </w:pPr>
      <w:r w:rsidRPr="00BB4DED">
        <w:rPr>
          <w:rFonts w:ascii="Arial" w:hAnsi="Arial" w:cs="Arial"/>
          <w:sz w:val="20"/>
          <w:szCs w:val="20"/>
        </w:rPr>
        <w:t xml:space="preserve">En caso de ser proyectos de una sola sala, indicar el número total de butacas y el aforo proyectado o real, según sea el caso. </w:t>
      </w:r>
    </w:p>
    <w:p w:rsidR="00BB4DED" w:rsidRPr="00BB4DED" w:rsidRDefault="00BB4DED" w:rsidP="00BB4DED">
      <w:pPr>
        <w:pStyle w:val="Prrafodelista"/>
        <w:autoSpaceDE w:val="0"/>
        <w:autoSpaceDN w:val="0"/>
        <w:adjustRightInd w:val="0"/>
        <w:spacing w:after="0" w:line="240" w:lineRule="auto"/>
        <w:ind w:left="1440"/>
        <w:jc w:val="both"/>
        <w:rPr>
          <w:rFonts w:ascii="Arial" w:hAnsi="Arial" w:cs="Arial"/>
          <w:sz w:val="10"/>
          <w:szCs w:val="10"/>
        </w:rPr>
      </w:pPr>
    </w:p>
    <w:p w:rsidR="008336B6" w:rsidRDefault="008336B6"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Si el complejo cinematográfico es de nueva creación o es existente.</w:t>
      </w:r>
    </w:p>
    <w:p w:rsidR="008336B6" w:rsidRPr="008336B6" w:rsidRDefault="008336B6" w:rsidP="008336B6">
      <w:pPr>
        <w:autoSpaceDE w:val="0"/>
        <w:autoSpaceDN w:val="0"/>
        <w:adjustRightInd w:val="0"/>
        <w:spacing w:after="0" w:line="240" w:lineRule="auto"/>
        <w:ind w:left="1440"/>
        <w:contextualSpacing/>
        <w:jc w:val="both"/>
        <w:rPr>
          <w:rFonts w:ascii="Arial" w:hAnsi="Arial" w:cs="Arial"/>
          <w:sz w:val="10"/>
          <w:szCs w:val="10"/>
        </w:rPr>
      </w:pPr>
    </w:p>
    <w:p w:rsidR="008336B6" w:rsidRDefault="008336B6" w:rsidP="008336B6">
      <w:pPr>
        <w:autoSpaceDE w:val="0"/>
        <w:autoSpaceDN w:val="0"/>
        <w:adjustRightInd w:val="0"/>
        <w:spacing w:after="0" w:line="240" w:lineRule="auto"/>
        <w:ind w:left="1440"/>
        <w:contextualSpacing/>
        <w:jc w:val="both"/>
        <w:rPr>
          <w:rFonts w:ascii="Arial" w:hAnsi="Arial" w:cs="Arial"/>
          <w:sz w:val="20"/>
          <w:szCs w:val="20"/>
        </w:rPr>
      </w:pPr>
      <w:r>
        <w:rPr>
          <w:rFonts w:ascii="Arial" w:hAnsi="Arial" w:cs="Arial"/>
          <w:sz w:val="20"/>
          <w:szCs w:val="20"/>
        </w:rPr>
        <w:t>En el caso de</w:t>
      </w:r>
      <w:r w:rsidR="006304C5">
        <w:rPr>
          <w:rFonts w:ascii="Arial" w:hAnsi="Arial" w:cs="Arial"/>
          <w:sz w:val="20"/>
          <w:szCs w:val="20"/>
        </w:rPr>
        <w:t xml:space="preserve"> que sea de n</w:t>
      </w:r>
      <w:r>
        <w:rPr>
          <w:rFonts w:ascii="Arial" w:hAnsi="Arial" w:cs="Arial"/>
          <w:sz w:val="20"/>
          <w:szCs w:val="20"/>
        </w:rPr>
        <w:t>ueva creación:</w:t>
      </w:r>
    </w:p>
    <w:p w:rsidR="008336B6" w:rsidRDefault="008336B6" w:rsidP="006304C5">
      <w:pPr>
        <w:pStyle w:val="Prrafodelista"/>
        <w:numPr>
          <w:ilvl w:val="0"/>
          <w:numId w:val="29"/>
        </w:numPr>
        <w:autoSpaceDE w:val="0"/>
        <w:autoSpaceDN w:val="0"/>
        <w:adjustRightInd w:val="0"/>
        <w:spacing w:after="0" w:line="240" w:lineRule="auto"/>
        <w:jc w:val="both"/>
        <w:rPr>
          <w:rFonts w:ascii="Arial" w:hAnsi="Arial" w:cs="Arial"/>
          <w:sz w:val="20"/>
          <w:szCs w:val="20"/>
        </w:rPr>
      </w:pPr>
      <w:r w:rsidRPr="006304C5">
        <w:rPr>
          <w:rFonts w:ascii="Arial" w:hAnsi="Arial" w:cs="Arial"/>
          <w:sz w:val="20"/>
          <w:szCs w:val="20"/>
        </w:rPr>
        <w:t>Si el proyecto contempla un complejo cinematográfico, especificar el número total de salas, de butacas y el aforo actual de la infraestructura instalada. En caso de nuevos complejos, indicar la proyección de aforo estimada y el número total de butacas con el que contará la instalación</w:t>
      </w:r>
      <w:r w:rsidR="006304C5">
        <w:rPr>
          <w:rFonts w:ascii="Arial" w:hAnsi="Arial" w:cs="Arial"/>
          <w:sz w:val="20"/>
          <w:szCs w:val="20"/>
        </w:rPr>
        <w:t>.</w:t>
      </w:r>
    </w:p>
    <w:p w:rsidR="006304C5" w:rsidRDefault="006304C5" w:rsidP="006304C5">
      <w:pPr>
        <w:pStyle w:val="Prrafodelista"/>
        <w:numPr>
          <w:ilvl w:val="0"/>
          <w:numId w:val="2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En caso de ser proyectos de una sola sala, indicar el número total de butacas y el aforo proyectado o real, según el caso.</w:t>
      </w:r>
    </w:p>
    <w:p w:rsidR="006304C5" w:rsidRDefault="006304C5" w:rsidP="006304C5">
      <w:pPr>
        <w:pStyle w:val="Prrafodelista"/>
        <w:autoSpaceDE w:val="0"/>
        <w:autoSpaceDN w:val="0"/>
        <w:adjustRightInd w:val="0"/>
        <w:spacing w:after="0" w:line="240" w:lineRule="auto"/>
        <w:ind w:left="2160"/>
        <w:jc w:val="both"/>
        <w:rPr>
          <w:rFonts w:ascii="Arial" w:hAnsi="Arial" w:cs="Arial"/>
          <w:sz w:val="10"/>
          <w:szCs w:val="10"/>
        </w:rPr>
      </w:pPr>
    </w:p>
    <w:p w:rsidR="006304C5" w:rsidRDefault="006304C5" w:rsidP="006304C5">
      <w:pPr>
        <w:pStyle w:val="Prrafodelista"/>
        <w:autoSpaceDE w:val="0"/>
        <w:autoSpaceDN w:val="0"/>
        <w:adjustRightInd w:val="0"/>
        <w:spacing w:after="0" w:line="240" w:lineRule="auto"/>
        <w:ind w:left="1418"/>
        <w:jc w:val="both"/>
        <w:rPr>
          <w:rFonts w:ascii="Arial" w:hAnsi="Arial" w:cs="Arial"/>
          <w:sz w:val="20"/>
          <w:szCs w:val="20"/>
        </w:rPr>
      </w:pPr>
      <w:r>
        <w:rPr>
          <w:rFonts w:ascii="Arial" w:hAnsi="Arial" w:cs="Arial"/>
          <w:sz w:val="20"/>
          <w:szCs w:val="20"/>
        </w:rPr>
        <w:t>En el caso de que sea existente:</w:t>
      </w:r>
    </w:p>
    <w:p w:rsidR="006304C5" w:rsidRDefault="006304C5" w:rsidP="006304C5">
      <w:pPr>
        <w:pStyle w:val="Prrafodelista"/>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Se detallará adicionalmente a lo anterior el crecimiento tanto en infraestructura como en equipamiento que tendrá el complejo cinematográfico.</w:t>
      </w:r>
    </w:p>
    <w:p w:rsidR="006304C5" w:rsidRPr="006304C5" w:rsidRDefault="006304C5" w:rsidP="006304C5">
      <w:pPr>
        <w:pStyle w:val="Prrafodelista"/>
        <w:autoSpaceDE w:val="0"/>
        <w:autoSpaceDN w:val="0"/>
        <w:adjustRightInd w:val="0"/>
        <w:spacing w:after="0" w:line="240" w:lineRule="auto"/>
        <w:ind w:left="1418"/>
        <w:jc w:val="both"/>
        <w:rPr>
          <w:rFonts w:ascii="Arial" w:hAnsi="Arial" w:cs="Arial"/>
          <w:sz w:val="20"/>
          <w:szCs w:val="20"/>
        </w:rPr>
      </w:pPr>
    </w:p>
    <w:p w:rsidR="00B17714" w:rsidRDefault="00B17714" w:rsidP="00C80D51">
      <w:pPr>
        <w:numPr>
          <w:ilvl w:val="1"/>
          <w:numId w:val="1"/>
        </w:numPr>
        <w:autoSpaceDE w:val="0"/>
        <w:autoSpaceDN w:val="0"/>
        <w:adjustRightInd w:val="0"/>
        <w:spacing w:after="0" w:line="240" w:lineRule="auto"/>
        <w:contextualSpacing/>
        <w:jc w:val="both"/>
        <w:rPr>
          <w:rFonts w:ascii="Arial" w:hAnsi="Arial" w:cs="Arial"/>
          <w:sz w:val="20"/>
          <w:szCs w:val="20"/>
        </w:rPr>
      </w:pPr>
      <w:r w:rsidRPr="00BB4DED">
        <w:rPr>
          <w:rFonts w:ascii="Arial" w:hAnsi="Arial" w:cs="Arial"/>
          <w:sz w:val="20"/>
          <w:szCs w:val="20"/>
        </w:rPr>
        <w:t xml:space="preserve">Población beneficiada. </w:t>
      </w:r>
    </w:p>
    <w:p w:rsidR="00BB4DED" w:rsidRPr="00BB4DED" w:rsidRDefault="00BB4DED" w:rsidP="00BB4DED">
      <w:pPr>
        <w:autoSpaceDE w:val="0"/>
        <w:autoSpaceDN w:val="0"/>
        <w:adjustRightInd w:val="0"/>
        <w:spacing w:after="0" w:line="240" w:lineRule="auto"/>
        <w:ind w:left="1440"/>
        <w:contextualSpacing/>
        <w:jc w:val="both"/>
        <w:rPr>
          <w:rFonts w:ascii="Arial" w:hAnsi="Arial" w:cs="Arial"/>
          <w:sz w:val="10"/>
          <w:szCs w:val="10"/>
        </w:rPr>
      </w:pPr>
    </w:p>
    <w:p w:rsidR="00BB4DED" w:rsidRDefault="00B17714" w:rsidP="00BB4DED">
      <w:pPr>
        <w:pStyle w:val="Prrafodelista"/>
        <w:numPr>
          <w:ilvl w:val="0"/>
          <w:numId w:val="16"/>
        </w:numPr>
        <w:autoSpaceDE w:val="0"/>
        <w:autoSpaceDN w:val="0"/>
        <w:adjustRightInd w:val="0"/>
        <w:spacing w:after="0" w:line="240" w:lineRule="auto"/>
        <w:jc w:val="both"/>
        <w:rPr>
          <w:rFonts w:ascii="Arial" w:hAnsi="Arial" w:cs="Arial"/>
          <w:sz w:val="20"/>
          <w:szCs w:val="20"/>
        </w:rPr>
      </w:pPr>
      <w:r w:rsidRPr="00BB4DED">
        <w:rPr>
          <w:rFonts w:ascii="Arial" w:hAnsi="Arial" w:cs="Arial"/>
          <w:sz w:val="20"/>
          <w:szCs w:val="20"/>
        </w:rPr>
        <w:t xml:space="preserve">Incluir estudio demográfico </w:t>
      </w:r>
      <w:r w:rsidR="006304C5">
        <w:rPr>
          <w:rFonts w:ascii="Arial" w:hAnsi="Arial" w:cs="Arial"/>
          <w:sz w:val="20"/>
          <w:szCs w:val="20"/>
        </w:rPr>
        <w:t xml:space="preserve">y socioeconómico </w:t>
      </w:r>
      <w:r w:rsidRPr="00BB4DED">
        <w:rPr>
          <w:rFonts w:ascii="Arial" w:hAnsi="Arial" w:cs="Arial"/>
          <w:sz w:val="20"/>
          <w:szCs w:val="20"/>
        </w:rPr>
        <w:t xml:space="preserve">que sustente la información de este punto. </w:t>
      </w:r>
    </w:p>
    <w:p w:rsidR="006304C5" w:rsidRDefault="00374031" w:rsidP="00AA6299">
      <w:pPr>
        <w:pStyle w:val="Prrafodelista"/>
        <w:numPr>
          <w:ilvl w:val="0"/>
          <w:numId w:val="16"/>
        </w:numPr>
        <w:autoSpaceDE w:val="0"/>
        <w:autoSpaceDN w:val="0"/>
        <w:adjustRightInd w:val="0"/>
        <w:spacing w:after="0" w:line="240" w:lineRule="auto"/>
        <w:jc w:val="both"/>
        <w:rPr>
          <w:rFonts w:ascii="Arial" w:hAnsi="Arial" w:cs="Arial"/>
          <w:sz w:val="20"/>
          <w:szCs w:val="20"/>
        </w:rPr>
      </w:pPr>
      <w:r w:rsidRPr="00BB4DED">
        <w:rPr>
          <w:rFonts w:ascii="Arial" w:hAnsi="Arial" w:cs="Arial"/>
          <w:sz w:val="20"/>
          <w:szCs w:val="20"/>
        </w:rPr>
        <w:t>En el caso de salas constituidas</w:t>
      </w:r>
      <w:r w:rsidR="006304C5">
        <w:rPr>
          <w:rFonts w:ascii="Arial" w:hAnsi="Arial" w:cs="Arial"/>
          <w:sz w:val="20"/>
          <w:szCs w:val="20"/>
        </w:rPr>
        <w:t>:</w:t>
      </w:r>
    </w:p>
    <w:p w:rsidR="006304C5" w:rsidRDefault="00374031" w:rsidP="006304C5">
      <w:pPr>
        <w:pStyle w:val="Prrafodelista"/>
        <w:numPr>
          <w:ilvl w:val="0"/>
          <w:numId w:val="32"/>
        </w:numPr>
        <w:autoSpaceDE w:val="0"/>
        <w:autoSpaceDN w:val="0"/>
        <w:adjustRightInd w:val="0"/>
        <w:spacing w:after="0" w:line="240" w:lineRule="auto"/>
        <w:jc w:val="both"/>
        <w:rPr>
          <w:rFonts w:ascii="Arial" w:hAnsi="Arial" w:cs="Arial"/>
          <w:sz w:val="20"/>
          <w:szCs w:val="20"/>
        </w:rPr>
      </w:pPr>
      <w:r w:rsidRPr="00BB4DED">
        <w:rPr>
          <w:rFonts w:ascii="Arial" w:hAnsi="Arial" w:cs="Arial"/>
          <w:sz w:val="20"/>
          <w:szCs w:val="20"/>
        </w:rPr>
        <w:t>p</w:t>
      </w:r>
      <w:r w:rsidR="00B17714" w:rsidRPr="00BB4DED">
        <w:rPr>
          <w:rFonts w:ascii="Arial" w:hAnsi="Arial" w:cs="Arial"/>
          <w:sz w:val="20"/>
          <w:szCs w:val="20"/>
        </w:rPr>
        <w:t>romedio de asistencia a sala (s</w:t>
      </w:r>
      <w:r w:rsidR="006304C5">
        <w:rPr>
          <w:rFonts w:ascii="Arial" w:hAnsi="Arial" w:cs="Arial"/>
          <w:sz w:val="20"/>
          <w:szCs w:val="20"/>
        </w:rPr>
        <w:t>) en los dos últimos semestres.</w:t>
      </w:r>
    </w:p>
    <w:p w:rsidR="00B17714" w:rsidRPr="006304C5" w:rsidRDefault="00B17714" w:rsidP="006304C5">
      <w:pPr>
        <w:pStyle w:val="Prrafodelista"/>
        <w:numPr>
          <w:ilvl w:val="0"/>
          <w:numId w:val="32"/>
        </w:numPr>
        <w:autoSpaceDE w:val="0"/>
        <w:autoSpaceDN w:val="0"/>
        <w:adjustRightInd w:val="0"/>
        <w:spacing w:after="0" w:line="240" w:lineRule="auto"/>
        <w:jc w:val="both"/>
        <w:rPr>
          <w:rFonts w:ascii="Arial" w:hAnsi="Arial" w:cs="Arial"/>
          <w:sz w:val="20"/>
          <w:szCs w:val="20"/>
        </w:rPr>
      </w:pPr>
      <w:r w:rsidRPr="006304C5">
        <w:rPr>
          <w:rFonts w:ascii="Arial" w:hAnsi="Arial" w:cs="Arial"/>
          <w:sz w:val="20"/>
          <w:szCs w:val="20"/>
        </w:rPr>
        <w:t>Precio promedio del boleto</w:t>
      </w:r>
      <w:r w:rsidR="006304C5">
        <w:rPr>
          <w:rFonts w:ascii="Arial" w:hAnsi="Arial" w:cs="Arial"/>
          <w:sz w:val="20"/>
          <w:szCs w:val="20"/>
        </w:rPr>
        <w:t>.</w:t>
      </w:r>
      <w:r w:rsidRPr="006304C5">
        <w:rPr>
          <w:rFonts w:ascii="Arial" w:hAnsi="Arial" w:cs="Arial"/>
          <w:sz w:val="20"/>
          <w:szCs w:val="20"/>
        </w:rPr>
        <w:t xml:space="preserve"> </w:t>
      </w:r>
    </w:p>
    <w:p w:rsidR="00C80D51" w:rsidRPr="00B61869" w:rsidRDefault="00C80D51" w:rsidP="00C80D51">
      <w:pPr>
        <w:autoSpaceDE w:val="0"/>
        <w:autoSpaceDN w:val="0"/>
        <w:adjustRightInd w:val="0"/>
        <w:spacing w:after="0" w:line="240" w:lineRule="auto"/>
        <w:ind w:left="720"/>
        <w:contextualSpacing/>
        <w:jc w:val="both"/>
        <w:rPr>
          <w:rFonts w:ascii="Arial" w:hAnsi="Arial" w:cs="Arial"/>
          <w:sz w:val="20"/>
          <w:szCs w:val="20"/>
          <w:u w:val="single"/>
        </w:rPr>
      </w:pPr>
    </w:p>
    <w:p w:rsidR="00C80D51" w:rsidRPr="00AA6299" w:rsidRDefault="00C80D51" w:rsidP="00C80D51">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b/>
          <w:sz w:val="20"/>
          <w:szCs w:val="20"/>
        </w:rPr>
        <w:t>Ruta crítica del proyecto</w:t>
      </w:r>
      <w:r w:rsidR="00065E5B">
        <w:rPr>
          <w:rFonts w:ascii="Arial" w:hAnsi="Arial" w:cs="Arial"/>
          <w:b/>
          <w:sz w:val="20"/>
          <w:szCs w:val="20"/>
        </w:rPr>
        <w:t xml:space="preserve"> que incluya: </w:t>
      </w:r>
    </w:p>
    <w:p w:rsidR="00AA6299" w:rsidRPr="00AA6299" w:rsidRDefault="00AA6299" w:rsidP="00AA6299">
      <w:pPr>
        <w:autoSpaceDE w:val="0"/>
        <w:autoSpaceDN w:val="0"/>
        <w:adjustRightInd w:val="0"/>
        <w:spacing w:after="0" w:line="240" w:lineRule="auto"/>
        <w:ind w:left="720"/>
        <w:contextualSpacing/>
        <w:jc w:val="both"/>
        <w:rPr>
          <w:rFonts w:ascii="Arial" w:hAnsi="Arial" w:cs="Arial"/>
          <w:sz w:val="10"/>
          <w:szCs w:val="10"/>
        </w:rPr>
      </w:pPr>
    </w:p>
    <w:p w:rsidR="00C80D51"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Etapas y periodos para el desarrollo del proyecto, incluida la compra del equipo y, en su caso</w:t>
      </w:r>
      <w:r w:rsidR="006304C5">
        <w:rPr>
          <w:rFonts w:ascii="Arial" w:hAnsi="Arial" w:cs="Arial"/>
          <w:sz w:val="20"/>
          <w:szCs w:val="20"/>
        </w:rPr>
        <w:t>,</w:t>
      </w:r>
      <w:r w:rsidR="00065E5B">
        <w:rPr>
          <w:rFonts w:ascii="Arial" w:hAnsi="Arial" w:cs="Arial"/>
          <w:sz w:val="20"/>
          <w:szCs w:val="20"/>
        </w:rPr>
        <w:t xml:space="preserve"> de</w:t>
      </w:r>
      <w:r>
        <w:rPr>
          <w:rFonts w:ascii="Arial" w:hAnsi="Arial" w:cs="Arial"/>
          <w:sz w:val="20"/>
          <w:szCs w:val="20"/>
        </w:rPr>
        <w:t xml:space="preserve"> materiales.</w:t>
      </w:r>
    </w:p>
    <w:p w:rsidR="00541696" w:rsidRPr="00541696" w:rsidRDefault="00541696" w:rsidP="00541696">
      <w:pPr>
        <w:autoSpaceDE w:val="0"/>
        <w:autoSpaceDN w:val="0"/>
        <w:adjustRightInd w:val="0"/>
        <w:spacing w:after="0" w:line="240" w:lineRule="auto"/>
        <w:ind w:left="1440"/>
        <w:contextualSpacing/>
        <w:jc w:val="both"/>
        <w:rPr>
          <w:rFonts w:ascii="Arial" w:hAnsi="Arial" w:cs="Arial"/>
          <w:sz w:val="10"/>
          <w:szCs w:val="10"/>
        </w:rPr>
      </w:pPr>
    </w:p>
    <w:p w:rsidR="00C80D51"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Fecha de inicio de los trabajos de instalación de equipo y/o los trabajos de REMODELACION.</w:t>
      </w:r>
    </w:p>
    <w:p w:rsidR="00541696" w:rsidRPr="00541696" w:rsidRDefault="00541696" w:rsidP="00541696">
      <w:pPr>
        <w:autoSpaceDE w:val="0"/>
        <w:autoSpaceDN w:val="0"/>
        <w:adjustRightInd w:val="0"/>
        <w:spacing w:after="0" w:line="240" w:lineRule="auto"/>
        <w:ind w:left="1440"/>
        <w:contextualSpacing/>
        <w:jc w:val="both"/>
        <w:rPr>
          <w:rFonts w:ascii="Arial" w:hAnsi="Arial" w:cs="Arial"/>
          <w:sz w:val="10"/>
          <w:szCs w:val="10"/>
        </w:rPr>
      </w:pPr>
    </w:p>
    <w:p w:rsidR="00C80D51"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Fecha de terminación del EQUIPAMIENTO y/o</w:t>
      </w:r>
      <w:r w:rsidR="00B61869">
        <w:rPr>
          <w:rFonts w:ascii="Arial" w:hAnsi="Arial" w:cs="Arial"/>
          <w:sz w:val="20"/>
          <w:szCs w:val="20"/>
        </w:rPr>
        <w:t xml:space="preserve"> los trabajos de REMODELACIÓN, </w:t>
      </w:r>
    </w:p>
    <w:p w:rsidR="00541696" w:rsidRPr="00541696" w:rsidRDefault="00541696" w:rsidP="00541696">
      <w:pPr>
        <w:autoSpaceDE w:val="0"/>
        <w:autoSpaceDN w:val="0"/>
        <w:adjustRightInd w:val="0"/>
        <w:spacing w:after="0" w:line="240" w:lineRule="auto"/>
        <w:ind w:left="1440"/>
        <w:contextualSpacing/>
        <w:jc w:val="both"/>
        <w:rPr>
          <w:rFonts w:ascii="Arial" w:hAnsi="Arial" w:cs="Arial"/>
          <w:sz w:val="10"/>
          <w:szCs w:val="10"/>
        </w:rPr>
      </w:pPr>
    </w:p>
    <w:p w:rsidR="00C80D51" w:rsidRPr="00541696"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sidRPr="00541696">
        <w:rPr>
          <w:rFonts w:ascii="Arial" w:hAnsi="Arial" w:cs="Arial"/>
          <w:sz w:val="20"/>
          <w:szCs w:val="20"/>
        </w:rPr>
        <w:t>Fecha de reapertura del</w:t>
      </w:r>
      <w:r w:rsidR="00B61869" w:rsidRPr="00541696">
        <w:rPr>
          <w:rFonts w:ascii="Arial" w:hAnsi="Arial" w:cs="Arial"/>
          <w:sz w:val="20"/>
          <w:szCs w:val="20"/>
        </w:rPr>
        <w:t xml:space="preserve"> nuevo </w:t>
      </w:r>
      <w:r w:rsidRPr="00541696">
        <w:rPr>
          <w:rFonts w:ascii="Arial" w:hAnsi="Arial" w:cs="Arial"/>
          <w:sz w:val="20"/>
          <w:szCs w:val="20"/>
        </w:rPr>
        <w:t xml:space="preserve"> complejo o sala</w:t>
      </w:r>
      <w:r w:rsidR="00B61869" w:rsidRPr="00541696">
        <w:rPr>
          <w:rFonts w:ascii="Arial" w:hAnsi="Arial" w:cs="Arial"/>
          <w:sz w:val="20"/>
          <w:szCs w:val="20"/>
        </w:rPr>
        <w:t xml:space="preserve"> (s)</w:t>
      </w:r>
      <w:r w:rsidRPr="00541696">
        <w:rPr>
          <w:rFonts w:ascii="Arial" w:hAnsi="Arial" w:cs="Arial"/>
          <w:sz w:val="20"/>
          <w:szCs w:val="20"/>
        </w:rPr>
        <w:t>.</w:t>
      </w:r>
      <w:r w:rsidR="00B61869" w:rsidRPr="00541696">
        <w:rPr>
          <w:rFonts w:ascii="Arial" w:hAnsi="Arial" w:cs="Arial"/>
          <w:sz w:val="20"/>
          <w:szCs w:val="20"/>
        </w:rPr>
        <w:t xml:space="preserve">O en su caso, fecha de apertura del nuevo complejo </w:t>
      </w:r>
      <w:r w:rsidR="006304C5">
        <w:rPr>
          <w:rFonts w:ascii="Arial" w:hAnsi="Arial" w:cs="Arial"/>
          <w:sz w:val="20"/>
          <w:szCs w:val="20"/>
        </w:rPr>
        <w:t>cinematográfico</w:t>
      </w:r>
      <w:r w:rsidR="00B61869" w:rsidRPr="00541696">
        <w:rPr>
          <w:rFonts w:ascii="Arial" w:hAnsi="Arial" w:cs="Arial"/>
          <w:sz w:val="20"/>
          <w:szCs w:val="20"/>
        </w:rPr>
        <w:t>.</w:t>
      </w:r>
    </w:p>
    <w:p w:rsidR="00C80D51" w:rsidRPr="008430FA" w:rsidRDefault="00C80D51" w:rsidP="00C80D51">
      <w:pPr>
        <w:autoSpaceDE w:val="0"/>
        <w:autoSpaceDN w:val="0"/>
        <w:adjustRightInd w:val="0"/>
        <w:spacing w:after="0" w:line="240" w:lineRule="auto"/>
        <w:contextualSpacing/>
        <w:jc w:val="both"/>
        <w:rPr>
          <w:rFonts w:ascii="Arial" w:hAnsi="Arial" w:cs="Arial"/>
          <w:sz w:val="20"/>
          <w:szCs w:val="20"/>
        </w:rPr>
      </w:pPr>
    </w:p>
    <w:p w:rsidR="00C80D51" w:rsidRPr="00946B19" w:rsidRDefault="00C80D51" w:rsidP="00C80D51">
      <w:pPr>
        <w:numPr>
          <w:ilvl w:val="0"/>
          <w:numId w:val="1"/>
        </w:numPr>
        <w:autoSpaceDE w:val="0"/>
        <w:autoSpaceDN w:val="0"/>
        <w:adjustRightInd w:val="0"/>
        <w:spacing w:after="0" w:line="240" w:lineRule="auto"/>
        <w:contextualSpacing/>
        <w:jc w:val="both"/>
        <w:rPr>
          <w:rFonts w:ascii="Arial" w:hAnsi="Arial" w:cs="Arial"/>
          <w:b/>
          <w:sz w:val="20"/>
          <w:szCs w:val="20"/>
        </w:rPr>
      </w:pPr>
      <w:r>
        <w:rPr>
          <w:rFonts w:ascii="Arial" w:hAnsi="Arial" w:cs="Arial"/>
          <w:b/>
          <w:sz w:val="20"/>
          <w:szCs w:val="20"/>
        </w:rPr>
        <w:t xml:space="preserve">Presupuesto y esquema financiero </w:t>
      </w:r>
      <w:r w:rsidR="00946B19">
        <w:rPr>
          <w:rFonts w:ascii="Arial" w:hAnsi="Arial" w:cs="Arial"/>
          <w:b/>
          <w:sz w:val="20"/>
          <w:szCs w:val="20"/>
        </w:rPr>
        <w:t xml:space="preserve">que incluya: </w:t>
      </w:r>
    </w:p>
    <w:p w:rsidR="00C80D51" w:rsidRPr="00541696" w:rsidRDefault="00C80D51" w:rsidP="00C80D51">
      <w:pPr>
        <w:autoSpaceDE w:val="0"/>
        <w:autoSpaceDN w:val="0"/>
        <w:adjustRightInd w:val="0"/>
        <w:spacing w:after="0" w:line="240" w:lineRule="auto"/>
        <w:ind w:left="720"/>
        <w:contextualSpacing/>
        <w:jc w:val="both"/>
        <w:rPr>
          <w:rFonts w:ascii="Arial" w:hAnsi="Arial" w:cs="Arial"/>
          <w:sz w:val="10"/>
          <w:szCs w:val="10"/>
        </w:rPr>
      </w:pPr>
      <w:r>
        <w:rPr>
          <w:rFonts w:ascii="Arial" w:hAnsi="Arial" w:cs="Arial"/>
          <w:sz w:val="20"/>
          <w:szCs w:val="20"/>
        </w:rPr>
        <w:t xml:space="preserve"> </w:t>
      </w:r>
    </w:p>
    <w:p w:rsidR="00C80D51" w:rsidRPr="00541696" w:rsidRDefault="00C80D51" w:rsidP="00C80D51">
      <w:pPr>
        <w:numPr>
          <w:ilvl w:val="1"/>
          <w:numId w:val="1"/>
        </w:numPr>
        <w:autoSpaceDE w:val="0"/>
        <w:autoSpaceDN w:val="0"/>
        <w:adjustRightInd w:val="0"/>
        <w:spacing w:after="0" w:line="240" w:lineRule="auto"/>
        <w:contextualSpacing/>
        <w:jc w:val="both"/>
        <w:rPr>
          <w:rFonts w:ascii="Arial" w:hAnsi="Arial" w:cs="Arial"/>
          <w:strike/>
          <w:sz w:val="20"/>
          <w:szCs w:val="20"/>
        </w:rPr>
      </w:pPr>
      <w:r>
        <w:rPr>
          <w:rFonts w:ascii="Arial" w:hAnsi="Arial" w:cs="Arial"/>
          <w:sz w:val="20"/>
          <w:szCs w:val="20"/>
        </w:rPr>
        <w:t xml:space="preserve">Resumen del presupuesto </w:t>
      </w:r>
      <w:r>
        <w:rPr>
          <w:rFonts w:ascii="Arial" w:hAnsi="Arial" w:cs="Arial"/>
          <w:sz w:val="20"/>
          <w:szCs w:val="20"/>
          <w:lang w:eastAsia="es-MX"/>
        </w:rPr>
        <w:t>(firmado por el sujeto de apoyo).</w:t>
      </w:r>
      <w:r>
        <w:rPr>
          <w:rFonts w:ascii="Arial" w:hAnsi="Arial" w:cs="Arial"/>
          <w:sz w:val="20"/>
          <w:szCs w:val="20"/>
        </w:rPr>
        <w:t xml:space="preserve"> </w:t>
      </w:r>
    </w:p>
    <w:p w:rsidR="00541696" w:rsidRPr="00541696" w:rsidRDefault="00541696" w:rsidP="00541696">
      <w:pPr>
        <w:autoSpaceDE w:val="0"/>
        <w:autoSpaceDN w:val="0"/>
        <w:adjustRightInd w:val="0"/>
        <w:spacing w:after="0" w:line="240" w:lineRule="auto"/>
        <w:ind w:left="1440"/>
        <w:contextualSpacing/>
        <w:jc w:val="both"/>
        <w:rPr>
          <w:rFonts w:ascii="Arial" w:hAnsi="Arial" w:cs="Arial"/>
          <w:strike/>
          <w:sz w:val="10"/>
          <w:szCs w:val="10"/>
        </w:rPr>
      </w:pPr>
    </w:p>
    <w:p w:rsidR="00C80D51" w:rsidRPr="00541696" w:rsidRDefault="00C80D51" w:rsidP="00C80D51">
      <w:pPr>
        <w:numPr>
          <w:ilvl w:val="1"/>
          <w:numId w:val="1"/>
        </w:numPr>
        <w:autoSpaceDE w:val="0"/>
        <w:autoSpaceDN w:val="0"/>
        <w:adjustRightInd w:val="0"/>
        <w:spacing w:after="0" w:line="240" w:lineRule="auto"/>
        <w:contextualSpacing/>
        <w:jc w:val="both"/>
        <w:rPr>
          <w:rFonts w:ascii="Arial" w:hAnsi="Arial" w:cs="Arial"/>
          <w:strike/>
          <w:sz w:val="20"/>
          <w:szCs w:val="20"/>
        </w:rPr>
      </w:pPr>
      <w:r>
        <w:rPr>
          <w:rFonts w:ascii="Arial" w:hAnsi="Arial" w:cs="Arial"/>
          <w:sz w:val="20"/>
          <w:szCs w:val="20"/>
          <w:lang w:eastAsia="es-MX"/>
        </w:rPr>
        <w:lastRenderedPageBreak/>
        <w:t xml:space="preserve">Desglose del </w:t>
      </w:r>
      <w:r w:rsidRPr="002B431A">
        <w:rPr>
          <w:rFonts w:ascii="Arial" w:hAnsi="Arial" w:cs="Arial"/>
          <w:sz w:val="20"/>
          <w:szCs w:val="20"/>
          <w:lang w:eastAsia="es-MX"/>
        </w:rPr>
        <w:t xml:space="preserve">presupuesto </w:t>
      </w:r>
      <w:r w:rsidR="00541696">
        <w:rPr>
          <w:rFonts w:ascii="Arial" w:hAnsi="Arial" w:cs="Arial"/>
          <w:sz w:val="20"/>
          <w:szCs w:val="20"/>
          <w:lang w:eastAsia="es-MX"/>
        </w:rPr>
        <w:t xml:space="preserve">según el caso </w:t>
      </w:r>
      <w:r w:rsidRPr="002B431A">
        <w:rPr>
          <w:rFonts w:ascii="Arial" w:hAnsi="Arial" w:cs="Arial"/>
          <w:sz w:val="20"/>
          <w:szCs w:val="20"/>
        </w:rPr>
        <w:t xml:space="preserve">(equipo, permisos, trabajos de </w:t>
      </w:r>
      <w:r w:rsidR="00E46FB0" w:rsidRPr="002B431A">
        <w:rPr>
          <w:rFonts w:ascii="Arial" w:hAnsi="Arial" w:cs="Arial"/>
          <w:sz w:val="20"/>
          <w:szCs w:val="20"/>
        </w:rPr>
        <w:t xml:space="preserve">acondicionamiento o </w:t>
      </w:r>
      <w:r w:rsidR="00E46FB0" w:rsidRPr="0092297D">
        <w:rPr>
          <w:rFonts w:ascii="Arial" w:hAnsi="Arial" w:cs="Arial"/>
          <w:sz w:val="20"/>
          <w:szCs w:val="20"/>
        </w:rPr>
        <w:t>remodelación de los</w:t>
      </w:r>
      <w:r w:rsidRPr="0092297D">
        <w:rPr>
          <w:rFonts w:ascii="Arial" w:hAnsi="Arial" w:cs="Arial"/>
          <w:sz w:val="20"/>
          <w:szCs w:val="20"/>
        </w:rPr>
        <w:t xml:space="preserve"> materiales)</w:t>
      </w:r>
      <w:r w:rsidRPr="0092297D">
        <w:rPr>
          <w:rFonts w:ascii="Arial" w:hAnsi="Arial" w:cs="Arial"/>
          <w:sz w:val="20"/>
          <w:szCs w:val="20"/>
          <w:lang w:eastAsia="es-MX"/>
        </w:rPr>
        <w:t>.</w:t>
      </w:r>
    </w:p>
    <w:p w:rsidR="00541696" w:rsidRPr="00541696" w:rsidRDefault="00541696" w:rsidP="00541696">
      <w:pPr>
        <w:autoSpaceDE w:val="0"/>
        <w:autoSpaceDN w:val="0"/>
        <w:adjustRightInd w:val="0"/>
        <w:spacing w:after="0" w:line="240" w:lineRule="auto"/>
        <w:ind w:left="1440"/>
        <w:contextualSpacing/>
        <w:jc w:val="both"/>
        <w:rPr>
          <w:rFonts w:ascii="Arial" w:hAnsi="Arial" w:cs="Arial"/>
          <w:strike/>
          <w:sz w:val="10"/>
          <w:szCs w:val="10"/>
        </w:rPr>
      </w:pPr>
    </w:p>
    <w:p w:rsidR="00541696" w:rsidRPr="00541696" w:rsidRDefault="006A0D5E" w:rsidP="00C80D51">
      <w:pPr>
        <w:numPr>
          <w:ilvl w:val="1"/>
          <w:numId w:val="1"/>
        </w:numPr>
        <w:autoSpaceDE w:val="0"/>
        <w:autoSpaceDN w:val="0"/>
        <w:adjustRightInd w:val="0"/>
        <w:spacing w:after="0" w:line="240" w:lineRule="auto"/>
        <w:contextualSpacing/>
        <w:jc w:val="both"/>
        <w:rPr>
          <w:rFonts w:ascii="Arial" w:hAnsi="Arial" w:cs="Arial"/>
          <w:strike/>
          <w:sz w:val="20"/>
          <w:szCs w:val="20"/>
        </w:rPr>
      </w:pPr>
      <w:r w:rsidRPr="000E0128">
        <w:rPr>
          <w:rFonts w:ascii="Arial" w:hAnsi="Arial" w:cs="Arial"/>
          <w:sz w:val="20"/>
          <w:szCs w:val="20"/>
          <w:lang w:eastAsia="es-MX"/>
        </w:rPr>
        <w:t>En s</w:t>
      </w:r>
      <w:r w:rsidR="00522716" w:rsidRPr="000E0128">
        <w:rPr>
          <w:rFonts w:ascii="Arial" w:hAnsi="Arial" w:cs="Arial"/>
          <w:sz w:val="20"/>
          <w:szCs w:val="20"/>
          <w:lang w:eastAsia="es-MX"/>
        </w:rPr>
        <w:t>u caso inversión del SOLICITANTE.</w:t>
      </w:r>
    </w:p>
    <w:p w:rsidR="006A0D5E" w:rsidRPr="00541696" w:rsidRDefault="006A0D5E" w:rsidP="00541696">
      <w:pPr>
        <w:autoSpaceDE w:val="0"/>
        <w:autoSpaceDN w:val="0"/>
        <w:adjustRightInd w:val="0"/>
        <w:spacing w:after="0" w:line="240" w:lineRule="auto"/>
        <w:ind w:left="1440"/>
        <w:contextualSpacing/>
        <w:jc w:val="both"/>
        <w:rPr>
          <w:rFonts w:ascii="Arial" w:hAnsi="Arial" w:cs="Arial"/>
          <w:strike/>
          <w:sz w:val="10"/>
          <w:szCs w:val="10"/>
        </w:rPr>
      </w:pPr>
      <w:r w:rsidRPr="00541696">
        <w:rPr>
          <w:rFonts w:ascii="Arial" w:hAnsi="Arial" w:cs="Arial"/>
          <w:sz w:val="10"/>
          <w:szCs w:val="10"/>
          <w:lang w:eastAsia="es-MX"/>
        </w:rPr>
        <w:t xml:space="preserve"> </w:t>
      </w:r>
    </w:p>
    <w:p w:rsidR="00C80D51" w:rsidRPr="00541696" w:rsidRDefault="006304C5" w:rsidP="00C80D51">
      <w:pPr>
        <w:numPr>
          <w:ilvl w:val="1"/>
          <w:numId w:val="1"/>
        </w:numPr>
        <w:autoSpaceDE w:val="0"/>
        <w:autoSpaceDN w:val="0"/>
        <w:adjustRightInd w:val="0"/>
        <w:spacing w:after="0" w:line="240" w:lineRule="auto"/>
        <w:contextualSpacing/>
        <w:jc w:val="both"/>
        <w:rPr>
          <w:rFonts w:ascii="Arial" w:hAnsi="Arial" w:cs="Arial"/>
          <w:strike/>
          <w:sz w:val="20"/>
          <w:szCs w:val="20"/>
        </w:rPr>
      </w:pPr>
      <w:r>
        <w:rPr>
          <w:rFonts w:ascii="Arial" w:hAnsi="Arial" w:cs="Arial"/>
          <w:sz w:val="20"/>
          <w:szCs w:val="20"/>
        </w:rPr>
        <w:t>Inversión directa y/o f</w:t>
      </w:r>
      <w:r w:rsidR="00C80D51" w:rsidRPr="000E0128">
        <w:rPr>
          <w:rFonts w:ascii="Arial" w:hAnsi="Arial" w:cs="Arial"/>
          <w:sz w:val="20"/>
          <w:szCs w:val="20"/>
        </w:rPr>
        <w:t>uentes adicionales de financiamiento.</w:t>
      </w:r>
    </w:p>
    <w:p w:rsidR="00541696" w:rsidRPr="00541696" w:rsidRDefault="00541696" w:rsidP="00541696">
      <w:pPr>
        <w:autoSpaceDE w:val="0"/>
        <w:autoSpaceDN w:val="0"/>
        <w:adjustRightInd w:val="0"/>
        <w:spacing w:after="0" w:line="240" w:lineRule="auto"/>
        <w:ind w:left="1440"/>
        <w:contextualSpacing/>
        <w:jc w:val="both"/>
        <w:rPr>
          <w:rFonts w:ascii="Arial" w:hAnsi="Arial" w:cs="Arial"/>
          <w:strike/>
          <w:sz w:val="10"/>
          <w:szCs w:val="10"/>
        </w:rPr>
      </w:pPr>
    </w:p>
    <w:p w:rsidR="00C80D51" w:rsidRPr="00541696" w:rsidRDefault="00C80D51" w:rsidP="00C80D51">
      <w:pPr>
        <w:numPr>
          <w:ilvl w:val="1"/>
          <w:numId w:val="1"/>
        </w:numPr>
        <w:autoSpaceDE w:val="0"/>
        <w:autoSpaceDN w:val="0"/>
        <w:adjustRightInd w:val="0"/>
        <w:spacing w:after="0" w:line="240" w:lineRule="auto"/>
        <w:contextualSpacing/>
        <w:jc w:val="both"/>
        <w:rPr>
          <w:rFonts w:ascii="Arial" w:hAnsi="Arial" w:cs="Arial"/>
          <w:strike/>
          <w:color w:val="FF0000"/>
          <w:sz w:val="20"/>
          <w:szCs w:val="20"/>
        </w:rPr>
      </w:pPr>
      <w:r w:rsidRPr="000E0128">
        <w:rPr>
          <w:rFonts w:ascii="Arial" w:hAnsi="Arial" w:cs="Arial"/>
          <w:sz w:val="20"/>
          <w:szCs w:val="20"/>
        </w:rPr>
        <w:t xml:space="preserve">Plan </w:t>
      </w:r>
      <w:r w:rsidR="006304C5">
        <w:rPr>
          <w:rFonts w:ascii="Arial" w:hAnsi="Arial" w:cs="Arial"/>
          <w:sz w:val="20"/>
          <w:szCs w:val="20"/>
        </w:rPr>
        <w:t>de negocios</w:t>
      </w:r>
      <w:r w:rsidR="009171DA">
        <w:rPr>
          <w:rFonts w:ascii="Arial" w:hAnsi="Arial" w:cs="Arial"/>
          <w:sz w:val="20"/>
          <w:szCs w:val="20"/>
        </w:rPr>
        <w:t>.</w:t>
      </w:r>
    </w:p>
    <w:p w:rsidR="00541696" w:rsidRPr="00541696" w:rsidRDefault="00541696" w:rsidP="00541696">
      <w:pPr>
        <w:autoSpaceDE w:val="0"/>
        <w:autoSpaceDN w:val="0"/>
        <w:adjustRightInd w:val="0"/>
        <w:spacing w:after="0" w:line="240" w:lineRule="auto"/>
        <w:ind w:left="1440"/>
        <w:contextualSpacing/>
        <w:jc w:val="both"/>
        <w:rPr>
          <w:rFonts w:ascii="Arial" w:hAnsi="Arial" w:cs="Arial"/>
          <w:strike/>
          <w:color w:val="FF0000"/>
          <w:sz w:val="10"/>
          <w:szCs w:val="10"/>
        </w:rPr>
      </w:pPr>
    </w:p>
    <w:p w:rsidR="009171DA" w:rsidRPr="009171DA" w:rsidRDefault="009171DA" w:rsidP="00C80D51">
      <w:pPr>
        <w:numPr>
          <w:ilvl w:val="1"/>
          <w:numId w:val="1"/>
        </w:numPr>
        <w:autoSpaceDE w:val="0"/>
        <w:autoSpaceDN w:val="0"/>
        <w:adjustRightInd w:val="0"/>
        <w:spacing w:after="0" w:line="240" w:lineRule="auto"/>
        <w:contextualSpacing/>
        <w:jc w:val="both"/>
        <w:rPr>
          <w:rFonts w:ascii="Arial" w:hAnsi="Arial" w:cs="Arial"/>
          <w:strike/>
          <w:sz w:val="20"/>
          <w:szCs w:val="20"/>
        </w:rPr>
      </w:pPr>
      <w:r>
        <w:rPr>
          <w:rFonts w:ascii="Arial" w:hAnsi="Arial" w:cs="Arial"/>
          <w:sz w:val="20"/>
          <w:szCs w:val="20"/>
        </w:rPr>
        <w:t>Plan y calendario de pagos.</w:t>
      </w:r>
    </w:p>
    <w:p w:rsidR="009171DA" w:rsidRPr="009171DA" w:rsidRDefault="009171DA" w:rsidP="009171DA">
      <w:pPr>
        <w:autoSpaceDE w:val="0"/>
        <w:autoSpaceDN w:val="0"/>
        <w:adjustRightInd w:val="0"/>
        <w:spacing w:after="0" w:line="240" w:lineRule="auto"/>
        <w:contextualSpacing/>
        <w:jc w:val="both"/>
        <w:rPr>
          <w:rFonts w:ascii="Arial" w:hAnsi="Arial" w:cs="Arial"/>
          <w:strike/>
          <w:sz w:val="10"/>
          <w:szCs w:val="10"/>
        </w:rPr>
      </w:pPr>
    </w:p>
    <w:p w:rsidR="00C80D51" w:rsidRPr="00541696" w:rsidRDefault="00C80D51" w:rsidP="00C80D51">
      <w:pPr>
        <w:numPr>
          <w:ilvl w:val="1"/>
          <w:numId w:val="1"/>
        </w:numPr>
        <w:autoSpaceDE w:val="0"/>
        <w:autoSpaceDN w:val="0"/>
        <w:adjustRightInd w:val="0"/>
        <w:spacing w:after="0" w:line="240" w:lineRule="auto"/>
        <w:contextualSpacing/>
        <w:jc w:val="both"/>
        <w:rPr>
          <w:rFonts w:ascii="Arial" w:hAnsi="Arial" w:cs="Arial"/>
          <w:strike/>
          <w:sz w:val="20"/>
          <w:szCs w:val="20"/>
        </w:rPr>
      </w:pPr>
      <w:r>
        <w:rPr>
          <w:rFonts w:ascii="Arial" w:hAnsi="Arial" w:cs="Arial"/>
          <w:sz w:val="20"/>
          <w:szCs w:val="20"/>
        </w:rPr>
        <w:t>Monto solicitado al FIDECINE.</w:t>
      </w:r>
    </w:p>
    <w:p w:rsidR="00541696" w:rsidRPr="00541696" w:rsidRDefault="00541696" w:rsidP="00541696">
      <w:pPr>
        <w:autoSpaceDE w:val="0"/>
        <w:autoSpaceDN w:val="0"/>
        <w:adjustRightInd w:val="0"/>
        <w:spacing w:after="0" w:line="240" w:lineRule="auto"/>
        <w:ind w:left="1440"/>
        <w:contextualSpacing/>
        <w:jc w:val="both"/>
        <w:rPr>
          <w:rFonts w:ascii="Arial" w:hAnsi="Arial" w:cs="Arial"/>
          <w:strike/>
          <w:sz w:val="10"/>
          <w:szCs w:val="10"/>
        </w:rPr>
      </w:pPr>
    </w:p>
    <w:p w:rsidR="00792E2A" w:rsidRPr="00792E2A" w:rsidRDefault="00C80D51" w:rsidP="00946B19">
      <w:pPr>
        <w:numPr>
          <w:ilvl w:val="1"/>
          <w:numId w:val="1"/>
        </w:numPr>
        <w:autoSpaceDE w:val="0"/>
        <w:autoSpaceDN w:val="0"/>
        <w:adjustRightInd w:val="0"/>
        <w:spacing w:after="0" w:line="240" w:lineRule="auto"/>
        <w:contextualSpacing/>
        <w:jc w:val="both"/>
        <w:rPr>
          <w:rFonts w:ascii="Arial" w:hAnsi="Arial" w:cs="Arial"/>
          <w:strike/>
          <w:sz w:val="20"/>
          <w:szCs w:val="20"/>
        </w:rPr>
      </w:pPr>
      <w:r w:rsidRPr="00AC3334">
        <w:rPr>
          <w:rFonts w:ascii="Arial" w:hAnsi="Arial" w:cs="Arial"/>
          <w:sz w:val="20"/>
          <w:szCs w:val="20"/>
        </w:rPr>
        <w:t>Estados financieros</w:t>
      </w:r>
      <w:r w:rsidR="00B75EFF" w:rsidRPr="00AC3334">
        <w:rPr>
          <w:rFonts w:ascii="Arial" w:hAnsi="Arial" w:cs="Arial"/>
          <w:sz w:val="20"/>
          <w:szCs w:val="20"/>
        </w:rPr>
        <w:t xml:space="preserve"> </w:t>
      </w:r>
      <w:r w:rsidRPr="00AC3334">
        <w:rPr>
          <w:rFonts w:ascii="Arial" w:hAnsi="Arial" w:cs="Arial"/>
          <w:sz w:val="20"/>
          <w:szCs w:val="20"/>
        </w:rPr>
        <w:t>del SOLICITANTE correspondientes al ejercicio</w:t>
      </w:r>
      <w:r w:rsidR="00B75EFF" w:rsidRPr="00AC3334">
        <w:rPr>
          <w:rFonts w:ascii="Arial" w:hAnsi="Arial" w:cs="Arial"/>
          <w:sz w:val="20"/>
          <w:szCs w:val="20"/>
        </w:rPr>
        <w:t xml:space="preserve"> o periodo </w:t>
      </w:r>
      <w:r w:rsidRPr="00AC3334">
        <w:rPr>
          <w:rFonts w:ascii="Arial" w:hAnsi="Arial" w:cs="Arial"/>
          <w:sz w:val="20"/>
          <w:szCs w:val="20"/>
        </w:rPr>
        <w:t xml:space="preserve"> anterior a la fecha de presentación del proyecto</w:t>
      </w:r>
      <w:r w:rsidR="00B75EFF" w:rsidRPr="00AC3334">
        <w:rPr>
          <w:rFonts w:ascii="Arial" w:hAnsi="Arial" w:cs="Arial"/>
          <w:sz w:val="20"/>
          <w:szCs w:val="20"/>
        </w:rPr>
        <w:t>, debidamente firmados por el representante legal de la empresa y el contador público</w:t>
      </w:r>
      <w:r w:rsidR="00946B19" w:rsidRPr="00AC3334">
        <w:rPr>
          <w:rFonts w:ascii="Arial" w:hAnsi="Arial" w:cs="Arial"/>
          <w:sz w:val="20"/>
          <w:szCs w:val="20"/>
        </w:rPr>
        <w:t xml:space="preserve"> registrado (CPR) </w:t>
      </w:r>
      <w:r w:rsidR="00B75EFF" w:rsidRPr="00AC3334">
        <w:rPr>
          <w:rFonts w:ascii="Arial" w:hAnsi="Arial" w:cs="Arial"/>
          <w:sz w:val="20"/>
          <w:szCs w:val="20"/>
        </w:rPr>
        <w:t xml:space="preserve"> indicando su número de cédula profesional</w:t>
      </w:r>
      <w:r w:rsidR="00946B19" w:rsidRPr="00AC3334">
        <w:rPr>
          <w:rFonts w:ascii="Arial" w:hAnsi="Arial" w:cs="Arial"/>
          <w:sz w:val="20"/>
          <w:szCs w:val="20"/>
        </w:rPr>
        <w:t>.</w:t>
      </w:r>
    </w:p>
    <w:p w:rsidR="00C80D51" w:rsidRPr="00EE5677" w:rsidRDefault="00C80D51" w:rsidP="00792E2A">
      <w:pPr>
        <w:autoSpaceDE w:val="0"/>
        <w:autoSpaceDN w:val="0"/>
        <w:adjustRightInd w:val="0"/>
        <w:spacing w:after="0" w:line="240" w:lineRule="auto"/>
        <w:ind w:left="1440"/>
        <w:contextualSpacing/>
        <w:jc w:val="both"/>
        <w:rPr>
          <w:rFonts w:ascii="Arial" w:hAnsi="Arial" w:cs="Arial"/>
          <w:strike/>
          <w:sz w:val="10"/>
          <w:szCs w:val="10"/>
        </w:rPr>
      </w:pPr>
      <w:r w:rsidRPr="00AC3334">
        <w:rPr>
          <w:rFonts w:ascii="Arial" w:hAnsi="Arial" w:cs="Arial"/>
          <w:strike/>
          <w:sz w:val="20"/>
          <w:szCs w:val="20"/>
        </w:rPr>
        <w:t xml:space="preserve"> </w:t>
      </w:r>
    </w:p>
    <w:p w:rsidR="00C80D51" w:rsidRPr="0092297D"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sidRPr="0092297D">
        <w:rPr>
          <w:rFonts w:ascii="Arial" w:hAnsi="Arial" w:cs="Arial"/>
          <w:sz w:val="20"/>
          <w:szCs w:val="20"/>
        </w:rPr>
        <w:t xml:space="preserve">Reporte de Crédito </w:t>
      </w:r>
      <w:r w:rsidRPr="0092297D">
        <w:rPr>
          <w:rFonts w:ascii="Arial" w:hAnsi="Arial" w:cs="Arial"/>
          <w:sz w:val="20"/>
          <w:szCs w:val="20"/>
          <w:lang w:val="es-ES"/>
        </w:rPr>
        <w:t>Especial emitido por la Sociedad de Información Crediticia denominada “</w:t>
      </w:r>
      <w:r w:rsidRPr="0092297D">
        <w:rPr>
          <w:rFonts w:ascii="Arial" w:hAnsi="Arial" w:cs="Arial"/>
          <w:b/>
          <w:sz w:val="20"/>
          <w:szCs w:val="20"/>
          <w:lang w:val="es-ES"/>
        </w:rPr>
        <w:t>Buró de Crédito”,</w:t>
      </w:r>
      <w:r w:rsidRPr="0092297D">
        <w:rPr>
          <w:rFonts w:ascii="Arial" w:hAnsi="Arial" w:cs="Arial"/>
          <w:sz w:val="20"/>
          <w:szCs w:val="20"/>
          <w:lang w:val="es-ES"/>
        </w:rPr>
        <w:t xml:space="preserve"> o la que la sustituya y esté autorizada por la SHCP para tales efectos.</w:t>
      </w:r>
      <w:r w:rsidRPr="0092297D">
        <w:rPr>
          <w:rFonts w:ascii="Arial" w:hAnsi="Arial" w:cs="Arial"/>
          <w:sz w:val="20"/>
          <w:szCs w:val="20"/>
        </w:rPr>
        <w:t xml:space="preserve"> </w:t>
      </w:r>
      <w:r w:rsidR="00E51546" w:rsidRPr="0092297D">
        <w:rPr>
          <w:rFonts w:ascii="Arial" w:hAnsi="Arial" w:cs="Arial"/>
          <w:sz w:val="20"/>
          <w:szCs w:val="20"/>
          <w:lang w:val="es-ES"/>
        </w:rPr>
        <w:t xml:space="preserve">El </w:t>
      </w:r>
      <w:r w:rsidR="00EE5677">
        <w:rPr>
          <w:rFonts w:ascii="Arial" w:hAnsi="Arial" w:cs="Arial"/>
          <w:sz w:val="20"/>
          <w:szCs w:val="20"/>
          <w:lang w:val="es-ES"/>
        </w:rPr>
        <w:t xml:space="preserve">referido </w:t>
      </w:r>
      <w:r w:rsidRPr="0092297D">
        <w:rPr>
          <w:rFonts w:ascii="Arial" w:hAnsi="Arial" w:cs="Arial"/>
          <w:sz w:val="20"/>
          <w:szCs w:val="20"/>
          <w:lang w:val="es-ES"/>
        </w:rPr>
        <w:t>Reporte debe contener la información completa relativa al historial crediticio del SOLICITANTE, quien deberá presentar al FIDECINE el archivo electrónico original que obtuvo del Buró de Crédito, con una antigüedad máxima de treinta días naturales en la fecha en que</w:t>
      </w:r>
      <w:r w:rsidR="00946B19" w:rsidRPr="0092297D">
        <w:rPr>
          <w:rFonts w:ascii="Arial" w:hAnsi="Arial" w:cs="Arial"/>
          <w:sz w:val="20"/>
          <w:szCs w:val="20"/>
          <w:lang w:val="es-ES"/>
        </w:rPr>
        <w:t xml:space="preserve"> sea cargado al REGISTRO LÍNEA</w:t>
      </w:r>
      <w:r w:rsidRPr="0092297D">
        <w:rPr>
          <w:rFonts w:ascii="Arial" w:hAnsi="Arial" w:cs="Arial"/>
          <w:sz w:val="20"/>
          <w:szCs w:val="20"/>
          <w:lang w:val="es-ES"/>
        </w:rPr>
        <w:t>. En caso de que el SOLICITANTE no tenga historial crediticio que reportar al FIDECINE, lo manifestará por escrito exponiendo las causas que den lugar a tal circunstancia.</w:t>
      </w:r>
    </w:p>
    <w:p w:rsidR="00C80D51" w:rsidRPr="00816BE5" w:rsidRDefault="00C80D51" w:rsidP="005F2F9B">
      <w:pPr>
        <w:autoSpaceDE w:val="0"/>
        <w:autoSpaceDN w:val="0"/>
        <w:adjustRightInd w:val="0"/>
        <w:spacing w:after="0" w:line="240" w:lineRule="auto"/>
        <w:contextualSpacing/>
        <w:jc w:val="center"/>
        <w:rPr>
          <w:rFonts w:ascii="Arial" w:hAnsi="Arial" w:cs="Arial"/>
          <w:sz w:val="20"/>
          <w:szCs w:val="20"/>
        </w:rPr>
      </w:pPr>
    </w:p>
    <w:p w:rsidR="00C80D51" w:rsidRDefault="00C80D51" w:rsidP="00C80D51">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b/>
          <w:sz w:val="20"/>
          <w:szCs w:val="20"/>
        </w:rPr>
        <w:t>Exhibir los siguientes documentos legales</w:t>
      </w:r>
      <w:r>
        <w:rPr>
          <w:rFonts w:ascii="Arial" w:hAnsi="Arial" w:cs="Arial"/>
          <w:sz w:val="20"/>
          <w:szCs w:val="20"/>
        </w:rPr>
        <w:t>:</w:t>
      </w:r>
    </w:p>
    <w:p w:rsidR="00792E2A" w:rsidRPr="00792E2A" w:rsidRDefault="00792E2A" w:rsidP="00792E2A">
      <w:pPr>
        <w:autoSpaceDE w:val="0"/>
        <w:autoSpaceDN w:val="0"/>
        <w:adjustRightInd w:val="0"/>
        <w:spacing w:after="0" w:line="240" w:lineRule="auto"/>
        <w:ind w:left="720"/>
        <w:contextualSpacing/>
        <w:jc w:val="both"/>
        <w:rPr>
          <w:rFonts w:ascii="Arial" w:hAnsi="Arial" w:cs="Arial"/>
          <w:sz w:val="10"/>
          <w:szCs w:val="10"/>
        </w:rPr>
      </w:pPr>
    </w:p>
    <w:p w:rsidR="00C80D51" w:rsidRDefault="00EE5677"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Si el Solicitante fuese propietario del inmueble</w:t>
      </w:r>
      <w:r w:rsidR="00591912">
        <w:rPr>
          <w:rFonts w:ascii="Arial" w:hAnsi="Arial" w:cs="Arial"/>
          <w:sz w:val="20"/>
          <w:szCs w:val="20"/>
        </w:rPr>
        <w:t xml:space="preserve">: </w:t>
      </w:r>
      <w:r w:rsidR="003D5EE5" w:rsidRPr="00EE2ED8">
        <w:rPr>
          <w:rFonts w:ascii="Arial" w:hAnsi="Arial" w:cs="Arial"/>
          <w:sz w:val="20"/>
          <w:szCs w:val="20"/>
        </w:rPr>
        <w:t>c</w:t>
      </w:r>
      <w:r w:rsidR="00C80D51" w:rsidRPr="00EE2ED8">
        <w:rPr>
          <w:rFonts w:ascii="Arial" w:hAnsi="Arial" w:cs="Arial"/>
          <w:sz w:val="20"/>
          <w:szCs w:val="20"/>
        </w:rPr>
        <w:t>opia de la escritura pública de</w:t>
      </w:r>
      <w:r w:rsidR="00591912">
        <w:rPr>
          <w:rFonts w:ascii="Arial" w:hAnsi="Arial" w:cs="Arial"/>
          <w:sz w:val="20"/>
          <w:szCs w:val="20"/>
        </w:rPr>
        <w:t>bidamente inscrita en el Registro Público de la Propiedad</w:t>
      </w:r>
      <w:r w:rsidR="00C80D51" w:rsidRPr="00EE2ED8">
        <w:rPr>
          <w:rFonts w:ascii="Arial" w:hAnsi="Arial" w:cs="Arial"/>
          <w:sz w:val="20"/>
          <w:szCs w:val="20"/>
        </w:rPr>
        <w:t xml:space="preserve">, mediante la cual se acredite </w:t>
      </w:r>
      <w:r w:rsidR="00591912">
        <w:rPr>
          <w:rFonts w:ascii="Arial" w:hAnsi="Arial" w:cs="Arial"/>
          <w:sz w:val="20"/>
          <w:szCs w:val="20"/>
        </w:rPr>
        <w:t>su</w:t>
      </w:r>
      <w:r w:rsidR="00C80D51" w:rsidRPr="00EE2ED8">
        <w:rPr>
          <w:rFonts w:ascii="Arial" w:hAnsi="Arial" w:cs="Arial"/>
          <w:sz w:val="20"/>
          <w:szCs w:val="20"/>
        </w:rPr>
        <w:t xml:space="preserve"> propiedad</w:t>
      </w:r>
      <w:r w:rsidR="00591912">
        <w:rPr>
          <w:rFonts w:ascii="Arial" w:hAnsi="Arial" w:cs="Arial"/>
          <w:sz w:val="20"/>
          <w:szCs w:val="20"/>
        </w:rPr>
        <w:t>, acompañado del certificado de libertad de gravamen con una vigencia no mayor a 30 días naturales de expedición, por el Registro Público de la Propiedad o su equivalente.</w:t>
      </w:r>
    </w:p>
    <w:p w:rsidR="00792E2A" w:rsidRPr="00792E2A" w:rsidRDefault="00792E2A" w:rsidP="00792E2A">
      <w:pPr>
        <w:autoSpaceDE w:val="0"/>
        <w:autoSpaceDN w:val="0"/>
        <w:adjustRightInd w:val="0"/>
        <w:spacing w:after="0" w:line="240" w:lineRule="auto"/>
        <w:ind w:left="1440"/>
        <w:contextualSpacing/>
        <w:jc w:val="both"/>
        <w:rPr>
          <w:rFonts w:ascii="Arial" w:hAnsi="Arial" w:cs="Arial"/>
          <w:sz w:val="10"/>
          <w:szCs w:val="10"/>
        </w:rPr>
      </w:pPr>
    </w:p>
    <w:p w:rsidR="00C80D51" w:rsidRDefault="00591912"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Si el Solicitante no es propietario del bien inmueble; contrato de arrendamiento vigente del inmueble objeto del crédito. En caso de </w:t>
      </w:r>
      <w:r w:rsidR="00C80D51" w:rsidRPr="00EE2ED8">
        <w:rPr>
          <w:rFonts w:ascii="Arial" w:hAnsi="Arial" w:cs="Arial"/>
          <w:sz w:val="20"/>
          <w:szCs w:val="20"/>
        </w:rPr>
        <w:t>REMODELACIÓN; así como la autorización por escrito por parte del arrendador, mediante el cual da su consentimiento expreso para realizar las mejoras y adecuaci</w:t>
      </w:r>
      <w:r w:rsidR="00A0365A" w:rsidRPr="00EE2ED8">
        <w:rPr>
          <w:rFonts w:ascii="Arial" w:hAnsi="Arial" w:cs="Arial"/>
          <w:sz w:val="20"/>
          <w:szCs w:val="20"/>
        </w:rPr>
        <w:t>ones y remodelación al inmueble.</w:t>
      </w:r>
    </w:p>
    <w:p w:rsidR="00792E2A" w:rsidRPr="00792E2A" w:rsidRDefault="00792E2A" w:rsidP="00792E2A">
      <w:pPr>
        <w:autoSpaceDE w:val="0"/>
        <w:autoSpaceDN w:val="0"/>
        <w:adjustRightInd w:val="0"/>
        <w:spacing w:after="0" w:line="240" w:lineRule="auto"/>
        <w:ind w:left="1440"/>
        <w:contextualSpacing/>
        <w:jc w:val="both"/>
        <w:rPr>
          <w:rFonts w:ascii="Arial" w:hAnsi="Arial" w:cs="Arial"/>
          <w:sz w:val="10"/>
          <w:szCs w:val="10"/>
        </w:rPr>
      </w:pPr>
    </w:p>
    <w:p w:rsidR="00C80D51" w:rsidRDefault="00E41C81" w:rsidP="00C80D51">
      <w:pPr>
        <w:numPr>
          <w:ilvl w:val="1"/>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Carta-compromiso</w:t>
      </w:r>
      <w:r w:rsidR="00C80D51" w:rsidRPr="006B3F6C">
        <w:rPr>
          <w:rFonts w:ascii="Arial" w:hAnsi="Arial" w:cs="Arial"/>
          <w:sz w:val="20"/>
          <w:szCs w:val="20"/>
        </w:rPr>
        <w:t xml:space="preserve"> de reserva de al menos el 20% anual del tiempo total de exhibición de la sala o complejo beneficiado, para la proyección de</w:t>
      </w:r>
      <w:r>
        <w:rPr>
          <w:rFonts w:ascii="Arial" w:hAnsi="Arial" w:cs="Arial"/>
          <w:sz w:val="20"/>
          <w:szCs w:val="20"/>
        </w:rPr>
        <w:t xml:space="preserve"> películas nacionales (Formato 1)</w:t>
      </w:r>
    </w:p>
    <w:p w:rsidR="00792E2A" w:rsidRPr="00DB7261" w:rsidRDefault="00792E2A" w:rsidP="00792E2A">
      <w:pPr>
        <w:autoSpaceDE w:val="0"/>
        <w:autoSpaceDN w:val="0"/>
        <w:adjustRightInd w:val="0"/>
        <w:spacing w:after="0" w:line="240" w:lineRule="auto"/>
        <w:ind w:left="1440"/>
        <w:contextualSpacing/>
        <w:jc w:val="both"/>
        <w:rPr>
          <w:rFonts w:ascii="Arial" w:hAnsi="Arial" w:cs="Arial"/>
          <w:sz w:val="10"/>
          <w:szCs w:val="10"/>
        </w:rPr>
      </w:pPr>
    </w:p>
    <w:p w:rsidR="00C80D51" w:rsidRPr="00DB7261"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sidRPr="00DB7261">
        <w:rPr>
          <w:rFonts w:ascii="Arial" w:hAnsi="Arial" w:cs="Arial"/>
          <w:sz w:val="20"/>
          <w:szCs w:val="20"/>
          <w:lang w:eastAsia="es-MX"/>
        </w:rPr>
        <w:t>Carta</w:t>
      </w:r>
      <w:r w:rsidR="0041624B" w:rsidRPr="00DB7261">
        <w:rPr>
          <w:rFonts w:ascii="Arial" w:hAnsi="Arial" w:cs="Arial"/>
          <w:sz w:val="20"/>
          <w:szCs w:val="20"/>
          <w:lang w:eastAsia="es-MX"/>
        </w:rPr>
        <w:t xml:space="preserve"> de confidencialidad  (Formato </w:t>
      </w:r>
      <w:r w:rsidR="00E41C81" w:rsidRPr="00DB7261">
        <w:rPr>
          <w:rFonts w:ascii="Arial" w:hAnsi="Arial" w:cs="Arial"/>
          <w:sz w:val="20"/>
          <w:szCs w:val="20"/>
          <w:lang w:eastAsia="es-MX"/>
        </w:rPr>
        <w:t>2).</w:t>
      </w:r>
    </w:p>
    <w:p w:rsidR="00792E2A" w:rsidRPr="00DB7261" w:rsidRDefault="00792E2A" w:rsidP="00792E2A">
      <w:pPr>
        <w:autoSpaceDE w:val="0"/>
        <w:autoSpaceDN w:val="0"/>
        <w:adjustRightInd w:val="0"/>
        <w:spacing w:after="0" w:line="240" w:lineRule="auto"/>
        <w:ind w:left="1440"/>
        <w:contextualSpacing/>
        <w:jc w:val="both"/>
        <w:rPr>
          <w:rFonts w:ascii="Arial" w:hAnsi="Arial" w:cs="Arial"/>
          <w:sz w:val="10"/>
          <w:szCs w:val="10"/>
        </w:rPr>
      </w:pPr>
    </w:p>
    <w:p w:rsidR="00C80D51" w:rsidRPr="00DB7261"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sidRPr="00DB7261">
        <w:rPr>
          <w:rFonts w:ascii="Arial" w:hAnsi="Arial" w:cs="Arial"/>
          <w:sz w:val="20"/>
          <w:szCs w:val="20"/>
          <w:lang w:eastAsia="es-MX"/>
        </w:rPr>
        <w:t>Carta de aceptación de condici</w:t>
      </w:r>
      <w:r w:rsidR="0041624B" w:rsidRPr="00DB7261">
        <w:rPr>
          <w:rFonts w:ascii="Arial" w:hAnsi="Arial" w:cs="Arial"/>
          <w:sz w:val="20"/>
          <w:szCs w:val="20"/>
          <w:lang w:eastAsia="es-MX"/>
        </w:rPr>
        <w:t xml:space="preserve">ones de participación (Formato </w:t>
      </w:r>
      <w:r w:rsidR="00E41C81" w:rsidRPr="00DB7261">
        <w:rPr>
          <w:rFonts w:ascii="Arial" w:hAnsi="Arial" w:cs="Arial"/>
          <w:sz w:val="20"/>
          <w:szCs w:val="20"/>
          <w:lang w:eastAsia="es-MX"/>
        </w:rPr>
        <w:t>3</w:t>
      </w:r>
      <w:r w:rsidRPr="00DB7261">
        <w:rPr>
          <w:rFonts w:ascii="Arial" w:hAnsi="Arial" w:cs="Arial"/>
          <w:sz w:val="20"/>
          <w:szCs w:val="20"/>
          <w:lang w:eastAsia="es-MX"/>
        </w:rPr>
        <w:t>);</w:t>
      </w:r>
    </w:p>
    <w:p w:rsidR="00792E2A" w:rsidRPr="00DB7261" w:rsidRDefault="00792E2A" w:rsidP="00792E2A">
      <w:pPr>
        <w:autoSpaceDE w:val="0"/>
        <w:autoSpaceDN w:val="0"/>
        <w:adjustRightInd w:val="0"/>
        <w:spacing w:after="0" w:line="240" w:lineRule="auto"/>
        <w:ind w:left="1440"/>
        <w:contextualSpacing/>
        <w:jc w:val="both"/>
        <w:rPr>
          <w:rFonts w:ascii="Arial" w:hAnsi="Arial" w:cs="Arial"/>
          <w:sz w:val="10"/>
          <w:szCs w:val="10"/>
        </w:rPr>
      </w:pPr>
    </w:p>
    <w:p w:rsidR="00C80D51" w:rsidRPr="00DB7261" w:rsidRDefault="00C80D51" w:rsidP="00C80D51">
      <w:pPr>
        <w:numPr>
          <w:ilvl w:val="1"/>
          <w:numId w:val="1"/>
        </w:numPr>
        <w:autoSpaceDE w:val="0"/>
        <w:autoSpaceDN w:val="0"/>
        <w:adjustRightInd w:val="0"/>
        <w:spacing w:after="0" w:line="240" w:lineRule="auto"/>
        <w:contextualSpacing/>
        <w:jc w:val="both"/>
        <w:rPr>
          <w:rFonts w:ascii="Arial" w:hAnsi="Arial" w:cs="Arial"/>
          <w:sz w:val="20"/>
          <w:szCs w:val="20"/>
        </w:rPr>
      </w:pPr>
      <w:r w:rsidRPr="00DB7261">
        <w:rPr>
          <w:rFonts w:ascii="Arial" w:hAnsi="Arial" w:cs="Arial"/>
          <w:sz w:val="20"/>
          <w:szCs w:val="20"/>
          <w:lang w:eastAsia="es-MX"/>
        </w:rPr>
        <w:t>Manifestación de cumplimiento de obligaciones  IMCINE, ECHASA, FIDECINE, FOPROCINE, EFICINE y/o</w:t>
      </w:r>
      <w:r w:rsidR="00167E49" w:rsidRPr="00DB7261">
        <w:rPr>
          <w:rFonts w:ascii="Arial" w:hAnsi="Arial" w:cs="Arial"/>
          <w:sz w:val="20"/>
          <w:szCs w:val="20"/>
          <w:lang w:eastAsia="es-MX"/>
        </w:rPr>
        <w:t xml:space="preserve"> cualquier mecanismo de apoyo ví</w:t>
      </w:r>
      <w:r w:rsidRPr="00DB7261">
        <w:rPr>
          <w:rFonts w:ascii="Arial" w:hAnsi="Arial" w:cs="Arial"/>
          <w:sz w:val="20"/>
          <w:szCs w:val="20"/>
          <w:lang w:eastAsia="es-MX"/>
        </w:rPr>
        <w:t>a recursos públicos que o</w:t>
      </w:r>
      <w:r w:rsidR="0041624B" w:rsidRPr="00DB7261">
        <w:rPr>
          <w:rFonts w:ascii="Arial" w:hAnsi="Arial" w:cs="Arial"/>
          <w:sz w:val="20"/>
          <w:szCs w:val="20"/>
          <w:lang w:eastAsia="es-MX"/>
        </w:rPr>
        <w:t>torgue la Federación  (Formato 4</w:t>
      </w:r>
      <w:r w:rsidRPr="00DB7261">
        <w:rPr>
          <w:rFonts w:ascii="Arial" w:hAnsi="Arial" w:cs="Arial"/>
          <w:sz w:val="20"/>
          <w:szCs w:val="20"/>
          <w:lang w:eastAsia="es-MX"/>
        </w:rPr>
        <w:t>).</w:t>
      </w:r>
    </w:p>
    <w:p w:rsidR="00265141" w:rsidRDefault="00265141" w:rsidP="00265141">
      <w:pPr>
        <w:autoSpaceDE w:val="0"/>
        <w:autoSpaceDN w:val="0"/>
        <w:adjustRightInd w:val="0"/>
        <w:spacing w:after="0" w:line="240" w:lineRule="auto"/>
        <w:ind w:left="1440"/>
        <w:contextualSpacing/>
        <w:jc w:val="both"/>
        <w:rPr>
          <w:rFonts w:ascii="Arial" w:hAnsi="Arial" w:cs="Arial"/>
          <w:color w:val="FF0000"/>
          <w:sz w:val="20"/>
          <w:szCs w:val="20"/>
        </w:rPr>
      </w:pPr>
    </w:p>
    <w:p w:rsidR="000705E9" w:rsidRPr="00591912" w:rsidRDefault="000705E9" w:rsidP="00B05273">
      <w:pPr>
        <w:pStyle w:val="Prrafodelista"/>
        <w:autoSpaceDE w:val="0"/>
        <w:autoSpaceDN w:val="0"/>
        <w:adjustRightInd w:val="0"/>
        <w:spacing w:after="0" w:line="240" w:lineRule="auto"/>
        <w:ind w:left="0"/>
        <w:jc w:val="both"/>
        <w:rPr>
          <w:rFonts w:ascii="Arial" w:hAnsi="Arial" w:cs="Arial"/>
          <w:sz w:val="20"/>
          <w:szCs w:val="20"/>
        </w:rPr>
      </w:pPr>
      <w:r w:rsidRPr="00591912">
        <w:rPr>
          <w:rFonts w:ascii="Arial" w:hAnsi="Arial" w:cs="Arial"/>
          <w:sz w:val="20"/>
          <w:szCs w:val="20"/>
        </w:rPr>
        <w:t>En base a las “</w:t>
      </w:r>
      <w:r w:rsidRPr="00591912">
        <w:rPr>
          <w:rFonts w:ascii="Arial" w:hAnsi="Arial" w:cs="Arial"/>
          <w:b/>
          <w:sz w:val="20"/>
          <w:szCs w:val="20"/>
        </w:rPr>
        <w:t>REGLAS</w:t>
      </w:r>
      <w:r w:rsidRPr="00147FA5">
        <w:rPr>
          <w:rFonts w:ascii="Arial" w:hAnsi="Arial" w:cs="Arial"/>
          <w:b/>
          <w:sz w:val="20"/>
          <w:szCs w:val="20"/>
        </w:rPr>
        <w:t>”</w:t>
      </w:r>
      <w:r w:rsidRPr="00147FA5">
        <w:rPr>
          <w:rFonts w:ascii="Arial" w:hAnsi="Arial" w:cs="Arial"/>
          <w:sz w:val="20"/>
          <w:szCs w:val="20"/>
        </w:rPr>
        <w:t xml:space="preserve">, </w:t>
      </w:r>
      <w:r w:rsidRPr="00147FA5">
        <w:rPr>
          <w:rFonts w:ascii="Arial" w:hAnsi="Arial" w:cs="Arial"/>
          <w:b/>
          <w:sz w:val="20"/>
          <w:szCs w:val="20"/>
        </w:rPr>
        <w:t>numeral 15, inciso 15.2</w:t>
      </w:r>
      <w:r w:rsidRPr="00147FA5">
        <w:rPr>
          <w:rFonts w:ascii="Arial" w:hAnsi="Arial" w:cs="Arial"/>
          <w:sz w:val="20"/>
          <w:szCs w:val="20"/>
        </w:rPr>
        <w:t xml:space="preserve"> (Criterios</w:t>
      </w:r>
      <w:r w:rsidRPr="00591912">
        <w:rPr>
          <w:rFonts w:ascii="Arial" w:hAnsi="Arial" w:cs="Arial"/>
          <w:sz w:val="20"/>
          <w:szCs w:val="20"/>
        </w:rPr>
        <w:t xml:space="preserve"> de Evaluación), la presentación de documentos deben contener</w:t>
      </w:r>
      <w:r w:rsidR="00962FE6" w:rsidRPr="00591912">
        <w:rPr>
          <w:rFonts w:ascii="Arial" w:hAnsi="Arial" w:cs="Arial"/>
          <w:sz w:val="20"/>
          <w:szCs w:val="20"/>
        </w:rPr>
        <w:t>, según el caso y modalidad,</w:t>
      </w:r>
      <w:r w:rsidRPr="00591912">
        <w:rPr>
          <w:rFonts w:ascii="Arial" w:hAnsi="Arial" w:cs="Arial"/>
          <w:sz w:val="20"/>
          <w:szCs w:val="20"/>
        </w:rPr>
        <w:t xml:space="preserve"> los siguientes elementos que se constituyen en los principales criterios de evaluación</w:t>
      </w:r>
      <w:r w:rsidR="00962FE6" w:rsidRPr="00591912">
        <w:rPr>
          <w:rFonts w:ascii="Arial" w:hAnsi="Arial" w:cs="Arial"/>
          <w:sz w:val="20"/>
          <w:szCs w:val="20"/>
        </w:rPr>
        <w:t xml:space="preserve"> que serán aplicados en el análisis de los documentos</w:t>
      </w:r>
      <w:r w:rsidRPr="00591912">
        <w:rPr>
          <w:rFonts w:ascii="Arial" w:hAnsi="Arial" w:cs="Arial"/>
          <w:sz w:val="20"/>
          <w:szCs w:val="20"/>
        </w:rPr>
        <w:t>:</w:t>
      </w:r>
    </w:p>
    <w:p w:rsidR="000705E9" w:rsidRDefault="000705E9" w:rsidP="000705E9">
      <w:pPr>
        <w:pStyle w:val="Prrafodelista"/>
        <w:autoSpaceDE w:val="0"/>
        <w:autoSpaceDN w:val="0"/>
        <w:adjustRightInd w:val="0"/>
        <w:spacing w:after="0" w:line="240" w:lineRule="auto"/>
        <w:jc w:val="both"/>
        <w:rPr>
          <w:rFonts w:ascii="Arial" w:hAnsi="Arial" w:cs="Arial"/>
          <w:color w:val="FF0000"/>
          <w:sz w:val="20"/>
          <w:szCs w:val="20"/>
        </w:rPr>
      </w:pPr>
    </w:p>
    <w:p w:rsidR="000705E9" w:rsidRPr="00C225CE" w:rsidRDefault="000705E9" w:rsidP="00C225CE">
      <w:pPr>
        <w:pStyle w:val="Prrafodelista"/>
        <w:numPr>
          <w:ilvl w:val="0"/>
          <w:numId w:val="34"/>
        </w:numPr>
        <w:autoSpaceDE w:val="0"/>
        <w:autoSpaceDN w:val="0"/>
        <w:adjustRightInd w:val="0"/>
        <w:spacing w:after="0" w:line="240" w:lineRule="auto"/>
        <w:jc w:val="both"/>
        <w:rPr>
          <w:rFonts w:ascii="Arial" w:hAnsi="Arial" w:cs="Arial"/>
          <w:b/>
          <w:sz w:val="20"/>
          <w:szCs w:val="20"/>
        </w:rPr>
      </w:pPr>
      <w:r w:rsidRPr="00C225CE">
        <w:rPr>
          <w:rFonts w:ascii="Arial" w:hAnsi="Arial" w:cs="Arial"/>
          <w:b/>
          <w:sz w:val="20"/>
          <w:szCs w:val="20"/>
        </w:rPr>
        <w:lastRenderedPageBreak/>
        <w:t>Con relación al proyecto:</w:t>
      </w:r>
    </w:p>
    <w:p w:rsidR="000705E9" w:rsidRPr="00C225CE" w:rsidRDefault="000705E9" w:rsidP="00C225CE">
      <w:pPr>
        <w:pStyle w:val="Prrafodelista"/>
        <w:autoSpaceDE w:val="0"/>
        <w:autoSpaceDN w:val="0"/>
        <w:adjustRightInd w:val="0"/>
        <w:spacing w:after="0" w:line="240" w:lineRule="auto"/>
        <w:ind w:left="709"/>
        <w:jc w:val="both"/>
        <w:rPr>
          <w:rFonts w:ascii="Arial" w:hAnsi="Arial" w:cs="Arial"/>
          <w:sz w:val="10"/>
          <w:szCs w:val="10"/>
        </w:rPr>
      </w:pPr>
    </w:p>
    <w:p w:rsidR="000705E9" w:rsidRPr="00C225CE" w:rsidRDefault="000705E9" w:rsidP="000705E9">
      <w:pPr>
        <w:pStyle w:val="Prrafodelista"/>
        <w:autoSpaceDE w:val="0"/>
        <w:autoSpaceDN w:val="0"/>
        <w:adjustRightInd w:val="0"/>
        <w:spacing w:after="0" w:line="240" w:lineRule="auto"/>
        <w:ind w:left="1134"/>
        <w:jc w:val="both"/>
        <w:rPr>
          <w:rFonts w:ascii="Arial" w:hAnsi="Arial" w:cs="Arial"/>
          <w:sz w:val="20"/>
          <w:szCs w:val="20"/>
        </w:rPr>
      </w:pPr>
      <w:r w:rsidRPr="00C225CE">
        <w:rPr>
          <w:rFonts w:ascii="Arial" w:hAnsi="Arial" w:cs="Arial"/>
          <w:sz w:val="20"/>
          <w:szCs w:val="20"/>
        </w:rPr>
        <w:t>1. Viabilidad del proyecto:</w:t>
      </w:r>
    </w:p>
    <w:p w:rsidR="000705E9" w:rsidRPr="00C225CE" w:rsidRDefault="000705E9" w:rsidP="000705E9">
      <w:pPr>
        <w:pStyle w:val="Prrafodelista"/>
        <w:autoSpaceDE w:val="0"/>
        <w:autoSpaceDN w:val="0"/>
        <w:adjustRightInd w:val="0"/>
        <w:spacing w:after="0" w:line="240" w:lineRule="auto"/>
        <w:ind w:left="1134"/>
        <w:jc w:val="both"/>
        <w:rPr>
          <w:rFonts w:ascii="Arial" w:hAnsi="Arial" w:cs="Arial"/>
          <w:sz w:val="10"/>
          <w:szCs w:val="10"/>
        </w:rPr>
      </w:pPr>
    </w:p>
    <w:p w:rsidR="000705E9" w:rsidRPr="00C225CE" w:rsidRDefault="000705E9" w:rsidP="000705E9">
      <w:pPr>
        <w:pStyle w:val="Prrafodelista"/>
        <w:numPr>
          <w:ilvl w:val="0"/>
          <w:numId w:val="17"/>
        </w:numPr>
        <w:autoSpaceDE w:val="0"/>
        <w:autoSpaceDN w:val="0"/>
        <w:adjustRightInd w:val="0"/>
        <w:spacing w:after="0" w:line="240" w:lineRule="auto"/>
        <w:jc w:val="both"/>
        <w:rPr>
          <w:rFonts w:ascii="Arial" w:hAnsi="Arial" w:cs="Arial"/>
          <w:b/>
          <w:sz w:val="20"/>
          <w:szCs w:val="20"/>
        </w:rPr>
      </w:pPr>
      <w:r w:rsidRPr="00C225CE">
        <w:rPr>
          <w:rFonts w:ascii="Arial" w:hAnsi="Arial" w:cs="Arial"/>
          <w:sz w:val="20"/>
          <w:szCs w:val="20"/>
        </w:rPr>
        <w:t>Contar con todos los permisos correspondientes,</w:t>
      </w:r>
    </w:p>
    <w:p w:rsidR="00962FE6" w:rsidRPr="00C225CE" w:rsidRDefault="00962FE6" w:rsidP="000705E9">
      <w:pPr>
        <w:pStyle w:val="Prrafodelista"/>
        <w:numPr>
          <w:ilvl w:val="0"/>
          <w:numId w:val="17"/>
        </w:numPr>
        <w:autoSpaceDE w:val="0"/>
        <w:autoSpaceDN w:val="0"/>
        <w:adjustRightInd w:val="0"/>
        <w:spacing w:after="0" w:line="240" w:lineRule="auto"/>
        <w:jc w:val="both"/>
        <w:rPr>
          <w:rFonts w:ascii="Arial" w:hAnsi="Arial" w:cs="Arial"/>
          <w:b/>
          <w:sz w:val="20"/>
          <w:szCs w:val="20"/>
        </w:rPr>
      </w:pPr>
      <w:r w:rsidRPr="00C225CE">
        <w:rPr>
          <w:rFonts w:ascii="Arial" w:hAnsi="Arial" w:cs="Arial"/>
          <w:sz w:val="20"/>
          <w:szCs w:val="20"/>
        </w:rPr>
        <w:t>Contar con planos ejecutivos.</w:t>
      </w:r>
    </w:p>
    <w:p w:rsidR="00962FE6" w:rsidRPr="00C225CE" w:rsidRDefault="00962FE6" w:rsidP="00962FE6">
      <w:pPr>
        <w:pStyle w:val="Prrafodelista"/>
        <w:autoSpaceDE w:val="0"/>
        <w:autoSpaceDN w:val="0"/>
        <w:adjustRightInd w:val="0"/>
        <w:spacing w:after="0" w:line="240" w:lineRule="auto"/>
        <w:ind w:left="1854"/>
        <w:jc w:val="both"/>
        <w:rPr>
          <w:rFonts w:ascii="Arial" w:hAnsi="Arial" w:cs="Arial"/>
          <w:b/>
          <w:sz w:val="10"/>
          <w:szCs w:val="10"/>
        </w:rPr>
      </w:pPr>
    </w:p>
    <w:p w:rsidR="00962FE6" w:rsidRPr="00C225CE" w:rsidRDefault="00962FE6" w:rsidP="00962FE6">
      <w:pPr>
        <w:autoSpaceDE w:val="0"/>
        <w:autoSpaceDN w:val="0"/>
        <w:adjustRightInd w:val="0"/>
        <w:spacing w:after="0" w:line="240" w:lineRule="auto"/>
        <w:ind w:left="1276"/>
        <w:jc w:val="both"/>
        <w:rPr>
          <w:rFonts w:ascii="Arial" w:hAnsi="Arial" w:cs="Arial"/>
          <w:sz w:val="20"/>
          <w:szCs w:val="20"/>
        </w:rPr>
      </w:pPr>
      <w:r w:rsidRPr="00C225CE">
        <w:rPr>
          <w:rFonts w:ascii="Arial" w:hAnsi="Arial" w:cs="Arial"/>
          <w:sz w:val="20"/>
          <w:szCs w:val="20"/>
        </w:rPr>
        <w:t>2. Propuesta tecnológica:</w:t>
      </w:r>
    </w:p>
    <w:p w:rsidR="00962FE6" w:rsidRPr="00C225CE" w:rsidRDefault="00962FE6" w:rsidP="00962FE6">
      <w:pPr>
        <w:autoSpaceDE w:val="0"/>
        <w:autoSpaceDN w:val="0"/>
        <w:adjustRightInd w:val="0"/>
        <w:spacing w:after="0" w:line="240" w:lineRule="auto"/>
        <w:ind w:left="1276"/>
        <w:jc w:val="both"/>
        <w:rPr>
          <w:rFonts w:ascii="Arial" w:hAnsi="Arial" w:cs="Arial"/>
          <w:sz w:val="10"/>
          <w:szCs w:val="10"/>
        </w:rPr>
      </w:pPr>
    </w:p>
    <w:p w:rsidR="000705E9" w:rsidRPr="00C225CE" w:rsidRDefault="00962FE6" w:rsidP="00962FE6">
      <w:pPr>
        <w:pStyle w:val="Prrafodelista"/>
        <w:numPr>
          <w:ilvl w:val="0"/>
          <w:numId w:val="18"/>
        </w:numPr>
        <w:autoSpaceDE w:val="0"/>
        <w:autoSpaceDN w:val="0"/>
        <w:adjustRightInd w:val="0"/>
        <w:spacing w:after="0" w:line="240" w:lineRule="auto"/>
        <w:jc w:val="both"/>
        <w:rPr>
          <w:rFonts w:ascii="Arial" w:hAnsi="Arial" w:cs="Arial"/>
          <w:sz w:val="20"/>
          <w:szCs w:val="20"/>
        </w:rPr>
      </w:pPr>
      <w:r w:rsidRPr="00C225CE">
        <w:rPr>
          <w:rFonts w:ascii="Arial" w:hAnsi="Arial" w:cs="Arial"/>
          <w:sz w:val="20"/>
          <w:szCs w:val="20"/>
        </w:rPr>
        <w:t>Adecuada</w:t>
      </w:r>
      <w:r w:rsidR="000705E9" w:rsidRPr="00C225CE">
        <w:rPr>
          <w:rFonts w:ascii="Arial" w:hAnsi="Arial" w:cs="Arial"/>
          <w:sz w:val="20"/>
          <w:szCs w:val="20"/>
        </w:rPr>
        <w:t xml:space="preserve"> </w:t>
      </w:r>
      <w:r w:rsidRPr="00C225CE">
        <w:rPr>
          <w:rFonts w:ascii="Arial" w:hAnsi="Arial" w:cs="Arial"/>
          <w:sz w:val="20"/>
          <w:szCs w:val="20"/>
        </w:rPr>
        <w:t>al tipo y tamaño de la sala,</w:t>
      </w:r>
    </w:p>
    <w:p w:rsidR="00962FE6" w:rsidRPr="00C225CE" w:rsidRDefault="00962FE6" w:rsidP="00962FE6">
      <w:pPr>
        <w:pStyle w:val="Prrafodelista"/>
        <w:numPr>
          <w:ilvl w:val="0"/>
          <w:numId w:val="18"/>
        </w:numPr>
        <w:autoSpaceDE w:val="0"/>
        <w:autoSpaceDN w:val="0"/>
        <w:adjustRightInd w:val="0"/>
        <w:spacing w:after="0" w:line="240" w:lineRule="auto"/>
        <w:jc w:val="both"/>
        <w:rPr>
          <w:rFonts w:ascii="Arial" w:hAnsi="Arial" w:cs="Arial"/>
          <w:sz w:val="20"/>
          <w:szCs w:val="20"/>
        </w:rPr>
      </w:pPr>
      <w:r w:rsidRPr="00C225CE">
        <w:rPr>
          <w:rFonts w:ascii="Arial" w:hAnsi="Arial" w:cs="Arial"/>
          <w:sz w:val="20"/>
          <w:szCs w:val="20"/>
        </w:rPr>
        <w:t>Garantía de servicio postventa del equipo por adquirir e instalar.</w:t>
      </w:r>
    </w:p>
    <w:p w:rsidR="00962FE6" w:rsidRPr="00C225CE" w:rsidRDefault="00962FE6" w:rsidP="00962FE6">
      <w:pPr>
        <w:pStyle w:val="Prrafodelista"/>
        <w:autoSpaceDE w:val="0"/>
        <w:autoSpaceDN w:val="0"/>
        <w:adjustRightInd w:val="0"/>
        <w:spacing w:after="0" w:line="240" w:lineRule="auto"/>
        <w:ind w:left="1996"/>
        <w:jc w:val="both"/>
        <w:rPr>
          <w:rFonts w:ascii="Arial" w:hAnsi="Arial" w:cs="Arial"/>
          <w:sz w:val="10"/>
          <w:szCs w:val="10"/>
        </w:rPr>
      </w:pPr>
    </w:p>
    <w:p w:rsidR="00962FE6" w:rsidRPr="00C225CE" w:rsidRDefault="00962FE6" w:rsidP="00962FE6">
      <w:pPr>
        <w:autoSpaceDE w:val="0"/>
        <w:autoSpaceDN w:val="0"/>
        <w:adjustRightInd w:val="0"/>
        <w:spacing w:after="0" w:line="240" w:lineRule="auto"/>
        <w:ind w:left="1276"/>
        <w:jc w:val="both"/>
        <w:rPr>
          <w:rFonts w:ascii="Arial" w:hAnsi="Arial" w:cs="Arial"/>
          <w:sz w:val="20"/>
          <w:szCs w:val="20"/>
        </w:rPr>
      </w:pPr>
      <w:r w:rsidRPr="00C225CE">
        <w:rPr>
          <w:rFonts w:ascii="Arial" w:hAnsi="Arial" w:cs="Arial"/>
          <w:sz w:val="20"/>
          <w:szCs w:val="20"/>
        </w:rPr>
        <w:t>3. Grado de impacto social, económico y cultural:</w:t>
      </w:r>
    </w:p>
    <w:p w:rsidR="00962FE6" w:rsidRPr="00C225CE" w:rsidRDefault="00962FE6" w:rsidP="00962FE6">
      <w:pPr>
        <w:autoSpaceDE w:val="0"/>
        <w:autoSpaceDN w:val="0"/>
        <w:adjustRightInd w:val="0"/>
        <w:spacing w:after="0" w:line="240" w:lineRule="auto"/>
        <w:ind w:left="1276"/>
        <w:jc w:val="both"/>
        <w:rPr>
          <w:rFonts w:ascii="Arial" w:hAnsi="Arial" w:cs="Arial"/>
          <w:sz w:val="10"/>
          <w:szCs w:val="10"/>
        </w:rPr>
      </w:pPr>
    </w:p>
    <w:p w:rsidR="00962FE6" w:rsidRPr="00C225CE" w:rsidRDefault="00962FE6" w:rsidP="00962FE6">
      <w:pPr>
        <w:pStyle w:val="Prrafodelista"/>
        <w:numPr>
          <w:ilvl w:val="0"/>
          <w:numId w:val="19"/>
        </w:numPr>
        <w:autoSpaceDE w:val="0"/>
        <w:autoSpaceDN w:val="0"/>
        <w:adjustRightInd w:val="0"/>
        <w:spacing w:after="0" w:line="240" w:lineRule="auto"/>
        <w:jc w:val="both"/>
        <w:rPr>
          <w:rFonts w:ascii="Arial" w:hAnsi="Arial" w:cs="Arial"/>
          <w:sz w:val="20"/>
          <w:szCs w:val="20"/>
        </w:rPr>
      </w:pPr>
      <w:r w:rsidRPr="00C225CE">
        <w:rPr>
          <w:rFonts w:ascii="Arial" w:hAnsi="Arial" w:cs="Arial"/>
          <w:sz w:val="20"/>
          <w:szCs w:val="20"/>
        </w:rPr>
        <w:t>Ubicación de la (s) sala (s) cinematográfica,</w:t>
      </w:r>
    </w:p>
    <w:p w:rsidR="00962FE6" w:rsidRDefault="00962FE6" w:rsidP="00962FE6">
      <w:pPr>
        <w:pStyle w:val="Prrafodelista"/>
        <w:numPr>
          <w:ilvl w:val="0"/>
          <w:numId w:val="19"/>
        </w:numPr>
        <w:autoSpaceDE w:val="0"/>
        <w:autoSpaceDN w:val="0"/>
        <w:adjustRightInd w:val="0"/>
        <w:spacing w:after="0" w:line="240" w:lineRule="auto"/>
        <w:jc w:val="both"/>
        <w:rPr>
          <w:rFonts w:ascii="Arial" w:hAnsi="Arial" w:cs="Arial"/>
          <w:sz w:val="20"/>
          <w:szCs w:val="20"/>
        </w:rPr>
      </w:pPr>
      <w:r w:rsidRPr="00C225CE">
        <w:rPr>
          <w:rFonts w:ascii="Arial" w:hAnsi="Arial" w:cs="Arial"/>
          <w:sz w:val="20"/>
          <w:szCs w:val="20"/>
        </w:rPr>
        <w:t>Población beneficiada.</w:t>
      </w:r>
    </w:p>
    <w:p w:rsidR="007125AA" w:rsidRPr="00C225CE" w:rsidRDefault="007125AA" w:rsidP="00962FE6">
      <w:pPr>
        <w:pStyle w:val="Prrafodelista"/>
        <w:numPr>
          <w:ilvl w:val="0"/>
          <w:numId w:val="1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Tipo de programación cinematográfica (últimos tres meses).</w:t>
      </w:r>
    </w:p>
    <w:p w:rsidR="00962FE6" w:rsidRPr="00C225CE" w:rsidRDefault="00962FE6" w:rsidP="00962FE6">
      <w:pPr>
        <w:pStyle w:val="Prrafodelista"/>
        <w:autoSpaceDE w:val="0"/>
        <w:autoSpaceDN w:val="0"/>
        <w:adjustRightInd w:val="0"/>
        <w:spacing w:after="0" w:line="240" w:lineRule="auto"/>
        <w:ind w:left="1996"/>
        <w:jc w:val="both"/>
        <w:rPr>
          <w:rFonts w:ascii="Arial" w:hAnsi="Arial" w:cs="Arial"/>
          <w:sz w:val="10"/>
          <w:szCs w:val="10"/>
        </w:rPr>
      </w:pPr>
    </w:p>
    <w:p w:rsidR="00962FE6" w:rsidRPr="00C225CE" w:rsidRDefault="00962FE6" w:rsidP="00C225CE">
      <w:pPr>
        <w:pStyle w:val="Prrafodelista"/>
        <w:numPr>
          <w:ilvl w:val="0"/>
          <w:numId w:val="34"/>
        </w:numPr>
        <w:autoSpaceDE w:val="0"/>
        <w:autoSpaceDN w:val="0"/>
        <w:adjustRightInd w:val="0"/>
        <w:spacing w:after="0" w:line="240" w:lineRule="auto"/>
        <w:jc w:val="both"/>
        <w:rPr>
          <w:rFonts w:ascii="Arial" w:hAnsi="Arial" w:cs="Arial"/>
          <w:b/>
          <w:sz w:val="20"/>
          <w:szCs w:val="20"/>
        </w:rPr>
      </w:pPr>
      <w:r w:rsidRPr="00C225CE">
        <w:rPr>
          <w:rFonts w:ascii="Arial" w:hAnsi="Arial" w:cs="Arial"/>
          <w:b/>
          <w:sz w:val="20"/>
          <w:szCs w:val="20"/>
        </w:rPr>
        <w:t>Con relación al presupuesto y esquema financiero:</w:t>
      </w:r>
    </w:p>
    <w:p w:rsidR="00962FE6" w:rsidRPr="00C225CE" w:rsidRDefault="00962FE6" w:rsidP="00962FE6">
      <w:pPr>
        <w:autoSpaceDE w:val="0"/>
        <w:autoSpaceDN w:val="0"/>
        <w:adjustRightInd w:val="0"/>
        <w:spacing w:after="0" w:line="240" w:lineRule="auto"/>
        <w:ind w:left="709"/>
        <w:jc w:val="both"/>
        <w:rPr>
          <w:rFonts w:ascii="Arial" w:hAnsi="Arial" w:cs="Arial"/>
          <w:sz w:val="10"/>
          <w:szCs w:val="10"/>
        </w:rPr>
      </w:pPr>
    </w:p>
    <w:p w:rsidR="00962FE6" w:rsidRPr="00C225CE" w:rsidRDefault="00962FE6" w:rsidP="00962FE6">
      <w:pPr>
        <w:autoSpaceDE w:val="0"/>
        <w:autoSpaceDN w:val="0"/>
        <w:adjustRightInd w:val="0"/>
        <w:spacing w:after="0" w:line="240" w:lineRule="auto"/>
        <w:ind w:left="1276"/>
        <w:jc w:val="both"/>
        <w:rPr>
          <w:rFonts w:ascii="Arial" w:hAnsi="Arial" w:cs="Arial"/>
          <w:sz w:val="20"/>
          <w:szCs w:val="20"/>
        </w:rPr>
      </w:pPr>
      <w:r w:rsidRPr="00C225CE">
        <w:rPr>
          <w:rFonts w:ascii="Arial" w:hAnsi="Arial" w:cs="Arial"/>
          <w:sz w:val="20"/>
          <w:szCs w:val="20"/>
        </w:rPr>
        <w:t>1. Viabilidad financiera del proyecto:</w:t>
      </w:r>
    </w:p>
    <w:p w:rsidR="00962FE6" w:rsidRPr="00C225CE" w:rsidRDefault="00962FE6" w:rsidP="00962FE6">
      <w:pPr>
        <w:autoSpaceDE w:val="0"/>
        <w:autoSpaceDN w:val="0"/>
        <w:adjustRightInd w:val="0"/>
        <w:spacing w:after="0" w:line="240" w:lineRule="auto"/>
        <w:ind w:left="1276"/>
        <w:jc w:val="both"/>
        <w:rPr>
          <w:rFonts w:ascii="Arial" w:hAnsi="Arial" w:cs="Arial"/>
          <w:sz w:val="10"/>
          <w:szCs w:val="10"/>
        </w:rPr>
      </w:pPr>
    </w:p>
    <w:p w:rsidR="00962FE6" w:rsidRPr="00C225CE" w:rsidRDefault="00962FE6" w:rsidP="00962FE6">
      <w:pPr>
        <w:pStyle w:val="Prrafodelista"/>
        <w:numPr>
          <w:ilvl w:val="0"/>
          <w:numId w:val="20"/>
        </w:numPr>
        <w:autoSpaceDE w:val="0"/>
        <w:autoSpaceDN w:val="0"/>
        <w:adjustRightInd w:val="0"/>
        <w:spacing w:after="0" w:line="240" w:lineRule="auto"/>
        <w:jc w:val="both"/>
        <w:rPr>
          <w:rFonts w:ascii="Arial" w:hAnsi="Arial" w:cs="Arial"/>
          <w:sz w:val="20"/>
          <w:szCs w:val="20"/>
        </w:rPr>
      </w:pPr>
      <w:r w:rsidRPr="00C225CE">
        <w:rPr>
          <w:rFonts w:ascii="Arial" w:hAnsi="Arial" w:cs="Arial"/>
          <w:sz w:val="20"/>
          <w:szCs w:val="20"/>
        </w:rPr>
        <w:t>Plan de recuperación con su correspondiente corrida financiera para amortizar</w:t>
      </w:r>
      <w:r w:rsidR="00265141" w:rsidRPr="00C225CE">
        <w:rPr>
          <w:rFonts w:ascii="Arial" w:hAnsi="Arial" w:cs="Arial"/>
          <w:sz w:val="20"/>
          <w:szCs w:val="20"/>
        </w:rPr>
        <w:t xml:space="preserve"> el monto total del crédito,</w:t>
      </w:r>
    </w:p>
    <w:p w:rsidR="00C225CE" w:rsidRDefault="00265141" w:rsidP="00C225CE">
      <w:pPr>
        <w:pStyle w:val="Prrafodelista"/>
        <w:numPr>
          <w:ilvl w:val="0"/>
          <w:numId w:val="37"/>
        </w:numPr>
        <w:autoSpaceDE w:val="0"/>
        <w:autoSpaceDN w:val="0"/>
        <w:adjustRightInd w:val="0"/>
        <w:spacing w:after="0" w:line="240" w:lineRule="auto"/>
        <w:ind w:left="1560" w:hanging="284"/>
        <w:jc w:val="both"/>
        <w:rPr>
          <w:rFonts w:ascii="Arial" w:hAnsi="Arial" w:cs="Arial"/>
          <w:sz w:val="20"/>
          <w:szCs w:val="20"/>
        </w:rPr>
      </w:pPr>
      <w:r w:rsidRPr="00C225CE">
        <w:rPr>
          <w:rFonts w:ascii="Arial" w:hAnsi="Arial" w:cs="Arial"/>
          <w:sz w:val="20"/>
          <w:szCs w:val="20"/>
        </w:rPr>
        <w:t xml:space="preserve">Integración del presupuesto debidamente sustentado de acuerdo a los </w:t>
      </w:r>
      <w:r w:rsidR="00C225CE">
        <w:rPr>
          <w:rFonts w:ascii="Arial" w:hAnsi="Arial" w:cs="Arial"/>
          <w:sz w:val="20"/>
          <w:szCs w:val="20"/>
        </w:rPr>
        <w:t>requisitos de las presentes REGLAS, e</w:t>
      </w:r>
      <w:r w:rsidRPr="00C225CE">
        <w:rPr>
          <w:rFonts w:ascii="Arial" w:hAnsi="Arial" w:cs="Arial"/>
          <w:sz w:val="20"/>
          <w:szCs w:val="20"/>
        </w:rPr>
        <w:t xml:space="preserve">stándares industriales y </w:t>
      </w:r>
      <w:r w:rsidR="00C225CE">
        <w:rPr>
          <w:rFonts w:ascii="Arial" w:hAnsi="Arial" w:cs="Arial"/>
          <w:sz w:val="20"/>
          <w:szCs w:val="20"/>
        </w:rPr>
        <w:t>al modelo de negocio presentado.</w:t>
      </w:r>
    </w:p>
    <w:p w:rsidR="00265141" w:rsidRPr="00C225CE" w:rsidRDefault="00265141" w:rsidP="00C225CE">
      <w:pPr>
        <w:pStyle w:val="Prrafodelista"/>
        <w:numPr>
          <w:ilvl w:val="0"/>
          <w:numId w:val="37"/>
        </w:numPr>
        <w:autoSpaceDE w:val="0"/>
        <w:autoSpaceDN w:val="0"/>
        <w:adjustRightInd w:val="0"/>
        <w:spacing w:after="0" w:line="240" w:lineRule="auto"/>
        <w:ind w:left="1560" w:hanging="284"/>
        <w:jc w:val="both"/>
        <w:rPr>
          <w:rFonts w:ascii="Arial" w:hAnsi="Arial" w:cs="Arial"/>
          <w:sz w:val="20"/>
          <w:szCs w:val="20"/>
        </w:rPr>
      </w:pPr>
      <w:r w:rsidRPr="00C225CE">
        <w:rPr>
          <w:rFonts w:ascii="Arial" w:hAnsi="Arial" w:cs="Arial"/>
          <w:sz w:val="20"/>
          <w:szCs w:val="20"/>
        </w:rPr>
        <w:t>Factibilidad del proyecto en cuanto al costo y plan de trabajo.</w:t>
      </w:r>
    </w:p>
    <w:p w:rsidR="00265141" w:rsidRDefault="00265141" w:rsidP="00265141">
      <w:pPr>
        <w:autoSpaceDE w:val="0"/>
        <w:autoSpaceDN w:val="0"/>
        <w:adjustRightInd w:val="0"/>
        <w:spacing w:after="0" w:line="240" w:lineRule="auto"/>
        <w:jc w:val="both"/>
        <w:rPr>
          <w:rFonts w:ascii="Arial" w:hAnsi="Arial" w:cs="Arial"/>
          <w:color w:val="FF0000"/>
          <w:sz w:val="20"/>
          <w:szCs w:val="20"/>
        </w:rPr>
      </w:pPr>
    </w:p>
    <w:p w:rsidR="00265141" w:rsidRPr="00C225CE" w:rsidRDefault="00C225CE" w:rsidP="00C225CE">
      <w:pPr>
        <w:pStyle w:val="Prrafodelista"/>
        <w:numPr>
          <w:ilvl w:val="0"/>
          <w:numId w:val="34"/>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 relación al SOLICITANTE.</w:t>
      </w:r>
    </w:p>
    <w:p w:rsidR="00265141" w:rsidRPr="00C225CE" w:rsidRDefault="00265141" w:rsidP="00265141">
      <w:pPr>
        <w:autoSpaceDE w:val="0"/>
        <w:autoSpaceDN w:val="0"/>
        <w:adjustRightInd w:val="0"/>
        <w:spacing w:after="0" w:line="240" w:lineRule="auto"/>
        <w:jc w:val="both"/>
        <w:rPr>
          <w:rFonts w:ascii="Arial" w:hAnsi="Arial" w:cs="Arial"/>
          <w:sz w:val="10"/>
          <w:szCs w:val="10"/>
        </w:rPr>
      </w:pPr>
    </w:p>
    <w:p w:rsidR="00265141" w:rsidRPr="00C225CE" w:rsidRDefault="00265141" w:rsidP="00265141">
      <w:pPr>
        <w:autoSpaceDE w:val="0"/>
        <w:autoSpaceDN w:val="0"/>
        <w:adjustRightInd w:val="0"/>
        <w:spacing w:after="0" w:line="240" w:lineRule="auto"/>
        <w:ind w:left="1276"/>
        <w:jc w:val="both"/>
        <w:rPr>
          <w:rFonts w:ascii="Arial" w:hAnsi="Arial" w:cs="Arial"/>
          <w:sz w:val="20"/>
          <w:szCs w:val="20"/>
        </w:rPr>
      </w:pPr>
      <w:r w:rsidRPr="00C225CE">
        <w:rPr>
          <w:rFonts w:ascii="Arial" w:hAnsi="Arial" w:cs="Arial"/>
          <w:sz w:val="20"/>
          <w:szCs w:val="20"/>
        </w:rPr>
        <w:t>1. Experiencia y trayectoria profesional dentro del sector,</w:t>
      </w:r>
    </w:p>
    <w:p w:rsidR="00265141" w:rsidRPr="00C225CE" w:rsidRDefault="00265141" w:rsidP="00265141">
      <w:pPr>
        <w:autoSpaceDE w:val="0"/>
        <w:autoSpaceDN w:val="0"/>
        <w:adjustRightInd w:val="0"/>
        <w:spacing w:after="0" w:line="240" w:lineRule="auto"/>
        <w:ind w:left="1276"/>
        <w:jc w:val="both"/>
        <w:rPr>
          <w:rFonts w:ascii="Arial" w:hAnsi="Arial" w:cs="Arial"/>
          <w:sz w:val="10"/>
          <w:szCs w:val="10"/>
        </w:rPr>
      </w:pPr>
    </w:p>
    <w:p w:rsidR="00265141" w:rsidRPr="00C225CE" w:rsidRDefault="00265141" w:rsidP="00265141">
      <w:pPr>
        <w:autoSpaceDE w:val="0"/>
        <w:autoSpaceDN w:val="0"/>
        <w:adjustRightInd w:val="0"/>
        <w:spacing w:after="0" w:line="240" w:lineRule="auto"/>
        <w:ind w:left="1276"/>
        <w:jc w:val="both"/>
        <w:rPr>
          <w:rFonts w:ascii="Arial" w:hAnsi="Arial" w:cs="Arial"/>
          <w:sz w:val="20"/>
          <w:szCs w:val="20"/>
        </w:rPr>
      </w:pPr>
      <w:r w:rsidRPr="00C225CE">
        <w:rPr>
          <w:rFonts w:ascii="Arial" w:hAnsi="Arial" w:cs="Arial"/>
          <w:sz w:val="20"/>
          <w:szCs w:val="20"/>
        </w:rPr>
        <w:t>2. Capacidad financiera,</w:t>
      </w:r>
    </w:p>
    <w:p w:rsidR="00265141" w:rsidRPr="00C225CE" w:rsidRDefault="00265141" w:rsidP="00265141">
      <w:pPr>
        <w:autoSpaceDE w:val="0"/>
        <w:autoSpaceDN w:val="0"/>
        <w:adjustRightInd w:val="0"/>
        <w:spacing w:after="0" w:line="240" w:lineRule="auto"/>
        <w:ind w:left="1276"/>
        <w:jc w:val="both"/>
        <w:rPr>
          <w:rFonts w:ascii="Arial" w:hAnsi="Arial" w:cs="Arial"/>
          <w:sz w:val="10"/>
          <w:szCs w:val="10"/>
        </w:rPr>
      </w:pPr>
    </w:p>
    <w:p w:rsidR="00265141" w:rsidRPr="00C225CE" w:rsidRDefault="00265141" w:rsidP="00265141">
      <w:pPr>
        <w:autoSpaceDE w:val="0"/>
        <w:autoSpaceDN w:val="0"/>
        <w:adjustRightInd w:val="0"/>
        <w:spacing w:after="0" w:line="240" w:lineRule="auto"/>
        <w:ind w:left="1276"/>
        <w:jc w:val="both"/>
        <w:rPr>
          <w:rFonts w:ascii="Arial" w:hAnsi="Arial" w:cs="Arial"/>
          <w:sz w:val="20"/>
          <w:szCs w:val="20"/>
        </w:rPr>
      </w:pPr>
      <w:r w:rsidRPr="00C225CE">
        <w:rPr>
          <w:rFonts w:ascii="Arial" w:hAnsi="Arial" w:cs="Arial"/>
          <w:sz w:val="20"/>
          <w:szCs w:val="20"/>
        </w:rPr>
        <w:t xml:space="preserve">3. Reporte del historial crediticio de acuerdo al reporte del Buró de Crédito en base  </w:t>
      </w:r>
    </w:p>
    <w:p w:rsidR="00CB772F" w:rsidRPr="00C225CE" w:rsidRDefault="00C225CE" w:rsidP="00265141">
      <w:pPr>
        <w:autoSpaceDE w:val="0"/>
        <w:autoSpaceDN w:val="0"/>
        <w:adjustRightInd w:val="0"/>
        <w:spacing w:after="0" w:line="240" w:lineRule="auto"/>
        <w:ind w:left="1276"/>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lo</w:t>
      </w:r>
      <w:r w:rsidR="00265141" w:rsidRPr="00C225CE">
        <w:rPr>
          <w:rFonts w:ascii="Arial" w:hAnsi="Arial" w:cs="Arial"/>
          <w:sz w:val="20"/>
          <w:szCs w:val="20"/>
        </w:rPr>
        <w:t xml:space="preserve"> solicitado según el numeral 13.2 </w:t>
      </w:r>
      <w:r>
        <w:rPr>
          <w:rFonts w:ascii="Arial" w:hAnsi="Arial" w:cs="Arial"/>
          <w:sz w:val="20"/>
          <w:szCs w:val="20"/>
        </w:rPr>
        <w:t xml:space="preserve"> fracción I inciso d) punto 8.</w:t>
      </w:r>
    </w:p>
    <w:p w:rsidR="00BF5792" w:rsidRPr="00B05273" w:rsidRDefault="00BF5792" w:rsidP="00C80D51">
      <w:pPr>
        <w:autoSpaceDE w:val="0"/>
        <w:autoSpaceDN w:val="0"/>
        <w:adjustRightInd w:val="0"/>
        <w:spacing w:after="0" w:line="240" w:lineRule="auto"/>
        <w:contextualSpacing/>
        <w:jc w:val="both"/>
        <w:rPr>
          <w:rFonts w:ascii="Arial" w:hAnsi="Arial" w:cs="Arial"/>
          <w:b/>
          <w:sz w:val="28"/>
          <w:szCs w:val="28"/>
        </w:rPr>
      </w:pPr>
    </w:p>
    <w:p w:rsidR="00C06057" w:rsidRPr="0041624B" w:rsidRDefault="00EF0B36" w:rsidP="00C80D51">
      <w:pPr>
        <w:autoSpaceDE w:val="0"/>
        <w:autoSpaceDN w:val="0"/>
        <w:adjustRightInd w:val="0"/>
        <w:spacing w:after="0" w:line="240" w:lineRule="auto"/>
        <w:contextualSpacing/>
        <w:jc w:val="both"/>
        <w:rPr>
          <w:rFonts w:ascii="Arial" w:hAnsi="Arial" w:cs="Arial"/>
          <w:b/>
          <w:sz w:val="20"/>
          <w:szCs w:val="20"/>
        </w:rPr>
      </w:pPr>
      <w:r>
        <w:rPr>
          <w:rFonts w:ascii="Arial" w:hAnsi="Arial" w:cs="Arial"/>
          <w:b/>
          <w:sz w:val="20"/>
          <w:szCs w:val="20"/>
        </w:rPr>
        <w:t>III</w:t>
      </w:r>
      <w:r w:rsidR="00637FD6">
        <w:rPr>
          <w:rFonts w:ascii="Arial" w:hAnsi="Arial" w:cs="Arial"/>
          <w:b/>
          <w:sz w:val="20"/>
          <w:szCs w:val="20"/>
        </w:rPr>
        <w:t>.</w:t>
      </w:r>
      <w:r w:rsidR="00C06057" w:rsidRPr="0041624B">
        <w:rPr>
          <w:rFonts w:ascii="Arial" w:hAnsi="Arial" w:cs="Arial"/>
          <w:b/>
          <w:sz w:val="20"/>
          <w:szCs w:val="20"/>
        </w:rPr>
        <w:t xml:space="preserve"> RECOMENDACIONES</w:t>
      </w:r>
    </w:p>
    <w:p w:rsidR="00280E09" w:rsidRPr="00280E09" w:rsidRDefault="00280E09" w:rsidP="00280E09">
      <w:pPr>
        <w:spacing w:after="0" w:line="240" w:lineRule="auto"/>
        <w:contextualSpacing/>
        <w:jc w:val="both"/>
        <w:rPr>
          <w:rFonts w:ascii="Arial" w:hAnsi="Arial" w:cs="Arial"/>
          <w:sz w:val="20"/>
          <w:szCs w:val="20"/>
        </w:rPr>
      </w:pPr>
    </w:p>
    <w:p w:rsidR="007C72B4" w:rsidRPr="007C72B4" w:rsidRDefault="00DA3AA3" w:rsidP="007C72B4">
      <w:pPr>
        <w:pStyle w:val="Prrafodelista"/>
        <w:numPr>
          <w:ilvl w:val="0"/>
          <w:numId w:val="8"/>
        </w:numPr>
        <w:spacing w:after="0" w:line="240" w:lineRule="auto"/>
        <w:jc w:val="both"/>
        <w:rPr>
          <w:rFonts w:ascii="Arial" w:hAnsi="Arial" w:cs="Arial"/>
          <w:sz w:val="20"/>
          <w:szCs w:val="20"/>
        </w:rPr>
      </w:pPr>
      <w:r w:rsidRPr="00DA3AA3">
        <w:rPr>
          <w:rFonts w:ascii="Arial" w:hAnsi="Arial" w:cs="Arial"/>
          <w:sz w:val="20"/>
          <w:szCs w:val="20"/>
        </w:rPr>
        <w:t>Los documentos e información deberán cargarse en su oportunidad y presentarse en forma clara, legibles, sin colores o fondos que impidan su lectura y revisión.</w:t>
      </w:r>
    </w:p>
    <w:p w:rsidR="007C72B4" w:rsidRPr="007C72B4" w:rsidRDefault="007C72B4" w:rsidP="007C72B4">
      <w:pPr>
        <w:spacing w:after="0" w:line="240" w:lineRule="auto"/>
        <w:jc w:val="both"/>
        <w:rPr>
          <w:rFonts w:ascii="Arial" w:hAnsi="Arial" w:cs="Arial"/>
          <w:sz w:val="20"/>
          <w:szCs w:val="20"/>
        </w:rPr>
      </w:pPr>
    </w:p>
    <w:p w:rsidR="007C72B4" w:rsidRPr="007C72B4" w:rsidRDefault="007C72B4" w:rsidP="007C72B4">
      <w:pPr>
        <w:pStyle w:val="Prrafodelista"/>
        <w:numPr>
          <w:ilvl w:val="0"/>
          <w:numId w:val="8"/>
        </w:numPr>
        <w:spacing w:after="0" w:line="240" w:lineRule="auto"/>
        <w:jc w:val="both"/>
        <w:rPr>
          <w:rFonts w:ascii="Arial" w:hAnsi="Arial" w:cs="Arial"/>
          <w:sz w:val="20"/>
          <w:szCs w:val="20"/>
        </w:rPr>
      </w:pPr>
      <w:r w:rsidRPr="00DA3AA3">
        <w:rPr>
          <w:rFonts w:ascii="Arial" w:hAnsi="Arial" w:cs="Arial"/>
          <w:sz w:val="20"/>
          <w:szCs w:val="20"/>
        </w:rPr>
        <w:t xml:space="preserve">Se recomienda a los SOLICITANTES </w:t>
      </w:r>
      <w:r>
        <w:rPr>
          <w:rFonts w:ascii="Arial" w:hAnsi="Arial" w:cs="Arial"/>
          <w:sz w:val="20"/>
          <w:szCs w:val="20"/>
        </w:rPr>
        <w:t>no dejar para los últimos días el registro y envío de su proyecto, considere el tiempo necesario para reali</w:t>
      </w:r>
      <w:r w:rsidR="006945DD">
        <w:rPr>
          <w:rFonts w:ascii="Arial" w:hAnsi="Arial" w:cs="Arial"/>
          <w:sz w:val="20"/>
          <w:szCs w:val="20"/>
        </w:rPr>
        <w:t>zarlo, en virtud de que no habrá</w:t>
      </w:r>
      <w:r>
        <w:rPr>
          <w:rFonts w:ascii="Arial" w:hAnsi="Arial" w:cs="Arial"/>
          <w:sz w:val="20"/>
          <w:szCs w:val="20"/>
        </w:rPr>
        <w:t xml:space="preserve"> prórroga</w:t>
      </w:r>
      <w:r w:rsidR="006945DD">
        <w:rPr>
          <w:rFonts w:ascii="Arial" w:hAnsi="Arial" w:cs="Arial"/>
          <w:sz w:val="20"/>
          <w:szCs w:val="20"/>
        </w:rPr>
        <w:t>.</w:t>
      </w:r>
    </w:p>
    <w:p w:rsidR="00DA3AA3" w:rsidRDefault="00DA3AA3" w:rsidP="00DA3AA3">
      <w:pPr>
        <w:spacing w:after="0" w:line="240" w:lineRule="auto"/>
        <w:contextualSpacing/>
        <w:jc w:val="both"/>
        <w:rPr>
          <w:rFonts w:ascii="Arial" w:hAnsi="Arial" w:cs="Arial"/>
          <w:sz w:val="20"/>
          <w:szCs w:val="20"/>
        </w:rPr>
      </w:pPr>
    </w:p>
    <w:p w:rsidR="00EF0B36" w:rsidRDefault="00EF0B36" w:rsidP="00EF0B36">
      <w:pPr>
        <w:pStyle w:val="Prrafodelista"/>
        <w:numPr>
          <w:ilvl w:val="0"/>
          <w:numId w:val="8"/>
        </w:numPr>
        <w:spacing w:after="0" w:line="240" w:lineRule="auto"/>
        <w:jc w:val="both"/>
        <w:rPr>
          <w:rFonts w:ascii="Arial" w:hAnsi="Arial" w:cs="Arial"/>
          <w:sz w:val="20"/>
          <w:szCs w:val="20"/>
          <w:lang w:eastAsia="es-MX"/>
        </w:rPr>
      </w:pPr>
      <w:r w:rsidRPr="00DA3AA3">
        <w:rPr>
          <w:rFonts w:ascii="Arial" w:hAnsi="Arial" w:cs="Arial"/>
          <w:sz w:val="20"/>
          <w:szCs w:val="20"/>
        </w:rPr>
        <w:t>Se recomienda a los SOLICITANTES no iniciar la sesión para cargar su proyecto hasta tener completos los documentos</w:t>
      </w:r>
      <w:r>
        <w:rPr>
          <w:rFonts w:ascii="Arial" w:hAnsi="Arial" w:cs="Arial"/>
          <w:sz w:val="20"/>
          <w:szCs w:val="20"/>
        </w:rPr>
        <w:t>.</w:t>
      </w:r>
    </w:p>
    <w:p w:rsidR="00EF0B36" w:rsidRPr="00EF0B36" w:rsidRDefault="00EF0B36" w:rsidP="00EF0B36">
      <w:pPr>
        <w:spacing w:after="0" w:line="240" w:lineRule="auto"/>
        <w:jc w:val="both"/>
        <w:rPr>
          <w:rFonts w:ascii="Arial" w:hAnsi="Arial" w:cs="Arial"/>
          <w:sz w:val="20"/>
          <w:szCs w:val="20"/>
          <w:lang w:eastAsia="es-MX"/>
        </w:rPr>
      </w:pPr>
      <w:r w:rsidRPr="00EF0B36">
        <w:rPr>
          <w:rFonts w:ascii="Arial" w:hAnsi="Arial" w:cs="Arial"/>
          <w:sz w:val="20"/>
          <w:szCs w:val="20"/>
          <w:lang w:eastAsia="es-MX"/>
        </w:rPr>
        <w:t xml:space="preserve"> </w:t>
      </w:r>
    </w:p>
    <w:p w:rsidR="00DA3AA3" w:rsidRDefault="00DA3AA3" w:rsidP="00DA3AA3">
      <w:pPr>
        <w:pStyle w:val="Prrafodelista"/>
        <w:numPr>
          <w:ilvl w:val="0"/>
          <w:numId w:val="8"/>
        </w:numPr>
        <w:spacing w:after="0" w:line="240" w:lineRule="auto"/>
        <w:jc w:val="both"/>
        <w:rPr>
          <w:rFonts w:ascii="Arial" w:hAnsi="Arial" w:cs="Arial"/>
          <w:sz w:val="20"/>
          <w:szCs w:val="20"/>
        </w:rPr>
      </w:pPr>
      <w:r w:rsidRPr="00DA3AA3">
        <w:rPr>
          <w:rFonts w:ascii="Arial" w:hAnsi="Arial" w:cs="Arial"/>
          <w:sz w:val="20"/>
          <w:szCs w:val="20"/>
        </w:rPr>
        <w:t>Todos los docum</w:t>
      </w:r>
      <w:r w:rsidR="008A324B">
        <w:rPr>
          <w:rFonts w:ascii="Arial" w:hAnsi="Arial" w:cs="Arial"/>
          <w:sz w:val="20"/>
          <w:szCs w:val="20"/>
        </w:rPr>
        <w:t>entos que integran la carpeta fí</w:t>
      </w:r>
      <w:r w:rsidRPr="00DA3AA3">
        <w:rPr>
          <w:rFonts w:ascii="Arial" w:hAnsi="Arial" w:cs="Arial"/>
          <w:sz w:val="20"/>
          <w:szCs w:val="20"/>
        </w:rPr>
        <w:t>sica y electrónica deberán venir redactados en idioma español, cualquier documento redactado en idioma distinto, deberá exhibirse su traducción fiel.</w:t>
      </w:r>
    </w:p>
    <w:p w:rsidR="00EF0B36" w:rsidRPr="00EF0B36" w:rsidRDefault="00EF0B36" w:rsidP="00EF0B36">
      <w:pPr>
        <w:pStyle w:val="Prrafodelista"/>
        <w:rPr>
          <w:rFonts w:ascii="Arial" w:hAnsi="Arial" w:cs="Arial"/>
          <w:sz w:val="20"/>
          <w:szCs w:val="20"/>
        </w:rPr>
      </w:pPr>
    </w:p>
    <w:p w:rsidR="00EF0B36" w:rsidRPr="00DA3AA3" w:rsidRDefault="00EF0B36" w:rsidP="00DA3AA3">
      <w:pPr>
        <w:pStyle w:val="Prrafodelista"/>
        <w:numPr>
          <w:ilvl w:val="0"/>
          <w:numId w:val="8"/>
        </w:numPr>
        <w:spacing w:after="0" w:line="240" w:lineRule="auto"/>
        <w:jc w:val="both"/>
        <w:rPr>
          <w:rFonts w:ascii="Arial" w:hAnsi="Arial" w:cs="Arial"/>
          <w:sz w:val="20"/>
          <w:szCs w:val="20"/>
        </w:rPr>
      </w:pPr>
      <w:r>
        <w:rPr>
          <w:rFonts w:ascii="Arial" w:hAnsi="Arial" w:cs="Arial"/>
          <w:sz w:val="20"/>
          <w:szCs w:val="20"/>
        </w:rPr>
        <w:t xml:space="preserve">Recuerde imprimir </w:t>
      </w:r>
      <w:r w:rsidR="00DF33EC">
        <w:rPr>
          <w:rFonts w:ascii="Arial" w:hAnsi="Arial" w:cs="Arial"/>
          <w:sz w:val="20"/>
          <w:szCs w:val="20"/>
        </w:rPr>
        <w:t xml:space="preserve">su acuse </w:t>
      </w:r>
      <w:r>
        <w:rPr>
          <w:rFonts w:ascii="Arial" w:hAnsi="Arial" w:cs="Arial"/>
          <w:sz w:val="20"/>
          <w:szCs w:val="20"/>
        </w:rPr>
        <w:t xml:space="preserve">al finalizar su registro y </w:t>
      </w:r>
      <w:r w:rsidR="00CB1784">
        <w:rPr>
          <w:rFonts w:ascii="Arial" w:hAnsi="Arial" w:cs="Arial"/>
          <w:sz w:val="20"/>
          <w:szCs w:val="20"/>
        </w:rPr>
        <w:t xml:space="preserve">la </w:t>
      </w:r>
      <w:r>
        <w:rPr>
          <w:rFonts w:ascii="Arial" w:hAnsi="Arial" w:cs="Arial"/>
          <w:sz w:val="20"/>
          <w:szCs w:val="20"/>
        </w:rPr>
        <w:t>carga de</w:t>
      </w:r>
      <w:r w:rsidR="008A324B">
        <w:rPr>
          <w:rFonts w:ascii="Arial" w:hAnsi="Arial" w:cs="Arial"/>
          <w:sz w:val="20"/>
          <w:szCs w:val="20"/>
        </w:rPr>
        <w:t xml:space="preserve"> los documento</w:t>
      </w:r>
      <w:r w:rsidR="00CB1784">
        <w:rPr>
          <w:rFonts w:ascii="Arial" w:hAnsi="Arial" w:cs="Arial"/>
          <w:sz w:val="20"/>
          <w:szCs w:val="20"/>
        </w:rPr>
        <w:t xml:space="preserve">s del </w:t>
      </w:r>
      <w:r>
        <w:rPr>
          <w:rFonts w:ascii="Arial" w:hAnsi="Arial" w:cs="Arial"/>
          <w:sz w:val="20"/>
          <w:szCs w:val="20"/>
        </w:rPr>
        <w:t xml:space="preserve"> </w:t>
      </w:r>
      <w:r w:rsidR="006945DD">
        <w:rPr>
          <w:rFonts w:ascii="Arial" w:hAnsi="Arial" w:cs="Arial"/>
          <w:sz w:val="20"/>
          <w:szCs w:val="20"/>
        </w:rPr>
        <w:t>proyecto</w:t>
      </w:r>
      <w:r>
        <w:rPr>
          <w:rFonts w:ascii="Arial" w:hAnsi="Arial" w:cs="Arial"/>
          <w:sz w:val="20"/>
          <w:szCs w:val="20"/>
        </w:rPr>
        <w:t>.</w:t>
      </w:r>
    </w:p>
    <w:p w:rsidR="00DA3AA3" w:rsidRPr="00DA3AA3" w:rsidRDefault="00DA3AA3" w:rsidP="00DA3AA3">
      <w:pPr>
        <w:spacing w:after="0" w:line="240" w:lineRule="auto"/>
        <w:contextualSpacing/>
        <w:jc w:val="both"/>
        <w:rPr>
          <w:rFonts w:ascii="Arial" w:hAnsi="Arial" w:cs="Arial"/>
          <w:sz w:val="20"/>
          <w:szCs w:val="20"/>
        </w:rPr>
      </w:pPr>
      <w:r w:rsidRPr="00DA3AA3">
        <w:rPr>
          <w:rFonts w:ascii="Arial" w:hAnsi="Arial" w:cs="Arial"/>
          <w:sz w:val="20"/>
          <w:szCs w:val="20"/>
        </w:rPr>
        <w:t xml:space="preserve"> </w:t>
      </w:r>
    </w:p>
    <w:p w:rsidR="00EF0B36" w:rsidRDefault="00DA3AA3" w:rsidP="00EF0B36">
      <w:pPr>
        <w:pStyle w:val="Prrafodelista"/>
        <w:numPr>
          <w:ilvl w:val="0"/>
          <w:numId w:val="8"/>
        </w:numPr>
        <w:spacing w:after="0" w:line="240" w:lineRule="auto"/>
        <w:jc w:val="both"/>
        <w:rPr>
          <w:rFonts w:ascii="Arial" w:hAnsi="Arial" w:cs="Arial"/>
          <w:sz w:val="20"/>
          <w:szCs w:val="20"/>
        </w:rPr>
      </w:pPr>
      <w:r w:rsidRPr="00EF0B36">
        <w:rPr>
          <w:rFonts w:ascii="Arial" w:hAnsi="Arial" w:cs="Arial"/>
          <w:sz w:val="20"/>
          <w:szCs w:val="20"/>
        </w:rPr>
        <w:lastRenderedPageBreak/>
        <w:t>La estructura y contenido de la</w:t>
      </w:r>
      <w:r w:rsidR="00DF33EC">
        <w:rPr>
          <w:rFonts w:ascii="Arial" w:hAnsi="Arial" w:cs="Arial"/>
          <w:sz w:val="20"/>
          <w:szCs w:val="20"/>
        </w:rPr>
        <w:t xml:space="preserve"> carpeta</w:t>
      </w:r>
      <w:r w:rsidRPr="00EF0B36">
        <w:rPr>
          <w:rFonts w:ascii="Arial" w:hAnsi="Arial" w:cs="Arial"/>
          <w:sz w:val="20"/>
          <w:szCs w:val="20"/>
        </w:rPr>
        <w:t>, deberá integrarse con las siguientes características de formato: hojas blancas, tamaño carta, usando un tipo de letra legible (</w:t>
      </w:r>
      <w:proofErr w:type="spellStart"/>
      <w:r w:rsidRPr="00EF0B36">
        <w:rPr>
          <w:rFonts w:ascii="Arial" w:hAnsi="Arial" w:cs="Arial"/>
          <w:sz w:val="20"/>
          <w:szCs w:val="20"/>
        </w:rPr>
        <w:t>arial</w:t>
      </w:r>
      <w:proofErr w:type="spellEnd"/>
      <w:r w:rsidRPr="00EF0B36">
        <w:rPr>
          <w:rFonts w:ascii="Arial" w:hAnsi="Arial" w:cs="Arial"/>
          <w:sz w:val="20"/>
          <w:szCs w:val="20"/>
        </w:rPr>
        <w:t xml:space="preserve">, </w:t>
      </w:r>
      <w:proofErr w:type="spellStart"/>
      <w:r w:rsidRPr="00EF0B36">
        <w:rPr>
          <w:rFonts w:ascii="Arial" w:hAnsi="Arial" w:cs="Arial"/>
          <w:sz w:val="20"/>
          <w:szCs w:val="20"/>
        </w:rPr>
        <w:t>arial</w:t>
      </w:r>
      <w:proofErr w:type="spellEnd"/>
      <w:r w:rsidRPr="00EF0B36">
        <w:rPr>
          <w:rFonts w:ascii="Arial" w:hAnsi="Arial" w:cs="Arial"/>
          <w:sz w:val="20"/>
          <w:szCs w:val="20"/>
        </w:rPr>
        <w:t xml:space="preserve"> </w:t>
      </w:r>
      <w:proofErr w:type="spellStart"/>
      <w:r w:rsidRPr="00EF0B36">
        <w:rPr>
          <w:rFonts w:ascii="Arial" w:hAnsi="Arial" w:cs="Arial"/>
          <w:sz w:val="20"/>
          <w:szCs w:val="20"/>
        </w:rPr>
        <w:t>narrow</w:t>
      </w:r>
      <w:proofErr w:type="spellEnd"/>
      <w:r w:rsidRPr="00EF0B36">
        <w:rPr>
          <w:rFonts w:ascii="Arial" w:hAnsi="Arial" w:cs="Arial"/>
          <w:sz w:val="20"/>
          <w:szCs w:val="20"/>
        </w:rPr>
        <w:t xml:space="preserve"> o times new </w:t>
      </w:r>
      <w:proofErr w:type="spellStart"/>
      <w:r w:rsidRPr="00EF0B36">
        <w:rPr>
          <w:rFonts w:ascii="Arial" w:hAnsi="Arial" w:cs="Arial"/>
          <w:sz w:val="20"/>
          <w:szCs w:val="20"/>
        </w:rPr>
        <w:t>roman</w:t>
      </w:r>
      <w:proofErr w:type="spellEnd"/>
      <w:r w:rsidRPr="00EF0B36">
        <w:rPr>
          <w:rFonts w:ascii="Arial" w:hAnsi="Arial" w:cs="Arial"/>
          <w:sz w:val="20"/>
          <w:szCs w:val="20"/>
        </w:rPr>
        <w:t>) en color negro, tamaño no menor a 10 u 11 puntos, a efecto de facilitar la lectura y revisión.</w:t>
      </w:r>
      <w:r w:rsidR="00EF0B36" w:rsidRPr="00EF0B36">
        <w:rPr>
          <w:rFonts w:ascii="Arial" w:hAnsi="Arial" w:cs="Arial"/>
          <w:sz w:val="20"/>
          <w:szCs w:val="20"/>
        </w:rPr>
        <w:t xml:space="preserve"> </w:t>
      </w:r>
    </w:p>
    <w:p w:rsidR="00EF0B36" w:rsidRPr="00EF0B36" w:rsidRDefault="00EF0B36" w:rsidP="00EF0B36">
      <w:pPr>
        <w:spacing w:after="0" w:line="240" w:lineRule="auto"/>
        <w:jc w:val="both"/>
        <w:rPr>
          <w:rFonts w:ascii="Arial" w:hAnsi="Arial" w:cs="Arial"/>
          <w:sz w:val="20"/>
          <w:szCs w:val="20"/>
        </w:rPr>
      </w:pPr>
    </w:p>
    <w:p w:rsidR="00DA3AA3" w:rsidRPr="00CF0D13" w:rsidRDefault="008A324B" w:rsidP="00CF0D13">
      <w:pPr>
        <w:pStyle w:val="Prrafodelista"/>
        <w:numPr>
          <w:ilvl w:val="0"/>
          <w:numId w:val="8"/>
        </w:numPr>
        <w:spacing w:after="0" w:line="240" w:lineRule="auto"/>
        <w:jc w:val="both"/>
        <w:rPr>
          <w:rFonts w:ascii="Arial" w:hAnsi="Arial" w:cs="Arial"/>
          <w:sz w:val="20"/>
          <w:szCs w:val="20"/>
        </w:rPr>
      </w:pPr>
      <w:r>
        <w:rPr>
          <w:rFonts w:ascii="Arial" w:hAnsi="Arial" w:cs="Arial"/>
          <w:sz w:val="20"/>
          <w:szCs w:val="20"/>
        </w:rPr>
        <w:t>La carpeta fí</w:t>
      </w:r>
      <w:r w:rsidR="00EF0B36" w:rsidRPr="00EF0B36">
        <w:rPr>
          <w:rFonts w:ascii="Arial" w:hAnsi="Arial" w:cs="Arial"/>
          <w:sz w:val="20"/>
          <w:szCs w:val="20"/>
        </w:rPr>
        <w:t xml:space="preserve">sica del proyecto se recomienda que sea de aros, </w:t>
      </w:r>
      <w:r w:rsidR="007438D1">
        <w:rPr>
          <w:rFonts w:ascii="Arial" w:hAnsi="Arial" w:cs="Arial"/>
          <w:sz w:val="20"/>
          <w:szCs w:val="20"/>
        </w:rPr>
        <w:t xml:space="preserve">debidamente identificada al frente y en el lomo, </w:t>
      </w:r>
      <w:r w:rsidR="00EF0B36" w:rsidRPr="00EF0B36">
        <w:rPr>
          <w:rFonts w:ascii="Arial" w:hAnsi="Arial" w:cs="Arial"/>
          <w:sz w:val="20"/>
          <w:szCs w:val="20"/>
        </w:rPr>
        <w:t>con un índice en la presentación del proyecto, usar separadores para cada requisito y presentar los docume</w:t>
      </w:r>
      <w:r w:rsidR="00104A78">
        <w:rPr>
          <w:rFonts w:ascii="Arial" w:hAnsi="Arial" w:cs="Arial"/>
          <w:sz w:val="20"/>
          <w:szCs w:val="20"/>
        </w:rPr>
        <w:t>ntos de forma legible y clara. C</w:t>
      </w:r>
      <w:r w:rsidR="00EF0B36" w:rsidRPr="00EF0B36">
        <w:rPr>
          <w:rFonts w:ascii="Arial" w:hAnsi="Arial" w:cs="Arial"/>
          <w:sz w:val="20"/>
          <w:szCs w:val="20"/>
        </w:rPr>
        <w:t xml:space="preserve">on la documentación debidamente identificada y organizada, cuyos formatos y cartas deberán estar debidamente firmados </w:t>
      </w:r>
      <w:r w:rsidR="00EF0B36" w:rsidRPr="00EF0B36">
        <w:rPr>
          <w:rFonts w:ascii="Arial" w:hAnsi="Arial" w:cs="Arial"/>
          <w:b/>
          <w:sz w:val="20"/>
          <w:szCs w:val="20"/>
        </w:rPr>
        <w:t>en original</w:t>
      </w:r>
      <w:r w:rsidR="003E7343">
        <w:rPr>
          <w:rFonts w:ascii="Arial" w:hAnsi="Arial" w:cs="Arial"/>
          <w:sz w:val="20"/>
          <w:szCs w:val="20"/>
        </w:rPr>
        <w:t xml:space="preserve"> por el interesado y/o </w:t>
      </w:r>
      <w:r w:rsidR="00EF0B36" w:rsidRPr="00EF0B36">
        <w:rPr>
          <w:rFonts w:ascii="Arial" w:hAnsi="Arial" w:cs="Arial"/>
          <w:sz w:val="20"/>
          <w:szCs w:val="20"/>
        </w:rPr>
        <w:t xml:space="preserve"> su representante legal.</w:t>
      </w:r>
    </w:p>
    <w:p w:rsidR="00DA3AA3" w:rsidRPr="00DA3AA3" w:rsidRDefault="00DA3AA3" w:rsidP="00C06057">
      <w:pPr>
        <w:spacing w:after="0" w:line="240" w:lineRule="auto"/>
        <w:contextualSpacing/>
        <w:jc w:val="both"/>
        <w:rPr>
          <w:rFonts w:ascii="Arial" w:hAnsi="Arial" w:cs="Arial"/>
          <w:sz w:val="20"/>
          <w:szCs w:val="20"/>
          <w:lang w:eastAsia="es-MX"/>
        </w:rPr>
      </w:pPr>
    </w:p>
    <w:p w:rsidR="00C06057" w:rsidRDefault="00C06057" w:rsidP="00C06057">
      <w:pPr>
        <w:spacing w:after="0" w:line="240" w:lineRule="auto"/>
        <w:contextualSpacing/>
        <w:jc w:val="both"/>
        <w:rPr>
          <w:rFonts w:ascii="Arial" w:hAnsi="Arial" w:cs="Arial"/>
          <w:sz w:val="20"/>
          <w:szCs w:val="20"/>
          <w:lang w:eastAsia="es-MX"/>
        </w:rPr>
      </w:pPr>
      <w:r w:rsidRPr="00DA3AA3">
        <w:rPr>
          <w:rFonts w:ascii="Arial" w:hAnsi="Arial" w:cs="Arial"/>
          <w:sz w:val="20"/>
          <w:szCs w:val="20"/>
          <w:lang w:eastAsia="es-MX"/>
        </w:rPr>
        <w:t xml:space="preserve">FIDECINE no se responsabiliza por </w:t>
      </w:r>
      <w:r w:rsidR="00712330">
        <w:rPr>
          <w:rFonts w:ascii="Arial" w:hAnsi="Arial" w:cs="Arial"/>
          <w:sz w:val="20"/>
          <w:szCs w:val="20"/>
          <w:lang w:eastAsia="es-MX"/>
        </w:rPr>
        <w:t>el registro o carga de proyecto</w:t>
      </w:r>
      <w:r w:rsidRPr="00DA3AA3">
        <w:rPr>
          <w:rFonts w:ascii="Arial" w:hAnsi="Arial" w:cs="Arial"/>
          <w:sz w:val="20"/>
          <w:szCs w:val="20"/>
          <w:lang w:eastAsia="es-MX"/>
        </w:rPr>
        <w:t xml:space="preserve"> que no se completaron por falta de energía eléctrica, problemas en el servidor, en la transmisión de datos, en la línea telefónica o con los proveedores de acceso a los usuarios. Así como problemas técnicos con el envío y/o recepción de correos electrónicos, o si no es revisada la bandeja de correo no deseado.</w:t>
      </w:r>
    </w:p>
    <w:p w:rsidR="00397528" w:rsidRPr="006A4831" w:rsidRDefault="00397528" w:rsidP="00397528">
      <w:pPr>
        <w:spacing w:after="0" w:line="240" w:lineRule="auto"/>
        <w:contextualSpacing/>
        <w:jc w:val="both"/>
        <w:rPr>
          <w:rFonts w:ascii="Arial" w:hAnsi="Arial" w:cs="Arial"/>
          <w:sz w:val="20"/>
          <w:szCs w:val="20"/>
        </w:rPr>
      </w:pPr>
    </w:p>
    <w:p w:rsidR="00397528" w:rsidRPr="0041624B" w:rsidRDefault="00EF0B36" w:rsidP="00397528">
      <w:pPr>
        <w:spacing w:after="0" w:line="240" w:lineRule="auto"/>
        <w:contextualSpacing/>
        <w:jc w:val="both"/>
        <w:rPr>
          <w:rFonts w:ascii="Arial" w:hAnsi="Arial" w:cs="Arial"/>
          <w:b/>
          <w:sz w:val="20"/>
          <w:szCs w:val="20"/>
          <w:lang w:eastAsia="es-MX"/>
        </w:rPr>
      </w:pPr>
      <w:r>
        <w:rPr>
          <w:rFonts w:ascii="Arial" w:hAnsi="Arial" w:cs="Arial"/>
          <w:b/>
          <w:sz w:val="20"/>
          <w:szCs w:val="20"/>
          <w:lang w:eastAsia="es-MX"/>
        </w:rPr>
        <w:t>IV</w:t>
      </w:r>
      <w:r w:rsidR="00B87525" w:rsidRPr="0041624B">
        <w:rPr>
          <w:rFonts w:ascii="Arial" w:hAnsi="Arial" w:cs="Arial"/>
          <w:b/>
          <w:sz w:val="20"/>
          <w:szCs w:val="20"/>
          <w:lang w:eastAsia="es-MX"/>
        </w:rPr>
        <w:t xml:space="preserve">. </w:t>
      </w:r>
      <w:r w:rsidR="00397528" w:rsidRPr="0041624B">
        <w:rPr>
          <w:rFonts w:ascii="Arial" w:hAnsi="Arial" w:cs="Arial"/>
          <w:b/>
          <w:sz w:val="20"/>
          <w:szCs w:val="20"/>
          <w:lang w:eastAsia="es-MX"/>
        </w:rPr>
        <w:t xml:space="preserve">RESTRICCIONES  </w:t>
      </w:r>
    </w:p>
    <w:p w:rsidR="00397528" w:rsidRPr="00397528" w:rsidRDefault="00397528" w:rsidP="00397528">
      <w:pPr>
        <w:spacing w:after="0" w:line="240" w:lineRule="auto"/>
        <w:contextualSpacing/>
        <w:jc w:val="both"/>
        <w:rPr>
          <w:rFonts w:ascii="Arial" w:hAnsi="Arial" w:cs="Arial"/>
          <w:sz w:val="20"/>
          <w:szCs w:val="20"/>
          <w:lang w:eastAsia="es-MX"/>
        </w:rPr>
      </w:pPr>
      <w:r w:rsidRPr="00397528">
        <w:rPr>
          <w:rFonts w:ascii="Arial" w:hAnsi="Arial" w:cs="Arial"/>
          <w:sz w:val="20"/>
          <w:szCs w:val="20"/>
          <w:lang w:eastAsia="es-MX"/>
        </w:rPr>
        <w:t xml:space="preserve">No </w:t>
      </w:r>
      <w:r w:rsidR="0041624B">
        <w:rPr>
          <w:rFonts w:ascii="Arial" w:hAnsi="Arial" w:cs="Arial"/>
          <w:sz w:val="20"/>
          <w:szCs w:val="20"/>
          <w:lang w:eastAsia="es-MX"/>
        </w:rPr>
        <w:t>podrán participar los SOLICITANTES que se encuentren en los</w:t>
      </w:r>
      <w:r w:rsidRPr="00397528">
        <w:rPr>
          <w:rFonts w:ascii="Arial" w:hAnsi="Arial" w:cs="Arial"/>
          <w:sz w:val="20"/>
          <w:szCs w:val="20"/>
          <w:lang w:eastAsia="es-MX"/>
        </w:rPr>
        <w:t xml:space="preserve"> siguientes supuestos:  </w:t>
      </w:r>
    </w:p>
    <w:p w:rsidR="004B58AB" w:rsidRPr="004B58AB" w:rsidRDefault="004B58AB" w:rsidP="004B58AB">
      <w:pPr>
        <w:spacing w:after="0" w:line="240" w:lineRule="auto"/>
        <w:jc w:val="both"/>
        <w:rPr>
          <w:rFonts w:ascii="Arial" w:hAnsi="Arial" w:cs="Arial"/>
          <w:b/>
          <w:sz w:val="20"/>
          <w:szCs w:val="20"/>
          <w:lang w:eastAsia="es-MX"/>
        </w:rPr>
      </w:pPr>
    </w:p>
    <w:p w:rsidR="004B58AB" w:rsidRPr="004B58AB" w:rsidRDefault="00D05519" w:rsidP="004B58AB">
      <w:pPr>
        <w:pStyle w:val="Prrafodelista"/>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Las</w:t>
      </w:r>
      <w:r w:rsidR="004B58AB" w:rsidRPr="004B58AB">
        <w:rPr>
          <w:rFonts w:ascii="Arial" w:hAnsi="Arial" w:cs="Arial"/>
          <w:sz w:val="20"/>
          <w:szCs w:val="20"/>
        </w:rPr>
        <w:t xml:space="preserve"> Sociedad</w:t>
      </w:r>
      <w:r>
        <w:rPr>
          <w:rFonts w:ascii="Arial" w:hAnsi="Arial" w:cs="Arial"/>
          <w:sz w:val="20"/>
          <w:szCs w:val="20"/>
        </w:rPr>
        <w:t xml:space="preserve">es o </w:t>
      </w:r>
      <w:r w:rsidR="007C72B4">
        <w:rPr>
          <w:rFonts w:ascii="Arial" w:hAnsi="Arial" w:cs="Arial"/>
          <w:sz w:val="20"/>
          <w:szCs w:val="20"/>
        </w:rPr>
        <w:t xml:space="preserve">Asociaciones </w:t>
      </w:r>
      <w:r w:rsidR="004B58AB" w:rsidRPr="004B58AB">
        <w:rPr>
          <w:rFonts w:ascii="Arial" w:hAnsi="Arial" w:cs="Arial"/>
          <w:sz w:val="20"/>
          <w:szCs w:val="20"/>
        </w:rPr>
        <w:t>Civil</w:t>
      </w:r>
      <w:r>
        <w:rPr>
          <w:rFonts w:ascii="Arial" w:hAnsi="Arial" w:cs="Arial"/>
          <w:sz w:val="20"/>
          <w:szCs w:val="20"/>
        </w:rPr>
        <w:t>es</w:t>
      </w:r>
      <w:r w:rsidR="004B58AB" w:rsidRPr="004B58AB">
        <w:rPr>
          <w:rFonts w:ascii="Arial" w:hAnsi="Arial" w:cs="Arial"/>
          <w:sz w:val="20"/>
          <w:szCs w:val="20"/>
        </w:rPr>
        <w:t xml:space="preserve">. </w:t>
      </w:r>
    </w:p>
    <w:p w:rsidR="00397528" w:rsidRDefault="00397528" w:rsidP="00397528">
      <w:pPr>
        <w:pStyle w:val="Prrafodelista"/>
        <w:numPr>
          <w:ilvl w:val="0"/>
          <w:numId w:val="5"/>
        </w:numPr>
        <w:spacing w:after="0" w:line="240" w:lineRule="auto"/>
        <w:jc w:val="both"/>
        <w:rPr>
          <w:rFonts w:ascii="Arial" w:hAnsi="Arial" w:cs="Arial"/>
          <w:sz w:val="20"/>
          <w:szCs w:val="20"/>
          <w:lang w:eastAsia="es-MX"/>
        </w:rPr>
      </w:pPr>
      <w:r w:rsidRPr="00397528">
        <w:rPr>
          <w:rFonts w:ascii="Arial" w:hAnsi="Arial" w:cs="Arial"/>
          <w:sz w:val="20"/>
          <w:szCs w:val="20"/>
          <w:lang w:eastAsia="es-MX"/>
        </w:rPr>
        <w:t>Cuando el SOLICITANTE, sus socios y/o PARTES RELACIONADAS tengan obligaciones pendientes de pago o cumplimiento con IMCINE, ECHASA</w:t>
      </w:r>
      <w:r w:rsidR="0084653F" w:rsidRPr="00860979">
        <w:rPr>
          <w:rFonts w:ascii="Arial" w:hAnsi="Arial" w:cs="Arial"/>
          <w:sz w:val="20"/>
          <w:szCs w:val="20"/>
          <w:lang w:eastAsia="es-MX"/>
        </w:rPr>
        <w:t>,</w:t>
      </w:r>
      <w:r w:rsidRPr="00860979">
        <w:rPr>
          <w:rFonts w:ascii="Arial" w:hAnsi="Arial" w:cs="Arial"/>
          <w:sz w:val="20"/>
          <w:szCs w:val="20"/>
          <w:lang w:eastAsia="es-MX"/>
        </w:rPr>
        <w:t xml:space="preserve"> </w:t>
      </w:r>
      <w:r w:rsidRPr="00397528">
        <w:rPr>
          <w:rFonts w:ascii="Arial" w:hAnsi="Arial" w:cs="Arial"/>
          <w:sz w:val="20"/>
          <w:szCs w:val="20"/>
          <w:lang w:eastAsia="es-MX"/>
        </w:rPr>
        <w:t>FIDECINE, FOPROCINE o EFICINE.</w:t>
      </w:r>
    </w:p>
    <w:p w:rsidR="00397528" w:rsidRDefault="00397528" w:rsidP="00397528">
      <w:pPr>
        <w:pStyle w:val="Prrafodelista"/>
        <w:numPr>
          <w:ilvl w:val="0"/>
          <w:numId w:val="5"/>
        </w:numPr>
        <w:spacing w:after="0" w:line="240" w:lineRule="auto"/>
        <w:jc w:val="both"/>
        <w:rPr>
          <w:rFonts w:ascii="Arial" w:hAnsi="Arial" w:cs="Arial"/>
          <w:sz w:val="20"/>
          <w:szCs w:val="20"/>
          <w:lang w:eastAsia="es-MX"/>
        </w:rPr>
      </w:pPr>
      <w:r w:rsidRPr="00397528">
        <w:rPr>
          <w:rFonts w:ascii="Arial" w:hAnsi="Arial" w:cs="Arial"/>
          <w:sz w:val="20"/>
          <w:szCs w:val="20"/>
          <w:lang w:eastAsia="es-MX"/>
        </w:rPr>
        <w:t>Cuando el SOLICITANTE, sus socios y/o PARTES RELACIONADAS hayan recibido algún apoyo en la modalidad de CAPITAL DE RIESGO del FIDECINE, y que el mismo se encuentre en proceso de consolidación, ejecución, CIERRE ADMINISTRATIVO o no se haya comprobado la debida aplicación de los re</w:t>
      </w:r>
      <w:r w:rsidR="0041624B">
        <w:rPr>
          <w:rFonts w:ascii="Arial" w:hAnsi="Arial" w:cs="Arial"/>
          <w:sz w:val="20"/>
          <w:szCs w:val="20"/>
          <w:lang w:eastAsia="es-MX"/>
        </w:rPr>
        <w:t>cursos otorgados anteriormente, y</w:t>
      </w:r>
    </w:p>
    <w:p w:rsidR="00B87525" w:rsidRPr="00397528" w:rsidRDefault="00397528" w:rsidP="00397528">
      <w:pPr>
        <w:pStyle w:val="Prrafodelista"/>
        <w:numPr>
          <w:ilvl w:val="0"/>
          <w:numId w:val="5"/>
        </w:numPr>
        <w:spacing w:after="0" w:line="240" w:lineRule="auto"/>
        <w:jc w:val="both"/>
        <w:rPr>
          <w:rFonts w:ascii="Arial" w:hAnsi="Arial" w:cs="Arial"/>
          <w:sz w:val="20"/>
          <w:szCs w:val="20"/>
          <w:lang w:eastAsia="es-MX"/>
        </w:rPr>
      </w:pPr>
      <w:r w:rsidRPr="00397528">
        <w:rPr>
          <w:rFonts w:ascii="Arial" w:hAnsi="Arial" w:cs="Arial"/>
          <w:sz w:val="20"/>
          <w:szCs w:val="20"/>
          <w:lang w:eastAsia="es-MX"/>
        </w:rPr>
        <w:t>Cuando el SOLICITANTE de un CRÉDITO sea SUJETO DE APOYO en la modalidad de CAPITAL DE RIESGO</w:t>
      </w:r>
      <w:r w:rsidR="007125AA">
        <w:rPr>
          <w:rFonts w:ascii="Arial" w:hAnsi="Arial" w:cs="Arial"/>
          <w:sz w:val="20"/>
          <w:szCs w:val="20"/>
          <w:lang w:eastAsia="es-MX"/>
        </w:rPr>
        <w:t xml:space="preserve"> en alguna otra área de intervención del FIDECINE.</w:t>
      </w:r>
    </w:p>
    <w:p w:rsidR="00BF5792" w:rsidRDefault="00BF5792" w:rsidP="002B5FF7">
      <w:pPr>
        <w:spacing w:after="0" w:line="240" w:lineRule="auto"/>
        <w:contextualSpacing/>
        <w:jc w:val="both"/>
        <w:rPr>
          <w:rFonts w:ascii="Arial" w:hAnsi="Arial" w:cs="Arial"/>
          <w:b/>
          <w:sz w:val="20"/>
          <w:szCs w:val="20"/>
          <w:lang w:eastAsia="es-MX"/>
        </w:rPr>
      </w:pPr>
    </w:p>
    <w:p w:rsidR="00BF5792" w:rsidRDefault="00BF5792" w:rsidP="002B5FF7">
      <w:pPr>
        <w:spacing w:after="0" w:line="240" w:lineRule="auto"/>
        <w:contextualSpacing/>
        <w:jc w:val="both"/>
        <w:rPr>
          <w:rFonts w:ascii="Arial" w:hAnsi="Arial" w:cs="Arial"/>
          <w:b/>
          <w:sz w:val="20"/>
          <w:szCs w:val="20"/>
          <w:lang w:eastAsia="es-MX"/>
        </w:rPr>
      </w:pPr>
    </w:p>
    <w:p w:rsidR="00B87525" w:rsidRDefault="00B87525" w:rsidP="002B5FF7">
      <w:pPr>
        <w:spacing w:after="0" w:line="240" w:lineRule="auto"/>
        <w:contextualSpacing/>
        <w:jc w:val="both"/>
        <w:rPr>
          <w:rFonts w:ascii="Arial" w:hAnsi="Arial" w:cs="Arial"/>
          <w:b/>
          <w:sz w:val="20"/>
          <w:szCs w:val="20"/>
          <w:lang w:eastAsia="es-MX"/>
        </w:rPr>
      </w:pPr>
      <w:r>
        <w:rPr>
          <w:rFonts w:ascii="Arial" w:hAnsi="Arial" w:cs="Arial"/>
          <w:b/>
          <w:sz w:val="20"/>
          <w:szCs w:val="20"/>
          <w:lang w:eastAsia="es-MX"/>
        </w:rPr>
        <w:t>V. FORMATOS A PRESENTAR</w:t>
      </w:r>
    </w:p>
    <w:p w:rsidR="00CF0D13" w:rsidRDefault="00CF0D13" w:rsidP="002B5FF7">
      <w:pPr>
        <w:spacing w:after="0" w:line="240" w:lineRule="auto"/>
        <w:contextualSpacing/>
        <w:jc w:val="both"/>
        <w:rPr>
          <w:rFonts w:ascii="Arial" w:hAnsi="Arial" w:cs="Arial"/>
          <w:sz w:val="20"/>
          <w:szCs w:val="20"/>
          <w:lang w:eastAsia="es-MX"/>
        </w:rPr>
      </w:pPr>
    </w:p>
    <w:p w:rsidR="00B87525" w:rsidRDefault="00B87525" w:rsidP="002B5FF7">
      <w:pPr>
        <w:spacing w:after="0" w:line="240" w:lineRule="auto"/>
        <w:contextualSpacing/>
        <w:jc w:val="both"/>
        <w:rPr>
          <w:rFonts w:ascii="Arial" w:hAnsi="Arial" w:cs="Arial"/>
          <w:sz w:val="20"/>
          <w:szCs w:val="20"/>
          <w:lang w:eastAsia="es-MX"/>
        </w:rPr>
      </w:pPr>
      <w:r>
        <w:rPr>
          <w:rFonts w:ascii="Arial" w:hAnsi="Arial" w:cs="Arial"/>
          <w:sz w:val="20"/>
          <w:szCs w:val="20"/>
          <w:lang w:eastAsia="es-MX"/>
        </w:rPr>
        <w:t>Los interesados deberán llenar y presentar debidamente firmados los siguientes formatos,</w:t>
      </w:r>
      <w:r w:rsidR="00FA7C4F">
        <w:rPr>
          <w:rFonts w:ascii="Arial" w:hAnsi="Arial" w:cs="Arial"/>
          <w:sz w:val="20"/>
          <w:szCs w:val="20"/>
          <w:lang w:eastAsia="es-MX"/>
        </w:rPr>
        <w:t xml:space="preserve"> los cuales podrán descargar d</w:t>
      </w:r>
      <w:r>
        <w:rPr>
          <w:rFonts w:ascii="Arial" w:hAnsi="Arial" w:cs="Arial"/>
          <w:sz w:val="20"/>
          <w:szCs w:val="20"/>
          <w:lang w:eastAsia="es-MX"/>
        </w:rPr>
        <w:t xml:space="preserve">el </w:t>
      </w:r>
      <w:r w:rsidR="00FA7C4F">
        <w:rPr>
          <w:rFonts w:ascii="Arial" w:hAnsi="Arial" w:cs="Arial"/>
          <w:sz w:val="20"/>
          <w:szCs w:val="20"/>
          <w:lang w:eastAsia="es-MX"/>
        </w:rPr>
        <w:t>REGISTRO EN LINEA, en la sección “Manual</w:t>
      </w:r>
      <w:r>
        <w:rPr>
          <w:rFonts w:ascii="Arial" w:hAnsi="Arial" w:cs="Arial"/>
          <w:sz w:val="20"/>
          <w:szCs w:val="20"/>
          <w:lang w:eastAsia="es-MX"/>
        </w:rPr>
        <w:t xml:space="preserve"> y Formatos” de la dirección electrónica www.imcine.gob.mx:</w:t>
      </w:r>
    </w:p>
    <w:p w:rsidR="00B87525" w:rsidRPr="00EB673E" w:rsidRDefault="00B87525" w:rsidP="002B5FF7">
      <w:pPr>
        <w:spacing w:after="0" w:line="240" w:lineRule="auto"/>
        <w:contextualSpacing/>
        <w:jc w:val="both"/>
        <w:rPr>
          <w:rFonts w:ascii="Arial" w:hAnsi="Arial" w:cs="Arial"/>
          <w:sz w:val="20"/>
          <w:szCs w:val="20"/>
          <w:lang w:eastAsia="es-MX"/>
        </w:rPr>
      </w:pPr>
    </w:p>
    <w:p w:rsidR="00E41C81" w:rsidRDefault="00B87525" w:rsidP="002B5FF7">
      <w:pPr>
        <w:spacing w:after="0" w:line="240" w:lineRule="auto"/>
        <w:contextualSpacing/>
        <w:jc w:val="both"/>
        <w:rPr>
          <w:rFonts w:ascii="Arial" w:hAnsi="Arial" w:cs="Arial"/>
          <w:sz w:val="20"/>
          <w:szCs w:val="20"/>
          <w:lang w:eastAsia="es-MX"/>
        </w:rPr>
      </w:pPr>
      <w:r w:rsidRPr="0041624B">
        <w:rPr>
          <w:rFonts w:ascii="Arial" w:hAnsi="Arial" w:cs="Arial"/>
          <w:sz w:val="20"/>
          <w:szCs w:val="20"/>
          <w:lang w:eastAsia="es-MX"/>
        </w:rPr>
        <w:t xml:space="preserve">Formato </w:t>
      </w:r>
      <w:r w:rsidR="00E41C81">
        <w:rPr>
          <w:rFonts w:ascii="Arial" w:hAnsi="Arial" w:cs="Arial"/>
          <w:sz w:val="20"/>
          <w:szCs w:val="20"/>
          <w:lang w:eastAsia="es-MX"/>
        </w:rPr>
        <w:t>1.-  Carta compromiso para exhibición de cine mexicano.</w:t>
      </w:r>
    </w:p>
    <w:p w:rsidR="00B87525" w:rsidRPr="0041624B" w:rsidRDefault="00E41C81" w:rsidP="002B5FF7">
      <w:pPr>
        <w:spacing w:after="0" w:line="240" w:lineRule="auto"/>
        <w:contextualSpacing/>
        <w:jc w:val="both"/>
        <w:rPr>
          <w:rFonts w:ascii="Arial" w:hAnsi="Arial" w:cs="Arial"/>
          <w:sz w:val="20"/>
          <w:szCs w:val="20"/>
          <w:lang w:eastAsia="es-MX"/>
        </w:rPr>
      </w:pPr>
      <w:r>
        <w:rPr>
          <w:rFonts w:ascii="Arial" w:hAnsi="Arial" w:cs="Arial"/>
          <w:sz w:val="20"/>
          <w:szCs w:val="20"/>
          <w:lang w:eastAsia="es-MX"/>
        </w:rPr>
        <w:t xml:space="preserve">Formato </w:t>
      </w:r>
      <w:r w:rsidR="00B87525" w:rsidRPr="0041624B">
        <w:rPr>
          <w:rFonts w:ascii="Arial" w:hAnsi="Arial" w:cs="Arial"/>
          <w:sz w:val="20"/>
          <w:szCs w:val="20"/>
          <w:lang w:eastAsia="es-MX"/>
        </w:rPr>
        <w:t xml:space="preserve">2. - </w:t>
      </w:r>
      <w:r w:rsidR="0041624B" w:rsidRPr="0041624B">
        <w:rPr>
          <w:rFonts w:ascii="Arial" w:hAnsi="Arial" w:cs="Arial"/>
          <w:sz w:val="20"/>
          <w:szCs w:val="20"/>
          <w:lang w:eastAsia="es-MX"/>
        </w:rPr>
        <w:t>Carta de confidencialidad</w:t>
      </w:r>
      <w:r w:rsidR="00EB673E">
        <w:rPr>
          <w:rFonts w:ascii="Arial" w:hAnsi="Arial" w:cs="Arial"/>
          <w:sz w:val="20"/>
          <w:szCs w:val="20"/>
          <w:lang w:eastAsia="es-MX"/>
        </w:rPr>
        <w:t>.</w:t>
      </w:r>
      <w:r w:rsidR="0041624B" w:rsidRPr="0041624B">
        <w:rPr>
          <w:rFonts w:ascii="Arial" w:hAnsi="Arial" w:cs="Arial"/>
          <w:sz w:val="20"/>
          <w:szCs w:val="20"/>
          <w:lang w:eastAsia="es-MX"/>
        </w:rPr>
        <w:t xml:space="preserve"> </w:t>
      </w:r>
    </w:p>
    <w:p w:rsidR="0041624B" w:rsidRPr="0041624B" w:rsidRDefault="00B87525" w:rsidP="002B5FF7">
      <w:pPr>
        <w:spacing w:after="0" w:line="240" w:lineRule="auto"/>
        <w:contextualSpacing/>
        <w:jc w:val="both"/>
        <w:rPr>
          <w:rFonts w:ascii="Arial" w:hAnsi="Arial" w:cs="Arial"/>
          <w:sz w:val="20"/>
          <w:szCs w:val="20"/>
          <w:lang w:eastAsia="es-MX"/>
        </w:rPr>
      </w:pPr>
      <w:r w:rsidRPr="0041624B">
        <w:rPr>
          <w:rFonts w:ascii="Arial" w:hAnsi="Arial" w:cs="Arial"/>
          <w:sz w:val="20"/>
          <w:szCs w:val="20"/>
          <w:lang w:eastAsia="es-MX"/>
        </w:rPr>
        <w:t xml:space="preserve">Formato 3.- </w:t>
      </w:r>
      <w:r w:rsidR="00E41C81">
        <w:rPr>
          <w:rFonts w:ascii="Arial" w:hAnsi="Arial" w:cs="Arial"/>
          <w:sz w:val="20"/>
          <w:szCs w:val="20"/>
          <w:lang w:eastAsia="es-MX"/>
        </w:rPr>
        <w:t xml:space="preserve"> </w:t>
      </w:r>
      <w:r w:rsidR="0041624B" w:rsidRPr="0041624B">
        <w:rPr>
          <w:rFonts w:ascii="Arial" w:hAnsi="Arial" w:cs="Arial"/>
          <w:sz w:val="20"/>
          <w:szCs w:val="20"/>
          <w:lang w:eastAsia="es-MX"/>
        </w:rPr>
        <w:t>Carta de aceptación de condiciones de participación.</w:t>
      </w:r>
    </w:p>
    <w:p w:rsidR="00D83CEF" w:rsidRDefault="00B87525" w:rsidP="0041624B">
      <w:pPr>
        <w:spacing w:after="0" w:line="240" w:lineRule="auto"/>
        <w:contextualSpacing/>
        <w:jc w:val="both"/>
        <w:rPr>
          <w:rFonts w:ascii="Arial" w:hAnsi="Arial" w:cs="Arial"/>
          <w:sz w:val="20"/>
          <w:szCs w:val="20"/>
          <w:lang w:eastAsia="es-MX"/>
        </w:rPr>
      </w:pPr>
      <w:r w:rsidRPr="0041624B">
        <w:rPr>
          <w:rFonts w:ascii="Arial" w:hAnsi="Arial" w:cs="Arial"/>
          <w:sz w:val="20"/>
          <w:szCs w:val="20"/>
          <w:lang w:eastAsia="es-MX"/>
        </w:rPr>
        <w:t>Formato 4.-</w:t>
      </w:r>
      <w:r w:rsidRPr="0041624B">
        <w:rPr>
          <w:rFonts w:ascii="Arial" w:hAnsi="Arial" w:cs="Arial"/>
          <w:color w:val="FF0000"/>
          <w:sz w:val="20"/>
          <w:szCs w:val="20"/>
          <w:lang w:eastAsia="es-MX"/>
        </w:rPr>
        <w:t xml:space="preserve"> </w:t>
      </w:r>
      <w:r w:rsidR="0041624B" w:rsidRPr="0041624B">
        <w:rPr>
          <w:rFonts w:ascii="Arial" w:hAnsi="Arial" w:cs="Arial"/>
          <w:sz w:val="20"/>
          <w:szCs w:val="20"/>
          <w:lang w:eastAsia="es-MX"/>
        </w:rPr>
        <w:t xml:space="preserve">Manifestación de cumplimiento de obligaciones IMCINE, ECHASA, FIDECINE, FOPROCINE, EFICINE y/o cualquier mecanismo de apoyo </w:t>
      </w:r>
      <w:r w:rsidR="006A6C1E" w:rsidRPr="0041624B">
        <w:rPr>
          <w:rFonts w:ascii="Arial" w:hAnsi="Arial" w:cs="Arial"/>
          <w:sz w:val="20"/>
          <w:szCs w:val="20"/>
          <w:lang w:eastAsia="es-MX"/>
        </w:rPr>
        <w:t>vía</w:t>
      </w:r>
      <w:r w:rsidR="0041624B" w:rsidRPr="0041624B">
        <w:rPr>
          <w:rFonts w:ascii="Arial" w:hAnsi="Arial" w:cs="Arial"/>
          <w:sz w:val="20"/>
          <w:szCs w:val="20"/>
          <w:lang w:eastAsia="es-MX"/>
        </w:rPr>
        <w:t xml:space="preserve"> recursos públicos que otorgue la Federación. </w:t>
      </w:r>
    </w:p>
    <w:p w:rsidR="002075EE" w:rsidRDefault="002075EE" w:rsidP="0041624B">
      <w:pPr>
        <w:spacing w:after="0" w:line="240" w:lineRule="auto"/>
        <w:contextualSpacing/>
        <w:jc w:val="both"/>
        <w:rPr>
          <w:rFonts w:ascii="Arial" w:hAnsi="Arial" w:cs="Arial"/>
          <w:sz w:val="20"/>
          <w:szCs w:val="20"/>
          <w:lang w:eastAsia="es-MX"/>
        </w:rPr>
      </w:pPr>
      <w:bookmarkStart w:id="0" w:name="_GoBack"/>
      <w:bookmarkEnd w:id="0"/>
    </w:p>
    <w:sectPr w:rsidR="002075EE" w:rsidSect="00792E2A">
      <w:headerReference w:type="default" r:id="rId10"/>
      <w:footerReference w:type="default" r:id="rId11"/>
      <w:pgSz w:w="12240" w:h="15840"/>
      <w:pgMar w:top="2155" w:right="1701" w:bottom="1418" w:left="1701"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AC" w:rsidRDefault="00FE3DAC" w:rsidP="00900067">
      <w:pPr>
        <w:spacing w:after="0" w:line="240" w:lineRule="auto"/>
      </w:pPr>
      <w:r>
        <w:separator/>
      </w:r>
    </w:p>
  </w:endnote>
  <w:endnote w:type="continuationSeparator" w:id="0">
    <w:p w:rsidR="00FE3DAC" w:rsidRDefault="00FE3DAC" w:rsidP="00900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Light">
    <w:altName w:val="Leelawadee UI Semilight"/>
    <w:panose1 w:val="020B04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69469"/>
      <w:docPartObj>
        <w:docPartGallery w:val="Page Numbers (Bottom of Page)"/>
        <w:docPartUnique/>
      </w:docPartObj>
    </w:sdtPr>
    <w:sdtContent>
      <w:p w:rsidR="00962FE6" w:rsidRDefault="00664DAF">
        <w:pPr>
          <w:pStyle w:val="Piedepgina"/>
          <w:jc w:val="right"/>
        </w:pPr>
        <w:r>
          <w:fldChar w:fldCharType="begin"/>
        </w:r>
        <w:r w:rsidR="00CB772F">
          <w:instrText xml:space="preserve"> PAGE   \* MERGEFORMAT </w:instrText>
        </w:r>
        <w:r>
          <w:fldChar w:fldCharType="separate"/>
        </w:r>
        <w:r w:rsidR="00544B42">
          <w:rPr>
            <w:noProof/>
          </w:rPr>
          <w:t>1</w:t>
        </w:r>
        <w:r>
          <w:rPr>
            <w:noProof/>
          </w:rPr>
          <w:fldChar w:fldCharType="end"/>
        </w:r>
      </w:p>
    </w:sdtContent>
  </w:sdt>
  <w:p w:rsidR="00962FE6" w:rsidRDefault="00962F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AC" w:rsidRDefault="00FE3DAC" w:rsidP="00900067">
      <w:pPr>
        <w:spacing w:after="0" w:line="240" w:lineRule="auto"/>
      </w:pPr>
      <w:r>
        <w:separator/>
      </w:r>
    </w:p>
  </w:footnote>
  <w:footnote w:type="continuationSeparator" w:id="0">
    <w:p w:rsidR="00FE3DAC" w:rsidRDefault="00FE3DAC" w:rsidP="00900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E6" w:rsidRPr="009F18F5" w:rsidRDefault="00962FE6" w:rsidP="00900067">
    <w:pPr>
      <w:pStyle w:val="Encabezado"/>
      <w:jc w:val="right"/>
      <w:rPr>
        <w:rFonts w:ascii="GillSans Light" w:hAnsi="GillSans Light"/>
        <w:sz w:val="18"/>
        <w:szCs w:val="18"/>
      </w:rPr>
    </w:pPr>
    <w:r w:rsidRPr="009F18F5">
      <w:rPr>
        <w:rFonts w:ascii="GillSans Light" w:hAnsi="GillSans Light"/>
        <w:noProof/>
        <w:sz w:val="18"/>
        <w:szCs w:val="18"/>
        <w:lang w:eastAsia="es-MX"/>
      </w:rPr>
      <w:drawing>
        <wp:anchor distT="0" distB="0" distL="114300" distR="114300" simplePos="0" relativeHeight="251662336" behindDoc="1" locked="0" layoutInCell="1" allowOverlap="1">
          <wp:simplePos x="0" y="0"/>
          <wp:positionH relativeFrom="column">
            <wp:posOffset>2000885</wp:posOffset>
          </wp:positionH>
          <wp:positionV relativeFrom="paragraph">
            <wp:posOffset>-121285</wp:posOffset>
          </wp:positionV>
          <wp:extent cx="975995" cy="661670"/>
          <wp:effectExtent l="19050" t="0" r="0" b="0"/>
          <wp:wrapTight wrapText="bothSides">
            <wp:wrapPolygon edited="0">
              <wp:start x="-422" y="0"/>
              <wp:lineTo x="-422" y="21144"/>
              <wp:lineTo x="21502" y="21144"/>
              <wp:lineTo x="21502" y="0"/>
              <wp:lineTo x="-422" y="0"/>
            </wp:wrapPolygon>
          </wp:wrapTight>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75995" cy="661670"/>
                  </a:xfrm>
                  <a:prstGeom prst="rect">
                    <a:avLst/>
                  </a:prstGeom>
                  <a:noFill/>
                  <a:ln w="9525">
                    <a:noFill/>
                    <a:miter lim="800000"/>
                    <a:headEnd/>
                    <a:tailEnd/>
                  </a:ln>
                </pic:spPr>
              </pic:pic>
            </a:graphicData>
          </a:graphic>
        </wp:anchor>
      </w:drawing>
    </w:r>
    <w:r w:rsidRPr="009F18F5">
      <w:rPr>
        <w:rFonts w:ascii="GillSans Light" w:hAnsi="GillSans Light"/>
        <w:noProof/>
        <w:sz w:val="18"/>
        <w:szCs w:val="18"/>
        <w:lang w:eastAsia="es-MX"/>
      </w:rPr>
      <w:drawing>
        <wp:anchor distT="0" distB="0" distL="114300" distR="114300" simplePos="0" relativeHeight="251660288" behindDoc="1" locked="0" layoutInCell="1" allowOverlap="1">
          <wp:simplePos x="0" y="0"/>
          <wp:positionH relativeFrom="column">
            <wp:posOffset>1271061</wp:posOffset>
          </wp:positionH>
          <wp:positionV relativeFrom="paragraph">
            <wp:posOffset>-87090</wp:posOffset>
          </wp:positionV>
          <wp:extent cx="745225" cy="525439"/>
          <wp:effectExtent l="19050" t="0" r="0" b="0"/>
          <wp:wrapNone/>
          <wp:docPr id="6" name="0 Imagen" descr="Conaculta-Sep-IM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onaculta-Sep-IMCINE.jpg"/>
                  <pic:cNvPicPr>
                    <a:picLocks noChangeAspect="1" noChangeArrowheads="1"/>
                  </pic:cNvPicPr>
                </pic:nvPicPr>
                <pic:blipFill>
                  <a:blip r:embed="rId2"/>
                  <a:srcRect l="54332" r="26124"/>
                  <a:stretch>
                    <a:fillRect/>
                  </a:stretch>
                </pic:blipFill>
                <pic:spPr bwMode="auto">
                  <a:xfrm>
                    <a:off x="0" y="0"/>
                    <a:ext cx="745225" cy="525439"/>
                  </a:xfrm>
                  <a:prstGeom prst="rect">
                    <a:avLst/>
                  </a:prstGeom>
                  <a:noFill/>
                  <a:ln w="9525">
                    <a:noFill/>
                    <a:miter lim="800000"/>
                    <a:headEnd/>
                    <a:tailEnd/>
                  </a:ln>
                </pic:spPr>
              </pic:pic>
            </a:graphicData>
          </a:graphic>
        </wp:anchor>
      </w:drawing>
    </w:r>
    <w:r w:rsidRPr="009F18F5">
      <w:rPr>
        <w:rFonts w:ascii="GillSans Light" w:hAnsi="GillSans Light"/>
        <w:noProof/>
        <w:sz w:val="18"/>
        <w:szCs w:val="18"/>
        <w:lang w:eastAsia="es-MX"/>
      </w:rPr>
      <w:drawing>
        <wp:anchor distT="0" distB="0" distL="114300" distR="114300" simplePos="0" relativeHeight="251661312" behindDoc="1" locked="0" layoutInCell="1" allowOverlap="1">
          <wp:simplePos x="0" y="0"/>
          <wp:positionH relativeFrom="column">
            <wp:posOffset>1270</wp:posOffset>
          </wp:positionH>
          <wp:positionV relativeFrom="paragraph">
            <wp:posOffset>-169545</wp:posOffset>
          </wp:positionV>
          <wp:extent cx="1249680" cy="621665"/>
          <wp:effectExtent l="19050" t="0" r="7620" b="0"/>
          <wp:wrapTight wrapText="bothSides">
            <wp:wrapPolygon edited="0">
              <wp:start x="-329" y="0"/>
              <wp:lineTo x="-329" y="21181"/>
              <wp:lineTo x="21732" y="21181"/>
              <wp:lineTo x="21732" y="0"/>
              <wp:lineTo x="-329"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249680" cy="621665"/>
                  </a:xfrm>
                  <a:prstGeom prst="rect">
                    <a:avLst/>
                  </a:prstGeom>
                  <a:noFill/>
                  <a:ln w="9525">
                    <a:noFill/>
                    <a:miter lim="800000"/>
                    <a:headEnd/>
                    <a:tailEnd/>
                  </a:ln>
                </pic:spPr>
              </pic:pic>
            </a:graphicData>
          </a:graphic>
        </wp:anchor>
      </w:drawing>
    </w:r>
    <w:r>
      <w:rPr>
        <w:rFonts w:ascii="GillSans Light" w:hAnsi="GillSans Light"/>
        <w:noProof/>
        <w:sz w:val="18"/>
        <w:szCs w:val="18"/>
        <w:lang w:eastAsia="es-MX"/>
      </w:rPr>
      <w:t xml:space="preserve">Fondo de Inversión y Estímulos al Cine </w:t>
    </w:r>
  </w:p>
  <w:p w:rsidR="00962FE6" w:rsidRPr="009F18F5" w:rsidRDefault="00962FE6" w:rsidP="00900067">
    <w:pPr>
      <w:pStyle w:val="Encabezado"/>
      <w:jc w:val="right"/>
      <w:rPr>
        <w:rFonts w:ascii="GillSans Light" w:hAnsi="GillSans Light"/>
        <w:color w:val="818285"/>
        <w:sz w:val="16"/>
        <w:szCs w:val="16"/>
      </w:rPr>
    </w:pPr>
    <w:r>
      <w:rPr>
        <w:rFonts w:ascii="GillSans Light" w:hAnsi="GillSans Light"/>
        <w:color w:val="818285"/>
        <w:sz w:val="16"/>
        <w:szCs w:val="16"/>
      </w:rPr>
      <w:t>Secretaría Ejecutiva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BD14828_"/>
      </v:shape>
    </w:pict>
  </w:numPicBullet>
  <w:abstractNum w:abstractNumId="0">
    <w:nsid w:val="0178195C"/>
    <w:multiLevelType w:val="hybridMultilevel"/>
    <w:tmpl w:val="B6C4ED0A"/>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
    <w:nsid w:val="02371533"/>
    <w:multiLevelType w:val="hybridMultilevel"/>
    <w:tmpl w:val="256E3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CA784C"/>
    <w:multiLevelType w:val="hybridMultilevel"/>
    <w:tmpl w:val="AE206F84"/>
    <w:lvl w:ilvl="0" w:tplc="0C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09053994"/>
    <w:multiLevelType w:val="hybridMultilevel"/>
    <w:tmpl w:val="5FEC621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ADA7DC6"/>
    <w:multiLevelType w:val="hybridMultilevel"/>
    <w:tmpl w:val="1706AE80"/>
    <w:lvl w:ilvl="0" w:tplc="080A000F">
      <w:start w:val="1"/>
      <w:numFmt w:val="decimal"/>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nsid w:val="0BD0506B"/>
    <w:multiLevelType w:val="hybridMultilevel"/>
    <w:tmpl w:val="52CE0DC4"/>
    <w:lvl w:ilvl="0" w:tplc="080A0017">
      <w:start w:val="1"/>
      <w:numFmt w:val="lowerLetter"/>
      <w:lvlText w:val="%1)"/>
      <w:lvlJc w:val="left"/>
      <w:pPr>
        <w:ind w:left="720" w:hanging="360"/>
      </w:pPr>
      <w:rPr>
        <w:b/>
      </w:rPr>
    </w:lvl>
    <w:lvl w:ilvl="1" w:tplc="080A000F">
      <w:start w:val="1"/>
      <w:numFmt w:val="decimal"/>
      <w:lvlText w:val="%2."/>
      <w:lvlJc w:val="left"/>
      <w:pPr>
        <w:ind w:left="1440" w:hanging="360"/>
      </w:pPr>
      <w:rPr>
        <w:rFonts w:hint="default"/>
        <w:strike w:val="0"/>
        <w:color w:val="auto"/>
      </w:rPr>
    </w:lvl>
    <w:lvl w:ilvl="2" w:tplc="080A001B">
      <w:start w:val="1"/>
      <w:numFmt w:val="lowerRoman"/>
      <w:lvlText w:val="%3."/>
      <w:lvlJc w:val="right"/>
      <w:pPr>
        <w:ind w:left="216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0FC35604"/>
    <w:multiLevelType w:val="hybridMultilevel"/>
    <w:tmpl w:val="21BA5B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B2464B3"/>
    <w:multiLevelType w:val="hybridMultilevel"/>
    <w:tmpl w:val="6D40999A"/>
    <w:lvl w:ilvl="0" w:tplc="0C0A0001">
      <w:start w:val="1"/>
      <w:numFmt w:val="bullet"/>
      <w:lvlText w:val=""/>
      <w:lvlJc w:val="left"/>
      <w:pPr>
        <w:ind w:left="3420" w:hanging="360"/>
      </w:pPr>
      <w:rPr>
        <w:rFonts w:ascii="Symbol" w:hAnsi="Symbol" w:hint="default"/>
      </w:rPr>
    </w:lvl>
    <w:lvl w:ilvl="1" w:tplc="080A0003" w:tentative="1">
      <w:start w:val="1"/>
      <w:numFmt w:val="bullet"/>
      <w:lvlText w:val="o"/>
      <w:lvlJc w:val="left"/>
      <w:pPr>
        <w:ind w:left="4140" w:hanging="360"/>
      </w:pPr>
      <w:rPr>
        <w:rFonts w:ascii="Courier New" w:hAnsi="Courier New" w:cs="Courier New" w:hint="default"/>
      </w:rPr>
    </w:lvl>
    <w:lvl w:ilvl="2" w:tplc="080A0005" w:tentative="1">
      <w:start w:val="1"/>
      <w:numFmt w:val="bullet"/>
      <w:lvlText w:val=""/>
      <w:lvlJc w:val="left"/>
      <w:pPr>
        <w:ind w:left="4860" w:hanging="360"/>
      </w:pPr>
      <w:rPr>
        <w:rFonts w:ascii="Wingdings" w:hAnsi="Wingdings" w:hint="default"/>
      </w:rPr>
    </w:lvl>
    <w:lvl w:ilvl="3" w:tplc="080A0001" w:tentative="1">
      <w:start w:val="1"/>
      <w:numFmt w:val="bullet"/>
      <w:lvlText w:val=""/>
      <w:lvlJc w:val="left"/>
      <w:pPr>
        <w:ind w:left="5580" w:hanging="360"/>
      </w:pPr>
      <w:rPr>
        <w:rFonts w:ascii="Symbol" w:hAnsi="Symbol" w:hint="default"/>
      </w:rPr>
    </w:lvl>
    <w:lvl w:ilvl="4" w:tplc="080A0003" w:tentative="1">
      <w:start w:val="1"/>
      <w:numFmt w:val="bullet"/>
      <w:lvlText w:val="o"/>
      <w:lvlJc w:val="left"/>
      <w:pPr>
        <w:ind w:left="6300" w:hanging="360"/>
      </w:pPr>
      <w:rPr>
        <w:rFonts w:ascii="Courier New" w:hAnsi="Courier New" w:cs="Courier New" w:hint="default"/>
      </w:rPr>
    </w:lvl>
    <w:lvl w:ilvl="5" w:tplc="080A0005" w:tentative="1">
      <w:start w:val="1"/>
      <w:numFmt w:val="bullet"/>
      <w:lvlText w:val=""/>
      <w:lvlJc w:val="left"/>
      <w:pPr>
        <w:ind w:left="7020" w:hanging="360"/>
      </w:pPr>
      <w:rPr>
        <w:rFonts w:ascii="Wingdings" w:hAnsi="Wingdings" w:hint="default"/>
      </w:rPr>
    </w:lvl>
    <w:lvl w:ilvl="6" w:tplc="080A0001" w:tentative="1">
      <w:start w:val="1"/>
      <w:numFmt w:val="bullet"/>
      <w:lvlText w:val=""/>
      <w:lvlJc w:val="left"/>
      <w:pPr>
        <w:ind w:left="7740" w:hanging="360"/>
      </w:pPr>
      <w:rPr>
        <w:rFonts w:ascii="Symbol" w:hAnsi="Symbol" w:hint="default"/>
      </w:rPr>
    </w:lvl>
    <w:lvl w:ilvl="7" w:tplc="080A0003" w:tentative="1">
      <w:start w:val="1"/>
      <w:numFmt w:val="bullet"/>
      <w:lvlText w:val="o"/>
      <w:lvlJc w:val="left"/>
      <w:pPr>
        <w:ind w:left="8460" w:hanging="360"/>
      </w:pPr>
      <w:rPr>
        <w:rFonts w:ascii="Courier New" w:hAnsi="Courier New" w:cs="Courier New" w:hint="default"/>
      </w:rPr>
    </w:lvl>
    <w:lvl w:ilvl="8" w:tplc="080A0005" w:tentative="1">
      <w:start w:val="1"/>
      <w:numFmt w:val="bullet"/>
      <w:lvlText w:val=""/>
      <w:lvlJc w:val="left"/>
      <w:pPr>
        <w:ind w:left="9180" w:hanging="360"/>
      </w:pPr>
      <w:rPr>
        <w:rFonts w:ascii="Wingdings" w:hAnsi="Wingdings" w:hint="default"/>
      </w:rPr>
    </w:lvl>
  </w:abstractNum>
  <w:abstractNum w:abstractNumId="8">
    <w:nsid w:val="1D062C99"/>
    <w:multiLevelType w:val="hybridMultilevel"/>
    <w:tmpl w:val="5EFECC76"/>
    <w:lvl w:ilvl="0" w:tplc="ED7AFDBC">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9">
    <w:nsid w:val="1D4D3713"/>
    <w:multiLevelType w:val="hybridMultilevel"/>
    <w:tmpl w:val="1222E3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5C2FB6"/>
    <w:multiLevelType w:val="hybridMultilevel"/>
    <w:tmpl w:val="05EA39EC"/>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nsid w:val="292F1CBD"/>
    <w:multiLevelType w:val="hybridMultilevel"/>
    <w:tmpl w:val="4A3419A6"/>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nsid w:val="2ED601A3"/>
    <w:multiLevelType w:val="hybridMultilevel"/>
    <w:tmpl w:val="FA6EE036"/>
    <w:lvl w:ilvl="0" w:tplc="0C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nsid w:val="33B012AB"/>
    <w:multiLevelType w:val="hybridMultilevel"/>
    <w:tmpl w:val="E7DEEF8E"/>
    <w:lvl w:ilvl="0" w:tplc="404633A4">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4503150"/>
    <w:multiLevelType w:val="hybridMultilevel"/>
    <w:tmpl w:val="E670E21E"/>
    <w:lvl w:ilvl="0" w:tplc="29EE0D92">
      <w:start w:val="1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B02B0"/>
    <w:multiLevelType w:val="hybridMultilevel"/>
    <w:tmpl w:val="32F0A156"/>
    <w:lvl w:ilvl="0" w:tplc="1250FDA2">
      <w:start w:val="1"/>
      <w:numFmt w:val="decimal"/>
      <w:lvlText w:val="%1)"/>
      <w:lvlJc w:val="left"/>
      <w:pPr>
        <w:ind w:left="360" w:hanging="360"/>
      </w:pPr>
      <w:rPr>
        <w:b/>
        <w:color w:val="auto"/>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6">
    <w:nsid w:val="366E4921"/>
    <w:multiLevelType w:val="hybridMultilevel"/>
    <w:tmpl w:val="FECC9152"/>
    <w:lvl w:ilvl="0" w:tplc="0C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nsid w:val="3CAF488A"/>
    <w:multiLevelType w:val="hybridMultilevel"/>
    <w:tmpl w:val="12464C1C"/>
    <w:lvl w:ilvl="0" w:tplc="080A000F">
      <w:start w:val="1"/>
      <w:numFmt w:val="decimal"/>
      <w:lvlText w:val="%1."/>
      <w:lvlJc w:val="left"/>
      <w:pPr>
        <w:ind w:left="2356" w:hanging="360"/>
      </w:pPr>
    </w:lvl>
    <w:lvl w:ilvl="1" w:tplc="080A0019" w:tentative="1">
      <w:start w:val="1"/>
      <w:numFmt w:val="lowerLetter"/>
      <w:lvlText w:val="%2."/>
      <w:lvlJc w:val="left"/>
      <w:pPr>
        <w:ind w:left="3076" w:hanging="360"/>
      </w:pPr>
    </w:lvl>
    <w:lvl w:ilvl="2" w:tplc="080A001B" w:tentative="1">
      <w:start w:val="1"/>
      <w:numFmt w:val="lowerRoman"/>
      <w:lvlText w:val="%3."/>
      <w:lvlJc w:val="right"/>
      <w:pPr>
        <w:ind w:left="3796" w:hanging="180"/>
      </w:pPr>
    </w:lvl>
    <w:lvl w:ilvl="3" w:tplc="080A000F" w:tentative="1">
      <w:start w:val="1"/>
      <w:numFmt w:val="decimal"/>
      <w:lvlText w:val="%4."/>
      <w:lvlJc w:val="left"/>
      <w:pPr>
        <w:ind w:left="4516" w:hanging="360"/>
      </w:pPr>
    </w:lvl>
    <w:lvl w:ilvl="4" w:tplc="080A0019" w:tentative="1">
      <w:start w:val="1"/>
      <w:numFmt w:val="lowerLetter"/>
      <w:lvlText w:val="%5."/>
      <w:lvlJc w:val="left"/>
      <w:pPr>
        <w:ind w:left="5236" w:hanging="360"/>
      </w:pPr>
    </w:lvl>
    <w:lvl w:ilvl="5" w:tplc="080A001B" w:tentative="1">
      <w:start w:val="1"/>
      <w:numFmt w:val="lowerRoman"/>
      <w:lvlText w:val="%6."/>
      <w:lvlJc w:val="right"/>
      <w:pPr>
        <w:ind w:left="5956" w:hanging="180"/>
      </w:pPr>
    </w:lvl>
    <w:lvl w:ilvl="6" w:tplc="080A000F" w:tentative="1">
      <w:start w:val="1"/>
      <w:numFmt w:val="decimal"/>
      <w:lvlText w:val="%7."/>
      <w:lvlJc w:val="left"/>
      <w:pPr>
        <w:ind w:left="6676" w:hanging="360"/>
      </w:pPr>
    </w:lvl>
    <w:lvl w:ilvl="7" w:tplc="080A0019" w:tentative="1">
      <w:start w:val="1"/>
      <w:numFmt w:val="lowerLetter"/>
      <w:lvlText w:val="%8."/>
      <w:lvlJc w:val="left"/>
      <w:pPr>
        <w:ind w:left="7396" w:hanging="360"/>
      </w:pPr>
    </w:lvl>
    <w:lvl w:ilvl="8" w:tplc="080A001B" w:tentative="1">
      <w:start w:val="1"/>
      <w:numFmt w:val="lowerRoman"/>
      <w:lvlText w:val="%9."/>
      <w:lvlJc w:val="right"/>
      <w:pPr>
        <w:ind w:left="8116" w:hanging="180"/>
      </w:pPr>
    </w:lvl>
  </w:abstractNum>
  <w:abstractNum w:abstractNumId="18">
    <w:nsid w:val="403A3B92"/>
    <w:multiLevelType w:val="hybridMultilevel"/>
    <w:tmpl w:val="0E30B24C"/>
    <w:lvl w:ilvl="0" w:tplc="FFE48600">
      <w:start w:val="1"/>
      <w:numFmt w:val="lowerLetter"/>
      <w:lvlText w:val="%1."/>
      <w:lvlJc w:val="left"/>
      <w:pPr>
        <w:ind w:left="2160" w:hanging="360"/>
      </w:pPr>
      <w:rPr>
        <w:rFonts w:hint="default"/>
        <w:strike w:val="0"/>
        <w:color w:val="auto"/>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nsid w:val="43380D9E"/>
    <w:multiLevelType w:val="hybridMultilevel"/>
    <w:tmpl w:val="00F057B8"/>
    <w:lvl w:ilvl="0" w:tplc="0C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nsid w:val="4EF547EF"/>
    <w:multiLevelType w:val="hybridMultilevel"/>
    <w:tmpl w:val="048E3BFE"/>
    <w:lvl w:ilvl="0" w:tplc="0C0A0001">
      <w:start w:val="1"/>
      <w:numFmt w:val="bullet"/>
      <w:lvlText w:val=""/>
      <w:lvlJc w:val="left"/>
      <w:pPr>
        <w:ind w:left="2700" w:hanging="360"/>
      </w:pPr>
      <w:rPr>
        <w:rFonts w:ascii="Symbol" w:hAnsi="Symbol" w:hint="default"/>
      </w:rPr>
    </w:lvl>
    <w:lvl w:ilvl="1" w:tplc="080A0003" w:tentative="1">
      <w:start w:val="1"/>
      <w:numFmt w:val="bullet"/>
      <w:lvlText w:val="o"/>
      <w:lvlJc w:val="left"/>
      <w:pPr>
        <w:ind w:left="3420" w:hanging="360"/>
      </w:pPr>
      <w:rPr>
        <w:rFonts w:ascii="Courier New" w:hAnsi="Courier New" w:cs="Courier New" w:hint="default"/>
      </w:rPr>
    </w:lvl>
    <w:lvl w:ilvl="2" w:tplc="080A0005" w:tentative="1">
      <w:start w:val="1"/>
      <w:numFmt w:val="bullet"/>
      <w:lvlText w:val=""/>
      <w:lvlJc w:val="left"/>
      <w:pPr>
        <w:ind w:left="4140" w:hanging="360"/>
      </w:pPr>
      <w:rPr>
        <w:rFonts w:ascii="Wingdings" w:hAnsi="Wingdings" w:hint="default"/>
      </w:rPr>
    </w:lvl>
    <w:lvl w:ilvl="3" w:tplc="080A0001" w:tentative="1">
      <w:start w:val="1"/>
      <w:numFmt w:val="bullet"/>
      <w:lvlText w:val=""/>
      <w:lvlJc w:val="left"/>
      <w:pPr>
        <w:ind w:left="4860" w:hanging="360"/>
      </w:pPr>
      <w:rPr>
        <w:rFonts w:ascii="Symbol" w:hAnsi="Symbol" w:hint="default"/>
      </w:rPr>
    </w:lvl>
    <w:lvl w:ilvl="4" w:tplc="080A0003" w:tentative="1">
      <w:start w:val="1"/>
      <w:numFmt w:val="bullet"/>
      <w:lvlText w:val="o"/>
      <w:lvlJc w:val="left"/>
      <w:pPr>
        <w:ind w:left="5580" w:hanging="360"/>
      </w:pPr>
      <w:rPr>
        <w:rFonts w:ascii="Courier New" w:hAnsi="Courier New" w:cs="Courier New" w:hint="default"/>
      </w:rPr>
    </w:lvl>
    <w:lvl w:ilvl="5" w:tplc="080A0005" w:tentative="1">
      <w:start w:val="1"/>
      <w:numFmt w:val="bullet"/>
      <w:lvlText w:val=""/>
      <w:lvlJc w:val="left"/>
      <w:pPr>
        <w:ind w:left="6300" w:hanging="360"/>
      </w:pPr>
      <w:rPr>
        <w:rFonts w:ascii="Wingdings" w:hAnsi="Wingdings" w:hint="default"/>
      </w:rPr>
    </w:lvl>
    <w:lvl w:ilvl="6" w:tplc="080A0001" w:tentative="1">
      <w:start w:val="1"/>
      <w:numFmt w:val="bullet"/>
      <w:lvlText w:val=""/>
      <w:lvlJc w:val="left"/>
      <w:pPr>
        <w:ind w:left="7020" w:hanging="360"/>
      </w:pPr>
      <w:rPr>
        <w:rFonts w:ascii="Symbol" w:hAnsi="Symbol" w:hint="default"/>
      </w:rPr>
    </w:lvl>
    <w:lvl w:ilvl="7" w:tplc="080A0003" w:tentative="1">
      <w:start w:val="1"/>
      <w:numFmt w:val="bullet"/>
      <w:lvlText w:val="o"/>
      <w:lvlJc w:val="left"/>
      <w:pPr>
        <w:ind w:left="7740" w:hanging="360"/>
      </w:pPr>
      <w:rPr>
        <w:rFonts w:ascii="Courier New" w:hAnsi="Courier New" w:cs="Courier New" w:hint="default"/>
      </w:rPr>
    </w:lvl>
    <w:lvl w:ilvl="8" w:tplc="080A0005" w:tentative="1">
      <w:start w:val="1"/>
      <w:numFmt w:val="bullet"/>
      <w:lvlText w:val=""/>
      <w:lvlJc w:val="left"/>
      <w:pPr>
        <w:ind w:left="8460" w:hanging="360"/>
      </w:pPr>
      <w:rPr>
        <w:rFonts w:ascii="Wingdings" w:hAnsi="Wingdings" w:hint="default"/>
      </w:rPr>
    </w:lvl>
  </w:abstractNum>
  <w:abstractNum w:abstractNumId="21">
    <w:nsid w:val="4F111450"/>
    <w:multiLevelType w:val="hybridMultilevel"/>
    <w:tmpl w:val="E398C7B2"/>
    <w:lvl w:ilvl="0" w:tplc="0C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22">
    <w:nsid w:val="502B548C"/>
    <w:multiLevelType w:val="hybridMultilevel"/>
    <w:tmpl w:val="B1EE7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48372D7"/>
    <w:multiLevelType w:val="hybridMultilevel"/>
    <w:tmpl w:val="210C18FC"/>
    <w:lvl w:ilvl="0" w:tplc="0C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nsid w:val="58CA01C1"/>
    <w:multiLevelType w:val="hybridMultilevel"/>
    <w:tmpl w:val="E3188D56"/>
    <w:lvl w:ilvl="0" w:tplc="080A000F">
      <w:start w:val="1"/>
      <w:numFmt w:val="decimal"/>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5">
    <w:nsid w:val="59376DBA"/>
    <w:multiLevelType w:val="hybridMultilevel"/>
    <w:tmpl w:val="B2F28EB0"/>
    <w:lvl w:ilvl="0" w:tplc="ED7AFDBC">
      <w:start w:val="1"/>
      <w:numFmt w:val="bullet"/>
      <w:lvlText w:val=""/>
      <w:lvlJc w:val="left"/>
      <w:pPr>
        <w:ind w:left="21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78311C"/>
    <w:multiLevelType w:val="hybridMultilevel"/>
    <w:tmpl w:val="57AA82F4"/>
    <w:lvl w:ilvl="0" w:tplc="7424E9DE">
      <w:start w:val="1"/>
      <w:numFmt w:val="bullet"/>
      <w:lvlText w:val=""/>
      <w:lvlPicBulletId w:val="0"/>
      <w:lvlJc w:val="left"/>
      <w:pPr>
        <w:ind w:left="2700" w:hanging="360"/>
      </w:pPr>
      <w:rPr>
        <w:rFonts w:ascii="Symbol" w:hAnsi="Symbol" w:hint="default"/>
        <w:color w:val="auto"/>
      </w:rPr>
    </w:lvl>
    <w:lvl w:ilvl="1" w:tplc="080A0003" w:tentative="1">
      <w:start w:val="1"/>
      <w:numFmt w:val="bullet"/>
      <w:lvlText w:val="o"/>
      <w:lvlJc w:val="left"/>
      <w:pPr>
        <w:ind w:left="3420" w:hanging="360"/>
      </w:pPr>
      <w:rPr>
        <w:rFonts w:ascii="Courier New" w:hAnsi="Courier New" w:cs="Courier New" w:hint="default"/>
      </w:rPr>
    </w:lvl>
    <w:lvl w:ilvl="2" w:tplc="080A0005" w:tentative="1">
      <w:start w:val="1"/>
      <w:numFmt w:val="bullet"/>
      <w:lvlText w:val=""/>
      <w:lvlJc w:val="left"/>
      <w:pPr>
        <w:ind w:left="4140" w:hanging="360"/>
      </w:pPr>
      <w:rPr>
        <w:rFonts w:ascii="Wingdings" w:hAnsi="Wingdings" w:hint="default"/>
      </w:rPr>
    </w:lvl>
    <w:lvl w:ilvl="3" w:tplc="080A0001" w:tentative="1">
      <w:start w:val="1"/>
      <w:numFmt w:val="bullet"/>
      <w:lvlText w:val=""/>
      <w:lvlJc w:val="left"/>
      <w:pPr>
        <w:ind w:left="4860" w:hanging="360"/>
      </w:pPr>
      <w:rPr>
        <w:rFonts w:ascii="Symbol" w:hAnsi="Symbol" w:hint="default"/>
      </w:rPr>
    </w:lvl>
    <w:lvl w:ilvl="4" w:tplc="080A0003" w:tentative="1">
      <w:start w:val="1"/>
      <w:numFmt w:val="bullet"/>
      <w:lvlText w:val="o"/>
      <w:lvlJc w:val="left"/>
      <w:pPr>
        <w:ind w:left="5580" w:hanging="360"/>
      </w:pPr>
      <w:rPr>
        <w:rFonts w:ascii="Courier New" w:hAnsi="Courier New" w:cs="Courier New" w:hint="default"/>
      </w:rPr>
    </w:lvl>
    <w:lvl w:ilvl="5" w:tplc="080A0005" w:tentative="1">
      <w:start w:val="1"/>
      <w:numFmt w:val="bullet"/>
      <w:lvlText w:val=""/>
      <w:lvlJc w:val="left"/>
      <w:pPr>
        <w:ind w:left="6300" w:hanging="360"/>
      </w:pPr>
      <w:rPr>
        <w:rFonts w:ascii="Wingdings" w:hAnsi="Wingdings" w:hint="default"/>
      </w:rPr>
    </w:lvl>
    <w:lvl w:ilvl="6" w:tplc="080A0001" w:tentative="1">
      <w:start w:val="1"/>
      <w:numFmt w:val="bullet"/>
      <w:lvlText w:val=""/>
      <w:lvlJc w:val="left"/>
      <w:pPr>
        <w:ind w:left="7020" w:hanging="360"/>
      </w:pPr>
      <w:rPr>
        <w:rFonts w:ascii="Symbol" w:hAnsi="Symbol" w:hint="default"/>
      </w:rPr>
    </w:lvl>
    <w:lvl w:ilvl="7" w:tplc="080A0003" w:tentative="1">
      <w:start w:val="1"/>
      <w:numFmt w:val="bullet"/>
      <w:lvlText w:val="o"/>
      <w:lvlJc w:val="left"/>
      <w:pPr>
        <w:ind w:left="7740" w:hanging="360"/>
      </w:pPr>
      <w:rPr>
        <w:rFonts w:ascii="Courier New" w:hAnsi="Courier New" w:cs="Courier New" w:hint="default"/>
      </w:rPr>
    </w:lvl>
    <w:lvl w:ilvl="8" w:tplc="080A0005" w:tentative="1">
      <w:start w:val="1"/>
      <w:numFmt w:val="bullet"/>
      <w:lvlText w:val=""/>
      <w:lvlJc w:val="left"/>
      <w:pPr>
        <w:ind w:left="8460" w:hanging="360"/>
      </w:pPr>
      <w:rPr>
        <w:rFonts w:ascii="Wingdings" w:hAnsi="Wingdings" w:hint="default"/>
      </w:rPr>
    </w:lvl>
  </w:abstractNum>
  <w:abstractNum w:abstractNumId="27">
    <w:nsid w:val="64B0055D"/>
    <w:multiLevelType w:val="hybridMultilevel"/>
    <w:tmpl w:val="F7460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58E3C10"/>
    <w:multiLevelType w:val="hybridMultilevel"/>
    <w:tmpl w:val="5D2AA480"/>
    <w:lvl w:ilvl="0" w:tplc="CAB8703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nsid w:val="6BE20DD7"/>
    <w:multiLevelType w:val="hybridMultilevel"/>
    <w:tmpl w:val="295283A4"/>
    <w:lvl w:ilvl="0" w:tplc="5224C152">
      <w:start w:val="2"/>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0723B1"/>
    <w:multiLevelType w:val="hybridMultilevel"/>
    <w:tmpl w:val="08564726"/>
    <w:lvl w:ilvl="0" w:tplc="0C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1">
    <w:nsid w:val="742A3818"/>
    <w:multiLevelType w:val="hybridMultilevel"/>
    <w:tmpl w:val="A3D48F46"/>
    <w:lvl w:ilvl="0" w:tplc="0C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nsid w:val="74F47374"/>
    <w:multiLevelType w:val="hybridMultilevel"/>
    <w:tmpl w:val="D3FA9AEA"/>
    <w:lvl w:ilvl="0" w:tplc="51D24C44">
      <w:start w:val="1"/>
      <w:numFmt w:val="lowerLetter"/>
      <w:lvlText w:val="%1."/>
      <w:lvlJc w:val="left"/>
      <w:pPr>
        <w:ind w:left="144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6777C8F"/>
    <w:multiLevelType w:val="hybridMultilevel"/>
    <w:tmpl w:val="A4D05028"/>
    <w:lvl w:ilvl="0" w:tplc="080A0017">
      <w:start w:val="1"/>
      <w:numFmt w:val="lowerLetter"/>
      <w:lvlText w:val="%1)"/>
      <w:lvlJc w:val="left"/>
      <w:pPr>
        <w:ind w:left="1440" w:hanging="360"/>
      </w:pPr>
      <w:rPr>
        <w:rFonts w:hint="default"/>
        <w:strike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C65779D"/>
    <w:multiLevelType w:val="hybridMultilevel"/>
    <w:tmpl w:val="565454B4"/>
    <w:lvl w:ilvl="0" w:tplc="35FC7E30">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nsid w:val="7E0E3A2C"/>
    <w:multiLevelType w:val="hybridMultilevel"/>
    <w:tmpl w:val="E4B82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2"/>
  </w:num>
  <w:num w:numId="4">
    <w:abstractNumId w:val="28"/>
  </w:num>
  <w:num w:numId="5">
    <w:abstractNumId w:val="9"/>
  </w:num>
  <w:num w:numId="6">
    <w:abstractNumId w:val="34"/>
  </w:num>
  <w:num w:numId="7">
    <w:abstractNumId w:val="15"/>
  </w:num>
  <w:num w:numId="8">
    <w:abstractNumId w:val="22"/>
  </w:num>
  <w:num w:numId="9">
    <w:abstractNumId w:val="35"/>
  </w:num>
  <w:num w:numId="10">
    <w:abstractNumId w:val="27"/>
  </w:num>
  <w:num w:numId="11">
    <w:abstractNumId w:val="14"/>
  </w:num>
  <w:num w:numId="12">
    <w:abstractNumId w:val="26"/>
  </w:num>
  <w:num w:numId="13">
    <w:abstractNumId w:val="7"/>
  </w:num>
  <w:num w:numId="14">
    <w:abstractNumId w:val="20"/>
  </w:num>
  <w:num w:numId="15">
    <w:abstractNumId w:val="11"/>
  </w:num>
  <w:num w:numId="16">
    <w:abstractNumId w:val="23"/>
  </w:num>
  <w:num w:numId="17">
    <w:abstractNumId w:val="0"/>
  </w:num>
  <w:num w:numId="18">
    <w:abstractNumId w:val="16"/>
  </w:num>
  <w:num w:numId="19">
    <w:abstractNumId w:val="19"/>
  </w:num>
  <w:num w:numId="20">
    <w:abstractNumId w:val="31"/>
  </w:num>
  <w:num w:numId="21">
    <w:abstractNumId w:val="30"/>
  </w:num>
  <w:num w:numId="22">
    <w:abstractNumId w:val="21"/>
  </w:num>
  <w:num w:numId="23">
    <w:abstractNumId w:val="13"/>
  </w:num>
  <w:num w:numId="24">
    <w:abstractNumId w:val="3"/>
  </w:num>
  <w:num w:numId="25">
    <w:abstractNumId w:val="18"/>
  </w:num>
  <w:num w:numId="26">
    <w:abstractNumId w:val="33"/>
  </w:num>
  <w:num w:numId="27">
    <w:abstractNumId w:val="10"/>
  </w:num>
  <w:num w:numId="28">
    <w:abstractNumId w:val="4"/>
  </w:num>
  <w:num w:numId="29">
    <w:abstractNumId w:val="2"/>
  </w:num>
  <w:num w:numId="30">
    <w:abstractNumId w:val="12"/>
  </w:num>
  <w:num w:numId="31">
    <w:abstractNumId w:val="25"/>
  </w:num>
  <w:num w:numId="32">
    <w:abstractNumId w:val="8"/>
  </w:num>
  <w:num w:numId="33">
    <w:abstractNumId w:val="6"/>
  </w:num>
  <w:num w:numId="34">
    <w:abstractNumId w:val="1"/>
  </w:num>
  <w:num w:numId="35">
    <w:abstractNumId w:val="17"/>
  </w:num>
  <w:num w:numId="36">
    <w:abstractNumId w:val="24"/>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900067"/>
    <w:rsid w:val="00002012"/>
    <w:rsid w:val="000134AC"/>
    <w:rsid w:val="000149B8"/>
    <w:rsid w:val="00031880"/>
    <w:rsid w:val="0004151A"/>
    <w:rsid w:val="00042D71"/>
    <w:rsid w:val="00044B4C"/>
    <w:rsid w:val="00046072"/>
    <w:rsid w:val="00055AD3"/>
    <w:rsid w:val="00060603"/>
    <w:rsid w:val="00061F6A"/>
    <w:rsid w:val="0006202E"/>
    <w:rsid w:val="0006507C"/>
    <w:rsid w:val="00065E5B"/>
    <w:rsid w:val="000705E9"/>
    <w:rsid w:val="00072521"/>
    <w:rsid w:val="00090AAF"/>
    <w:rsid w:val="000961C3"/>
    <w:rsid w:val="00097A25"/>
    <w:rsid w:val="000A4CB3"/>
    <w:rsid w:val="000A4E7F"/>
    <w:rsid w:val="000C2DD6"/>
    <w:rsid w:val="000D080E"/>
    <w:rsid w:val="000D78D6"/>
    <w:rsid w:val="000E0128"/>
    <w:rsid w:val="000E23A6"/>
    <w:rsid w:val="000E2E80"/>
    <w:rsid w:val="000F392F"/>
    <w:rsid w:val="000F5D20"/>
    <w:rsid w:val="00104A78"/>
    <w:rsid w:val="00112E96"/>
    <w:rsid w:val="00114E69"/>
    <w:rsid w:val="00120FF9"/>
    <w:rsid w:val="00122656"/>
    <w:rsid w:val="00123C82"/>
    <w:rsid w:val="00125A27"/>
    <w:rsid w:val="00125ED5"/>
    <w:rsid w:val="00130D40"/>
    <w:rsid w:val="00136E7D"/>
    <w:rsid w:val="00142C85"/>
    <w:rsid w:val="00142EC3"/>
    <w:rsid w:val="00147FA5"/>
    <w:rsid w:val="001538AC"/>
    <w:rsid w:val="0015653D"/>
    <w:rsid w:val="00157B68"/>
    <w:rsid w:val="00160868"/>
    <w:rsid w:val="00163DE9"/>
    <w:rsid w:val="00167E49"/>
    <w:rsid w:val="00170E3B"/>
    <w:rsid w:val="00172439"/>
    <w:rsid w:val="0017356B"/>
    <w:rsid w:val="001755EC"/>
    <w:rsid w:val="00192724"/>
    <w:rsid w:val="001A07DD"/>
    <w:rsid w:val="001A09E9"/>
    <w:rsid w:val="001B1D83"/>
    <w:rsid w:val="001C7A2D"/>
    <w:rsid w:val="001D2F1E"/>
    <w:rsid w:val="001D7AB2"/>
    <w:rsid w:val="001E0B76"/>
    <w:rsid w:val="001E1E90"/>
    <w:rsid w:val="001E2B7A"/>
    <w:rsid w:val="001F1770"/>
    <w:rsid w:val="001F326A"/>
    <w:rsid w:val="001F5C48"/>
    <w:rsid w:val="00204E25"/>
    <w:rsid w:val="002075EE"/>
    <w:rsid w:val="002257C8"/>
    <w:rsid w:val="00226DF0"/>
    <w:rsid w:val="00230E8F"/>
    <w:rsid w:val="00241715"/>
    <w:rsid w:val="00265141"/>
    <w:rsid w:val="00272F96"/>
    <w:rsid w:val="00277B6C"/>
    <w:rsid w:val="00280E09"/>
    <w:rsid w:val="00284377"/>
    <w:rsid w:val="00284703"/>
    <w:rsid w:val="00284FB1"/>
    <w:rsid w:val="002855B8"/>
    <w:rsid w:val="002929DA"/>
    <w:rsid w:val="00293D1B"/>
    <w:rsid w:val="0029794D"/>
    <w:rsid w:val="002A219E"/>
    <w:rsid w:val="002B08A8"/>
    <w:rsid w:val="002B431A"/>
    <w:rsid w:val="002B5FF7"/>
    <w:rsid w:val="002B64C4"/>
    <w:rsid w:val="002B7AD3"/>
    <w:rsid w:val="002D44F7"/>
    <w:rsid w:val="002E029B"/>
    <w:rsid w:val="002E0CA1"/>
    <w:rsid w:val="002E2ED1"/>
    <w:rsid w:val="002E3552"/>
    <w:rsid w:val="002E7824"/>
    <w:rsid w:val="002F1BA3"/>
    <w:rsid w:val="002F3796"/>
    <w:rsid w:val="002F7FDF"/>
    <w:rsid w:val="0030375A"/>
    <w:rsid w:val="0030577C"/>
    <w:rsid w:val="0031559A"/>
    <w:rsid w:val="00320C02"/>
    <w:rsid w:val="0032420C"/>
    <w:rsid w:val="00325BC2"/>
    <w:rsid w:val="003329F0"/>
    <w:rsid w:val="00332EA2"/>
    <w:rsid w:val="0034162F"/>
    <w:rsid w:val="00356FE1"/>
    <w:rsid w:val="00361F51"/>
    <w:rsid w:val="00367A98"/>
    <w:rsid w:val="00370E91"/>
    <w:rsid w:val="00374031"/>
    <w:rsid w:val="00381DF4"/>
    <w:rsid w:val="003848CE"/>
    <w:rsid w:val="0039270E"/>
    <w:rsid w:val="0039304B"/>
    <w:rsid w:val="00397528"/>
    <w:rsid w:val="003A59FB"/>
    <w:rsid w:val="003B16EE"/>
    <w:rsid w:val="003B3F58"/>
    <w:rsid w:val="003B6422"/>
    <w:rsid w:val="003C7735"/>
    <w:rsid w:val="003D5EE5"/>
    <w:rsid w:val="003D5FC5"/>
    <w:rsid w:val="003E3B59"/>
    <w:rsid w:val="003E7343"/>
    <w:rsid w:val="003F36F4"/>
    <w:rsid w:val="003F5ADB"/>
    <w:rsid w:val="003F6BB0"/>
    <w:rsid w:val="003F6D66"/>
    <w:rsid w:val="003F7D4D"/>
    <w:rsid w:val="00407504"/>
    <w:rsid w:val="00411893"/>
    <w:rsid w:val="0041624B"/>
    <w:rsid w:val="00417D47"/>
    <w:rsid w:val="004277BC"/>
    <w:rsid w:val="00432196"/>
    <w:rsid w:val="00432CE9"/>
    <w:rsid w:val="00434A53"/>
    <w:rsid w:val="00435670"/>
    <w:rsid w:val="00436503"/>
    <w:rsid w:val="00437882"/>
    <w:rsid w:val="0044446E"/>
    <w:rsid w:val="004500AA"/>
    <w:rsid w:val="00450CE6"/>
    <w:rsid w:val="00452013"/>
    <w:rsid w:val="004559F0"/>
    <w:rsid w:val="00480BB7"/>
    <w:rsid w:val="00483C4C"/>
    <w:rsid w:val="00497D6A"/>
    <w:rsid w:val="004B58AB"/>
    <w:rsid w:val="004C2127"/>
    <w:rsid w:val="004C31AD"/>
    <w:rsid w:val="004D1E6C"/>
    <w:rsid w:val="004E273B"/>
    <w:rsid w:val="00505372"/>
    <w:rsid w:val="00506001"/>
    <w:rsid w:val="005116D7"/>
    <w:rsid w:val="00512703"/>
    <w:rsid w:val="005179EA"/>
    <w:rsid w:val="00521A5D"/>
    <w:rsid w:val="005224BD"/>
    <w:rsid w:val="00522716"/>
    <w:rsid w:val="005251C7"/>
    <w:rsid w:val="00527DD0"/>
    <w:rsid w:val="00531D99"/>
    <w:rsid w:val="00540962"/>
    <w:rsid w:val="00541696"/>
    <w:rsid w:val="00544B42"/>
    <w:rsid w:val="00544C04"/>
    <w:rsid w:val="00544D81"/>
    <w:rsid w:val="005454C1"/>
    <w:rsid w:val="0058794A"/>
    <w:rsid w:val="00587EF4"/>
    <w:rsid w:val="00590895"/>
    <w:rsid w:val="00591912"/>
    <w:rsid w:val="0059266A"/>
    <w:rsid w:val="005A518A"/>
    <w:rsid w:val="005B54A5"/>
    <w:rsid w:val="005C184A"/>
    <w:rsid w:val="005C21B6"/>
    <w:rsid w:val="005C23A5"/>
    <w:rsid w:val="005C36A1"/>
    <w:rsid w:val="005D1A4F"/>
    <w:rsid w:val="005D4E88"/>
    <w:rsid w:val="005D5595"/>
    <w:rsid w:val="005D634B"/>
    <w:rsid w:val="005E101D"/>
    <w:rsid w:val="005F2F9B"/>
    <w:rsid w:val="005F3C30"/>
    <w:rsid w:val="00600A96"/>
    <w:rsid w:val="006117B0"/>
    <w:rsid w:val="006127B4"/>
    <w:rsid w:val="006144A5"/>
    <w:rsid w:val="0061513D"/>
    <w:rsid w:val="006229F3"/>
    <w:rsid w:val="00622E98"/>
    <w:rsid w:val="0062446B"/>
    <w:rsid w:val="00625766"/>
    <w:rsid w:val="006265AF"/>
    <w:rsid w:val="00626B8D"/>
    <w:rsid w:val="006304C5"/>
    <w:rsid w:val="00636336"/>
    <w:rsid w:val="00637FD6"/>
    <w:rsid w:val="00643E14"/>
    <w:rsid w:val="006453B0"/>
    <w:rsid w:val="00646004"/>
    <w:rsid w:val="0065657E"/>
    <w:rsid w:val="00661B3A"/>
    <w:rsid w:val="00664DAF"/>
    <w:rsid w:val="006731C6"/>
    <w:rsid w:val="0068229A"/>
    <w:rsid w:val="00691A47"/>
    <w:rsid w:val="00693D91"/>
    <w:rsid w:val="006945DD"/>
    <w:rsid w:val="00695B72"/>
    <w:rsid w:val="006A0D5E"/>
    <w:rsid w:val="006A4831"/>
    <w:rsid w:val="006A6C1E"/>
    <w:rsid w:val="006B3F6C"/>
    <w:rsid w:val="006C4347"/>
    <w:rsid w:val="006C72B5"/>
    <w:rsid w:val="006C7D8C"/>
    <w:rsid w:val="006F4872"/>
    <w:rsid w:val="00705359"/>
    <w:rsid w:val="00712330"/>
    <w:rsid w:val="007125AA"/>
    <w:rsid w:val="0071395A"/>
    <w:rsid w:val="00713D72"/>
    <w:rsid w:val="007204CB"/>
    <w:rsid w:val="007245FC"/>
    <w:rsid w:val="00736094"/>
    <w:rsid w:val="00740A90"/>
    <w:rsid w:val="007438D1"/>
    <w:rsid w:val="00746205"/>
    <w:rsid w:val="00747D41"/>
    <w:rsid w:val="00760A57"/>
    <w:rsid w:val="00770E41"/>
    <w:rsid w:val="007816E7"/>
    <w:rsid w:val="0078533B"/>
    <w:rsid w:val="00786E8D"/>
    <w:rsid w:val="00792E2A"/>
    <w:rsid w:val="007962E0"/>
    <w:rsid w:val="007A5F55"/>
    <w:rsid w:val="007A633A"/>
    <w:rsid w:val="007A7C4A"/>
    <w:rsid w:val="007B0D41"/>
    <w:rsid w:val="007B340A"/>
    <w:rsid w:val="007B4A4C"/>
    <w:rsid w:val="007C0254"/>
    <w:rsid w:val="007C0C84"/>
    <w:rsid w:val="007C1CCC"/>
    <w:rsid w:val="007C5FE2"/>
    <w:rsid w:val="007C72B4"/>
    <w:rsid w:val="007D0A5F"/>
    <w:rsid w:val="007D1F35"/>
    <w:rsid w:val="007E5BCA"/>
    <w:rsid w:val="007E74C8"/>
    <w:rsid w:val="007F6D74"/>
    <w:rsid w:val="008021F2"/>
    <w:rsid w:val="00814985"/>
    <w:rsid w:val="00816BE5"/>
    <w:rsid w:val="008336B6"/>
    <w:rsid w:val="008430FA"/>
    <w:rsid w:val="008458E7"/>
    <w:rsid w:val="0084653F"/>
    <w:rsid w:val="0084706F"/>
    <w:rsid w:val="008502D5"/>
    <w:rsid w:val="008503B3"/>
    <w:rsid w:val="00851A10"/>
    <w:rsid w:val="00852F66"/>
    <w:rsid w:val="00853C39"/>
    <w:rsid w:val="00853D48"/>
    <w:rsid w:val="00854E90"/>
    <w:rsid w:val="00860979"/>
    <w:rsid w:val="0086141B"/>
    <w:rsid w:val="00861B3D"/>
    <w:rsid w:val="00874C5E"/>
    <w:rsid w:val="00874DD5"/>
    <w:rsid w:val="008776D4"/>
    <w:rsid w:val="008846B3"/>
    <w:rsid w:val="008A2275"/>
    <w:rsid w:val="008A324B"/>
    <w:rsid w:val="008B15CD"/>
    <w:rsid w:val="008B44F1"/>
    <w:rsid w:val="008B77B6"/>
    <w:rsid w:val="008B7825"/>
    <w:rsid w:val="008C1694"/>
    <w:rsid w:val="008C2DAF"/>
    <w:rsid w:val="008C5D9F"/>
    <w:rsid w:val="008C77A9"/>
    <w:rsid w:val="008D3688"/>
    <w:rsid w:val="008D7632"/>
    <w:rsid w:val="008E1B86"/>
    <w:rsid w:val="008E6E68"/>
    <w:rsid w:val="008F57BF"/>
    <w:rsid w:val="00900067"/>
    <w:rsid w:val="00903D3C"/>
    <w:rsid w:val="00904CB6"/>
    <w:rsid w:val="009077C8"/>
    <w:rsid w:val="009171DA"/>
    <w:rsid w:val="009220D3"/>
    <w:rsid w:val="0092297D"/>
    <w:rsid w:val="00931543"/>
    <w:rsid w:val="00943AF3"/>
    <w:rsid w:val="00946B19"/>
    <w:rsid w:val="009567F5"/>
    <w:rsid w:val="0095782F"/>
    <w:rsid w:val="00961071"/>
    <w:rsid w:val="00962FE6"/>
    <w:rsid w:val="00964B76"/>
    <w:rsid w:val="00967B88"/>
    <w:rsid w:val="00974B2E"/>
    <w:rsid w:val="00976226"/>
    <w:rsid w:val="0098265C"/>
    <w:rsid w:val="00983B2B"/>
    <w:rsid w:val="00991C22"/>
    <w:rsid w:val="00994D04"/>
    <w:rsid w:val="00995D4E"/>
    <w:rsid w:val="0099729A"/>
    <w:rsid w:val="009B08C0"/>
    <w:rsid w:val="009B3297"/>
    <w:rsid w:val="009B40C2"/>
    <w:rsid w:val="009B5E56"/>
    <w:rsid w:val="009B6918"/>
    <w:rsid w:val="009C6499"/>
    <w:rsid w:val="009D0E02"/>
    <w:rsid w:val="009E201A"/>
    <w:rsid w:val="009E4D2B"/>
    <w:rsid w:val="009E5CFC"/>
    <w:rsid w:val="009F0E83"/>
    <w:rsid w:val="00A0365A"/>
    <w:rsid w:val="00A16B8C"/>
    <w:rsid w:val="00A27AC4"/>
    <w:rsid w:val="00A34415"/>
    <w:rsid w:val="00A460FC"/>
    <w:rsid w:val="00A47980"/>
    <w:rsid w:val="00A55373"/>
    <w:rsid w:val="00A713BA"/>
    <w:rsid w:val="00A72EB4"/>
    <w:rsid w:val="00A74337"/>
    <w:rsid w:val="00A75C3D"/>
    <w:rsid w:val="00A8250F"/>
    <w:rsid w:val="00A85FE2"/>
    <w:rsid w:val="00AA02AB"/>
    <w:rsid w:val="00AA1B5A"/>
    <w:rsid w:val="00AA283D"/>
    <w:rsid w:val="00AA6299"/>
    <w:rsid w:val="00AB02FA"/>
    <w:rsid w:val="00AB0DCF"/>
    <w:rsid w:val="00AB5EA2"/>
    <w:rsid w:val="00AC2E17"/>
    <w:rsid w:val="00AC3334"/>
    <w:rsid w:val="00AD7D82"/>
    <w:rsid w:val="00AE3967"/>
    <w:rsid w:val="00AF6F24"/>
    <w:rsid w:val="00B014A1"/>
    <w:rsid w:val="00B03261"/>
    <w:rsid w:val="00B05273"/>
    <w:rsid w:val="00B064BB"/>
    <w:rsid w:val="00B1075D"/>
    <w:rsid w:val="00B15F73"/>
    <w:rsid w:val="00B17714"/>
    <w:rsid w:val="00B219EB"/>
    <w:rsid w:val="00B34C8A"/>
    <w:rsid w:val="00B46729"/>
    <w:rsid w:val="00B477F7"/>
    <w:rsid w:val="00B47963"/>
    <w:rsid w:val="00B5295D"/>
    <w:rsid w:val="00B61869"/>
    <w:rsid w:val="00B62835"/>
    <w:rsid w:val="00B703E6"/>
    <w:rsid w:val="00B742D5"/>
    <w:rsid w:val="00B75EFF"/>
    <w:rsid w:val="00B81162"/>
    <w:rsid w:val="00B82DE5"/>
    <w:rsid w:val="00B87525"/>
    <w:rsid w:val="00B97D47"/>
    <w:rsid w:val="00BA0EAC"/>
    <w:rsid w:val="00BA5F92"/>
    <w:rsid w:val="00BB0154"/>
    <w:rsid w:val="00BB4DED"/>
    <w:rsid w:val="00BB6AA6"/>
    <w:rsid w:val="00BC2709"/>
    <w:rsid w:val="00BC72CA"/>
    <w:rsid w:val="00BD0EF6"/>
    <w:rsid w:val="00BE258B"/>
    <w:rsid w:val="00BE3981"/>
    <w:rsid w:val="00BE64DF"/>
    <w:rsid w:val="00BF027D"/>
    <w:rsid w:val="00BF5792"/>
    <w:rsid w:val="00C06057"/>
    <w:rsid w:val="00C06969"/>
    <w:rsid w:val="00C12D2F"/>
    <w:rsid w:val="00C17449"/>
    <w:rsid w:val="00C225CE"/>
    <w:rsid w:val="00C23C9A"/>
    <w:rsid w:val="00C3086B"/>
    <w:rsid w:val="00C31F17"/>
    <w:rsid w:val="00C35768"/>
    <w:rsid w:val="00C369DF"/>
    <w:rsid w:val="00C50BFA"/>
    <w:rsid w:val="00C55F21"/>
    <w:rsid w:val="00C6312B"/>
    <w:rsid w:val="00C66739"/>
    <w:rsid w:val="00C750EE"/>
    <w:rsid w:val="00C77B06"/>
    <w:rsid w:val="00C80D51"/>
    <w:rsid w:val="00C86A20"/>
    <w:rsid w:val="00C87003"/>
    <w:rsid w:val="00C92EC8"/>
    <w:rsid w:val="00CA4912"/>
    <w:rsid w:val="00CA5071"/>
    <w:rsid w:val="00CB1784"/>
    <w:rsid w:val="00CB772F"/>
    <w:rsid w:val="00CC3E49"/>
    <w:rsid w:val="00CD2D41"/>
    <w:rsid w:val="00CD38F6"/>
    <w:rsid w:val="00CD5391"/>
    <w:rsid w:val="00CE1E99"/>
    <w:rsid w:val="00CF021B"/>
    <w:rsid w:val="00CF0D13"/>
    <w:rsid w:val="00CF2C9F"/>
    <w:rsid w:val="00D05519"/>
    <w:rsid w:val="00D06258"/>
    <w:rsid w:val="00D11A83"/>
    <w:rsid w:val="00D1224D"/>
    <w:rsid w:val="00D13D97"/>
    <w:rsid w:val="00D265DB"/>
    <w:rsid w:val="00D3162F"/>
    <w:rsid w:val="00D33C00"/>
    <w:rsid w:val="00D43DEB"/>
    <w:rsid w:val="00D45F60"/>
    <w:rsid w:val="00D47AC3"/>
    <w:rsid w:val="00D501FE"/>
    <w:rsid w:val="00D50489"/>
    <w:rsid w:val="00D50E73"/>
    <w:rsid w:val="00D53831"/>
    <w:rsid w:val="00D62BB7"/>
    <w:rsid w:val="00D77CC6"/>
    <w:rsid w:val="00D83CEF"/>
    <w:rsid w:val="00D87250"/>
    <w:rsid w:val="00D9142F"/>
    <w:rsid w:val="00DA37C4"/>
    <w:rsid w:val="00DA3AA3"/>
    <w:rsid w:val="00DA6014"/>
    <w:rsid w:val="00DA6F04"/>
    <w:rsid w:val="00DA7050"/>
    <w:rsid w:val="00DB4BBA"/>
    <w:rsid w:val="00DB6E63"/>
    <w:rsid w:val="00DB7261"/>
    <w:rsid w:val="00DC4CDD"/>
    <w:rsid w:val="00DE035F"/>
    <w:rsid w:val="00DE1551"/>
    <w:rsid w:val="00DE4A93"/>
    <w:rsid w:val="00DF33EC"/>
    <w:rsid w:val="00DF73FC"/>
    <w:rsid w:val="00E04C83"/>
    <w:rsid w:val="00E0614C"/>
    <w:rsid w:val="00E1562A"/>
    <w:rsid w:val="00E247A8"/>
    <w:rsid w:val="00E41C81"/>
    <w:rsid w:val="00E43C5F"/>
    <w:rsid w:val="00E454C0"/>
    <w:rsid w:val="00E46FB0"/>
    <w:rsid w:val="00E51546"/>
    <w:rsid w:val="00E52CAB"/>
    <w:rsid w:val="00E64767"/>
    <w:rsid w:val="00E65054"/>
    <w:rsid w:val="00E72C88"/>
    <w:rsid w:val="00E81D32"/>
    <w:rsid w:val="00E853C8"/>
    <w:rsid w:val="00E92F1E"/>
    <w:rsid w:val="00EB673E"/>
    <w:rsid w:val="00EC16DE"/>
    <w:rsid w:val="00ED3A7A"/>
    <w:rsid w:val="00ED60C6"/>
    <w:rsid w:val="00EE0624"/>
    <w:rsid w:val="00EE0EB3"/>
    <w:rsid w:val="00EE2ED8"/>
    <w:rsid w:val="00EE5677"/>
    <w:rsid w:val="00EF0B36"/>
    <w:rsid w:val="00F00052"/>
    <w:rsid w:val="00F04EC0"/>
    <w:rsid w:val="00F118EC"/>
    <w:rsid w:val="00F11F1F"/>
    <w:rsid w:val="00F120DE"/>
    <w:rsid w:val="00F214B5"/>
    <w:rsid w:val="00F23BBA"/>
    <w:rsid w:val="00F240A8"/>
    <w:rsid w:val="00F253FE"/>
    <w:rsid w:val="00F259B7"/>
    <w:rsid w:val="00F26E23"/>
    <w:rsid w:val="00F27B53"/>
    <w:rsid w:val="00F35E7D"/>
    <w:rsid w:val="00F3707B"/>
    <w:rsid w:val="00F4126A"/>
    <w:rsid w:val="00F5788E"/>
    <w:rsid w:val="00F64B05"/>
    <w:rsid w:val="00F7547E"/>
    <w:rsid w:val="00F80207"/>
    <w:rsid w:val="00F90699"/>
    <w:rsid w:val="00F95E9D"/>
    <w:rsid w:val="00FA66F4"/>
    <w:rsid w:val="00FA7C4F"/>
    <w:rsid w:val="00FB3CBB"/>
    <w:rsid w:val="00FC458B"/>
    <w:rsid w:val="00FC6E0B"/>
    <w:rsid w:val="00FD0722"/>
    <w:rsid w:val="00FD79D2"/>
    <w:rsid w:val="00FE3D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B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0067"/>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00067"/>
  </w:style>
  <w:style w:type="paragraph" w:styleId="Piedepgina">
    <w:name w:val="footer"/>
    <w:basedOn w:val="Normal"/>
    <w:link w:val="PiedepginaCar"/>
    <w:uiPriority w:val="99"/>
    <w:unhideWhenUsed/>
    <w:rsid w:val="00900067"/>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00067"/>
  </w:style>
  <w:style w:type="character" w:styleId="Hipervnculo">
    <w:name w:val="Hyperlink"/>
    <w:basedOn w:val="Fuentedeprrafopredeter"/>
    <w:uiPriority w:val="99"/>
    <w:semiHidden/>
    <w:unhideWhenUsed/>
    <w:rsid w:val="00B87525"/>
    <w:rPr>
      <w:color w:val="0000FF" w:themeColor="hyperlink"/>
      <w:u w:val="single"/>
    </w:rPr>
  </w:style>
  <w:style w:type="paragraph" w:styleId="Prrafodelista">
    <w:name w:val="List Paragraph"/>
    <w:basedOn w:val="Normal"/>
    <w:uiPriority w:val="34"/>
    <w:qFormat/>
    <w:rsid w:val="00B87525"/>
    <w:pPr>
      <w:ind w:left="720"/>
      <w:contextualSpacing/>
    </w:pPr>
    <w:rPr>
      <w:rFonts w:asciiTheme="minorHAnsi" w:eastAsiaTheme="minorHAnsi" w:hAnsiTheme="minorHAnsi" w:cstheme="minorBidi"/>
    </w:rPr>
  </w:style>
  <w:style w:type="paragraph" w:customStyle="1" w:styleId="Default">
    <w:name w:val="Default"/>
    <w:rsid w:val="00B87525"/>
    <w:pPr>
      <w:autoSpaceDE w:val="0"/>
      <w:autoSpaceDN w:val="0"/>
      <w:adjustRightInd w:val="0"/>
      <w:spacing w:after="0" w:line="240" w:lineRule="auto"/>
    </w:pPr>
    <w:rPr>
      <w:rFonts w:ascii="Tahoma" w:hAnsi="Tahoma" w:cs="Tahoma"/>
      <w:color w:val="000000"/>
      <w:sz w:val="24"/>
      <w:szCs w:val="24"/>
    </w:rPr>
  </w:style>
  <w:style w:type="character" w:styleId="Textoennegrita">
    <w:name w:val="Strong"/>
    <w:basedOn w:val="Fuentedeprrafopredeter"/>
    <w:uiPriority w:val="22"/>
    <w:qFormat/>
    <w:rsid w:val="00A8250F"/>
    <w:rPr>
      <w:b/>
      <w:bCs/>
    </w:rPr>
  </w:style>
  <w:style w:type="character" w:customStyle="1" w:styleId="apple-converted-space">
    <w:name w:val="apple-converted-space"/>
    <w:basedOn w:val="Fuentedeprrafopredeter"/>
    <w:rsid w:val="0099729A"/>
  </w:style>
  <w:style w:type="character" w:styleId="Hipervnculovisitado">
    <w:name w:val="FollowedHyperlink"/>
    <w:basedOn w:val="Fuentedeprrafopredeter"/>
    <w:uiPriority w:val="99"/>
    <w:semiHidden/>
    <w:unhideWhenUsed/>
    <w:rsid w:val="008776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B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0067"/>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00067"/>
  </w:style>
  <w:style w:type="paragraph" w:styleId="Piedepgina">
    <w:name w:val="footer"/>
    <w:basedOn w:val="Normal"/>
    <w:link w:val="PiedepginaCar"/>
    <w:uiPriority w:val="99"/>
    <w:unhideWhenUsed/>
    <w:rsid w:val="00900067"/>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00067"/>
  </w:style>
  <w:style w:type="character" w:styleId="Hipervnculo">
    <w:name w:val="Hyperlink"/>
    <w:basedOn w:val="Fuentedeprrafopredeter"/>
    <w:uiPriority w:val="99"/>
    <w:semiHidden/>
    <w:unhideWhenUsed/>
    <w:rsid w:val="00B87525"/>
    <w:rPr>
      <w:color w:val="0000FF" w:themeColor="hyperlink"/>
      <w:u w:val="single"/>
    </w:rPr>
  </w:style>
  <w:style w:type="paragraph" w:styleId="Prrafodelista">
    <w:name w:val="List Paragraph"/>
    <w:basedOn w:val="Normal"/>
    <w:uiPriority w:val="34"/>
    <w:qFormat/>
    <w:rsid w:val="00B87525"/>
    <w:pPr>
      <w:ind w:left="720"/>
      <w:contextualSpacing/>
    </w:pPr>
    <w:rPr>
      <w:rFonts w:asciiTheme="minorHAnsi" w:eastAsiaTheme="minorHAnsi" w:hAnsiTheme="minorHAnsi" w:cstheme="minorBidi"/>
    </w:rPr>
  </w:style>
  <w:style w:type="paragraph" w:customStyle="1" w:styleId="Default">
    <w:name w:val="Default"/>
    <w:rsid w:val="00B87525"/>
    <w:pPr>
      <w:autoSpaceDE w:val="0"/>
      <w:autoSpaceDN w:val="0"/>
      <w:adjustRightInd w:val="0"/>
      <w:spacing w:after="0" w:line="240" w:lineRule="auto"/>
    </w:pPr>
    <w:rPr>
      <w:rFonts w:ascii="Tahoma" w:hAnsi="Tahoma" w:cs="Tahoma"/>
      <w:color w:val="000000"/>
      <w:sz w:val="24"/>
      <w:szCs w:val="24"/>
    </w:rPr>
  </w:style>
  <w:style w:type="character" w:styleId="Textoennegrita">
    <w:name w:val="Strong"/>
    <w:basedOn w:val="Fuentedeprrafopredeter"/>
    <w:uiPriority w:val="22"/>
    <w:qFormat/>
    <w:rsid w:val="00A8250F"/>
    <w:rPr>
      <w:b/>
      <w:bCs/>
    </w:rPr>
  </w:style>
  <w:style w:type="character" w:customStyle="1" w:styleId="apple-converted-space">
    <w:name w:val="apple-converted-space"/>
    <w:basedOn w:val="Fuentedeprrafopredeter"/>
    <w:rsid w:val="0099729A"/>
  </w:style>
  <w:style w:type="character" w:styleId="Hipervnculovisitado">
    <w:name w:val="FollowedHyperlink"/>
    <w:basedOn w:val="Fuentedeprrafopredeter"/>
    <w:uiPriority w:val="99"/>
    <w:semiHidden/>
    <w:unhideWhenUsed/>
    <w:rsid w:val="008776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cine.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cine.gob.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F9FF4-F9EE-4E62-8BAB-91F7FEB5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2998</Words>
  <Characters>16490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daniela.pineda</dc:creator>
  <cp:lastModifiedBy>cecilia.llanes</cp:lastModifiedBy>
  <cp:revision>5</cp:revision>
  <cp:lastPrinted>2016-08-01T21:38:00Z</cp:lastPrinted>
  <dcterms:created xsi:type="dcterms:W3CDTF">2019-04-29T19:51:00Z</dcterms:created>
  <dcterms:modified xsi:type="dcterms:W3CDTF">2019-04-30T19:48:00Z</dcterms:modified>
</cp:coreProperties>
</file>