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22" w:rsidRDefault="009A1E22" w:rsidP="000F7720">
      <w:pPr>
        <w:pStyle w:val="Subttulo"/>
        <w:rPr>
          <w:rFonts w:ascii="Arial" w:hAnsi="Arial" w:cs="Arial"/>
          <w:szCs w:val="24"/>
        </w:rPr>
      </w:pPr>
    </w:p>
    <w:p w:rsidR="00B96C24" w:rsidRPr="00D05C3B" w:rsidRDefault="00B96C24" w:rsidP="009224F3">
      <w:pPr>
        <w:pBdr>
          <w:top w:val="single" w:sz="4" w:space="1" w:color="auto"/>
          <w:left w:val="single" w:sz="4" w:space="4" w:color="auto"/>
          <w:bottom w:val="single" w:sz="4" w:space="1" w:color="auto"/>
          <w:right w:val="single" w:sz="4" w:space="10" w:color="auto"/>
        </w:pBdr>
        <w:jc w:val="center"/>
        <w:rPr>
          <w:rFonts w:ascii="Arial" w:hAnsi="Arial" w:cs="Arial"/>
          <w:b/>
        </w:rPr>
      </w:pPr>
      <w:r w:rsidRPr="00D05C3B">
        <w:rPr>
          <w:rFonts w:ascii="Arial" w:hAnsi="Arial" w:cs="Arial"/>
          <w:b/>
        </w:rPr>
        <w:t>ATENCIÓN: FIDECINE no se responsabiliza por las inscripciones que no se completaron por falta de energía eléctrica, problemas en el servidor, en la transmisión de datos, en la línea telefónica o con los proveedores de acceso a los usuarios.</w:t>
      </w:r>
    </w:p>
    <w:p w:rsidR="00B96C24" w:rsidRPr="002634FB" w:rsidRDefault="00B96C24" w:rsidP="009224F3">
      <w:pPr>
        <w:pBdr>
          <w:top w:val="single" w:sz="4" w:space="1" w:color="auto"/>
          <w:left w:val="single" w:sz="4" w:space="4" w:color="auto"/>
          <w:bottom w:val="single" w:sz="4" w:space="1" w:color="auto"/>
          <w:right w:val="single" w:sz="4" w:space="10" w:color="auto"/>
        </w:pBdr>
        <w:jc w:val="center"/>
        <w:rPr>
          <w:rFonts w:ascii="Arial" w:hAnsi="Arial" w:cs="Arial"/>
          <w:b/>
        </w:rPr>
      </w:pPr>
      <w:r w:rsidRPr="00D05C3B">
        <w:rPr>
          <w:rFonts w:ascii="Arial" w:hAnsi="Arial" w:cs="Arial"/>
          <w:b/>
        </w:rPr>
        <w:t>El acto de inscribirse presupone el acuerdo pleno con los términos de esta Convocatoria.</w:t>
      </w:r>
    </w:p>
    <w:p w:rsidR="00B96C24" w:rsidRDefault="00B96C24" w:rsidP="000F7720">
      <w:pPr>
        <w:pStyle w:val="Subttulo"/>
        <w:rPr>
          <w:rFonts w:ascii="Arial" w:hAnsi="Arial" w:cs="Arial"/>
          <w:szCs w:val="24"/>
        </w:rPr>
      </w:pPr>
    </w:p>
    <w:p w:rsidR="00B96C24" w:rsidRDefault="00DF1C3C" w:rsidP="000F7720">
      <w:pPr>
        <w:pStyle w:val="Subttulo"/>
        <w:rPr>
          <w:rFonts w:ascii="Arial" w:hAnsi="Arial" w:cs="Arial"/>
          <w:szCs w:val="24"/>
        </w:rPr>
      </w:pPr>
      <w:r>
        <w:rPr>
          <w:rFonts w:ascii="Arial" w:hAnsi="Arial" w:cs="Arial"/>
          <w:noProof/>
          <w:szCs w:val="24"/>
          <w:lang w:eastAsia="es-MX"/>
        </w:rPr>
        <w:pict>
          <v:shapetype id="_x0000_t202" coordsize="21600,21600" o:spt="202" path="m,l,21600r21600,l21600,xe">
            <v:stroke joinstyle="miter"/>
            <v:path gradientshapeok="t" o:connecttype="rect"/>
          </v:shapetype>
          <v:shape id="Text Box 2" o:spid="_x0000_s1026" type="#_x0000_t202" style="position:absolute;left:0;text-align:left;margin-left:-5.5pt;margin-top:1.25pt;width:485.4pt;height:3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">
            <v:textbox>
              <w:txbxContent>
                <w:p w:rsidR="007068B7" w:rsidRPr="007068B7" w:rsidRDefault="00F11F5F" w:rsidP="00F11F5F">
                  <w:pPr>
                    <w:jc w:val="both"/>
                    <w:rPr>
                      <w:rFonts w:ascii="Arial" w:hAnsi="Arial" w:cs="Arial"/>
                      <w:b/>
                      <w:lang w:val="es-MX"/>
                    </w:rPr>
                  </w:pPr>
                  <w:r>
                    <w:rPr>
                      <w:rFonts w:ascii="Arial" w:hAnsi="Arial" w:cs="Arial"/>
                      <w:b/>
                      <w:lang w:val="es-MX"/>
                    </w:rPr>
                    <w:t>La lectura del presente Instructivo, NO EXCLUYE la revisión de las Reglas de Operación e Indicadores de Gestión y Evaluación del Fondo de Inversión y Estímulos al Cine vigentes.</w:t>
                  </w:r>
                </w:p>
                <w:p w:rsidR="00F11F5F" w:rsidRDefault="00F11F5F"/>
              </w:txbxContent>
            </v:textbox>
          </v:shape>
        </w:pict>
      </w:r>
    </w:p>
    <w:p w:rsidR="007068B7" w:rsidRDefault="007068B7" w:rsidP="000F7720">
      <w:pPr>
        <w:pStyle w:val="Subttulo"/>
        <w:rPr>
          <w:rFonts w:ascii="Arial" w:hAnsi="Arial" w:cs="Arial"/>
          <w:szCs w:val="24"/>
        </w:rPr>
      </w:pPr>
    </w:p>
    <w:p w:rsidR="007068B7" w:rsidRDefault="007068B7" w:rsidP="000F7720">
      <w:pPr>
        <w:pStyle w:val="Subttulo"/>
        <w:rPr>
          <w:rFonts w:ascii="Arial" w:hAnsi="Arial" w:cs="Arial"/>
          <w:szCs w:val="24"/>
        </w:rPr>
      </w:pPr>
    </w:p>
    <w:p w:rsidR="00F11F5F" w:rsidRDefault="00F11F5F" w:rsidP="000F7720">
      <w:pPr>
        <w:pStyle w:val="Subttulo"/>
        <w:rPr>
          <w:rFonts w:ascii="Arial" w:hAnsi="Arial" w:cs="Arial"/>
          <w:szCs w:val="24"/>
        </w:rPr>
      </w:pPr>
    </w:p>
    <w:p w:rsidR="00F11F5F" w:rsidRDefault="00F11F5F" w:rsidP="000F7720">
      <w:pPr>
        <w:pStyle w:val="Subttulo"/>
        <w:rPr>
          <w:rFonts w:ascii="Arial" w:hAnsi="Arial" w:cs="Arial"/>
          <w:szCs w:val="24"/>
        </w:rPr>
      </w:pPr>
    </w:p>
    <w:p w:rsidR="00C83D3F" w:rsidRPr="002A10B0" w:rsidRDefault="00BA6CDA" w:rsidP="000F7720">
      <w:pPr>
        <w:pStyle w:val="Subttulo"/>
        <w:rPr>
          <w:rFonts w:ascii="Arial" w:hAnsi="Arial" w:cs="Arial"/>
          <w:szCs w:val="24"/>
        </w:rPr>
      </w:pPr>
      <w:r>
        <w:rPr>
          <w:rFonts w:ascii="Arial" w:hAnsi="Arial" w:cs="Arial"/>
          <w:szCs w:val="24"/>
        </w:rPr>
        <w:t xml:space="preserve">2ª. </w:t>
      </w:r>
      <w:r w:rsidR="00FC375D" w:rsidRPr="002A10B0">
        <w:rPr>
          <w:rFonts w:ascii="Arial" w:hAnsi="Arial" w:cs="Arial"/>
          <w:szCs w:val="24"/>
        </w:rPr>
        <w:t xml:space="preserve">CONVOCATORIA FIDECINE </w:t>
      </w:r>
      <w:r w:rsidR="001552AD">
        <w:rPr>
          <w:rFonts w:ascii="Arial" w:hAnsi="Arial" w:cs="Arial"/>
          <w:szCs w:val="24"/>
        </w:rPr>
        <w:t>201</w:t>
      </w:r>
      <w:r w:rsidR="00E12366">
        <w:rPr>
          <w:rFonts w:ascii="Arial" w:hAnsi="Arial" w:cs="Arial"/>
          <w:szCs w:val="24"/>
        </w:rPr>
        <w:t>9</w:t>
      </w:r>
      <w:r w:rsidR="006B4E8F" w:rsidRPr="002A10B0">
        <w:rPr>
          <w:rFonts w:ascii="Arial" w:hAnsi="Arial" w:cs="Arial"/>
          <w:szCs w:val="24"/>
        </w:rPr>
        <w:t xml:space="preserve"> PARA APOYO A PRODUCCIÓN</w:t>
      </w:r>
      <w:r w:rsidR="00E12366">
        <w:rPr>
          <w:rFonts w:ascii="Arial" w:hAnsi="Arial" w:cs="Arial"/>
          <w:szCs w:val="24"/>
        </w:rPr>
        <w:t>.</w:t>
      </w:r>
    </w:p>
    <w:p w:rsidR="00C83D3F" w:rsidRPr="000B173C" w:rsidRDefault="00C83D3F" w:rsidP="000B789F">
      <w:pPr>
        <w:pStyle w:val="Subttulo"/>
        <w:jc w:val="both"/>
        <w:rPr>
          <w:rFonts w:ascii="Arial" w:hAnsi="Arial" w:cs="Arial"/>
          <w:sz w:val="20"/>
        </w:rPr>
      </w:pPr>
    </w:p>
    <w:p w:rsidR="00C87CEA" w:rsidRDefault="001552AD" w:rsidP="00C87CEA">
      <w:pPr>
        <w:pStyle w:val="Subttulo"/>
        <w:rPr>
          <w:rFonts w:ascii="Arial" w:hAnsi="Arial" w:cs="Arial"/>
          <w:sz w:val="20"/>
        </w:rPr>
      </w:pPr>
      <w:r>
        <w:rPr>
          <w:rFonts w:ascii="Arial" w:hAnsi="Arial" w:cs="Arial"/>
          <w:sz w:val="20"/>
        </w:rPr>
        <w:t>INSTRUCTIVO</w:t>
      </w:r>
      <w:r w:rsidR="009A4B58">
        <w:rPr>
          <w:rFonts w:ascii="Arial" w:hAnsi="Arial" w:cs="Arial"/>
          <w:sz w:val="20"/>
        </w:rPr>
        <w:t xml:space="preserve"> </w:t>
      </w:r>
      <w:r w:rsidR="008671D8" w:rsidRPr="00841333">
        <w:rPr>
          <w:rFonts w:ascii="Arial" w:hAnsi="Arial" w:cs="Arial"/>
          <w:sz w:val="20"/>
        </w:rPr>
        <w:t xml:space="preserve">PARA LA </w:t>
      </w:r>
      <w:r w:rsidR="008671D8" w:rsidRPr="00726574">
        <w:rPr>
          <w:rFonts w:ascii="Arial" w:hAnsi="Arial" w:cs="Arial"/>
          <w:sz w:val="20"/>
        </w:rPr>
        <w:t>PRESENT</w:t>
      </w:r>
      <w:r w:rsidR="00640B93">
        <w:rPr>
          <w:rFonts w:ascii="Arial" w:hAnsi="Arial" w:cs="Arial"/>
          <w:sz w:val="20"/>
        </w:rPr>
        <w:t xml:space="preserve">ACIÓN </w:t>
      </w:r>
      <w:r w:rsidR="008671D8" w:rsidRPr="00726574">
        <w:rPr>
          <w:rFonts w:ascii="Arial" w:hAnsi="Arial" w:cs="Arial"/>
          <w:sz w:val="20"/>
        </w:rPr>
        <w:t xml:space="preserve"> DE </w:t>
      </w:r>
      <w:r w:rsidR="000B789F">
        <w:rPr>
          <w:rFonts w:ascii="Arial" w:hAnsi="Arial" w:cs="Arial"/>
          <w:sz w:val="20"/>
        </w:rPr>
        <w:t xml:space="preserve">PROYECTOS </w:t>
      </w:r>
    </w:p>
    <w:p w:rsidR="008671D8" w:rsidRPr="00943CE5" w:rsidRDefault="000B789F" w:rsidP="00C87CEA">
      <w:pPr>
        <w:pStyle w:val="Subttulo"/>
        <w:rPr>
          <w:rFonts w:ascii="Arial" w:hAnsi="Arial" w:cs="Arial"/>
          <w:color w:val="548DD4" w:themeColor="text2" w:themeTint="99"/>
          <w:sz w:val="20"/>
          <w:highlight w:val="yellow"/>
        </w:rPr>
      </w:pPr>
      <w:r>
        <w:rPr>
          <w:rFonts w:ascii="Arial" w:hAnsi="Arial" w:cs="Arial"/>
          <w:sz w:val="20"/>
        </w:rPr>
        <w:t>DE</w:t>
      </w:r>
      <w:r w:rsidR="00C87CEA">
        <w:rPr>
          <w:rFonts w:ascii="Arial" w:hAnsi="Arial" w:cs="Arial"/>
          <w:sz w:val="20"/>
        </w:rPr>
        <w:t xml:space="preserve"> </w:t>
      </w:r>
      <w:r w:rsidRPr="00726574">
        <w:rPr>
          <w:rFonts w:ascii="Arial" w:hAnsi="Arial" w:cs="Arial"/>
          <w:sz w:val="20"/>
        </w:rPr>
        <w:t>LA</w:t>
      </w:r>
      <w:r w:rsidR="00E12366">
        <w:rPr>
          <w:rFonts w:ascii="Arial" w:hAnsi="Arial" w:cs="Arial"/>
          <w:sz w:val="20"/>
        </w:rPr>
        <w:t>R</w:t>
      </w:r>
      <w:r w:rsidRPr="00726574">
        <w:rPr>
          <w:rFonts w:ascii="Arial" w:hAnsi="Arial" w:cs="Arial"/>
          <w:sz w:val="20"/>
        </w:rPr>
        <w:t>GOMETRAJES</w:t>
      </w:r>
      <w:r w:rsidR="00C87CEA">
        <w:rPr>
          <w:rFonts w:ascii="Arial" w:hAnsi="Arial" w:cs="Arial"/>
          <w:sz w:val="20"/>
        </w:rPr>
        <w:t xml:space="preserve"> </w:t>
      </w:r>
      <w:r w:rsidR="008671D8" w:rsidRPr="00726574">
        <w:rPr>
          <w:rFonts w:ascii="Arial" w:hAnsi="Arial" w:cs="Arial"/>
          <w:sz w:val="20"/>
        </w:rPr>
        <w:t>DE FICCIÓN O ANIMACIÓN</w:t>
      </w:r>
      <w:r w:rsidR="00FC45AA">
        <w:rPr>
          <w:rFonts w:ascii="Arial" w:hAnsi="Arial" w:cs="Arial"/>
          <w:sz w:val="20"/>
        </w:rPr>
        <w:t>.</w:t>
      </w:r>
    </w:p>
    <w:p w:rsidR="008671D8" w:rsidRPr="00943CE5" w:rsidRDefault="008671D8" w:rsidP="008671D8">
      <w:pPr>
        <w:pStyle w:val="Textoindependiente"/>
        <w:rPr>
          <w:rFonts w:ascii="Arial" w:hAnsi="Arial" w:cs="Arial"/>
          <w:color w:val="548DD4" w:themeColor="text2" w:themeTint="99"/>
          <w:sz w:val="20"/>
        </w:rPr>
      </w:pPr>
    </w:p>
    <w:p w:rsidR="002634FB" w:rsidRDefault="008671D8" w:rsidP="002634FB">
      <w:pPr>
        <w:pStyle w:val="Textoindependiente"/>
        <w:rPr>
          <w:rFonts w:ascii="Arial" w:hAnsi="Arial" w:cs="Arial"/>
          <w:sz w:val="20"/>
        </w:rPr>
      </w:pPr>
      <w:r w:rsidRPr="009253D4">
        <w:rPr>
          <w:rFonts w:ascii="Arial" w:hAnsi="Arial" w:cs="Arial"/>
          <w:sz w:val="20"/>
        </w:rPr>
        <w:t xml:space="preserve">Las personas físicas y/o morales dedicadas a la producción cinematográfica que participen </w:t>
      </w:r>
      <w:r w:rsidR="00FC375D" w:rsidRPr="009253D4">
        <w:rPr>
          <w:rFonts w:ascii="Arial" w:hAnsi="Arial" w:cs="Arial"/>
          <w:sz w:val="20"/>
        </w:rPr>
        <w:t xml:space="preserve">en </w:t>
      </w:r>
      <w:r w:rsidR="00FC375D" w:rsidRPr="002634FB">
        <w:rPr>
          <w:rFonts w:ascii="Arial" w:hAnsi="Arial" w:cs="Arial"/>
          <w:b/>
          <w:sz w:val="20"/>
        </w:rPr>
        <w:t xml:space="preserve">la </w:t>
      </w:r>
      <w:r w:rsidR="00BA6CDA">
        <w:rPr>
          <w:rFonts w:ascii="Arial" w:hAnsi="Arial" w:cs="Arial"/>
          <w:b/>
          <w:sz w:val="20"/>
        </w:rPr>
        <w:t xml:space="preserve">2ª. </w:t>
      </w:r>
      <w:r w:rsidR="00FC375D" w:rsidRPr="002634FB">
        <w:rPr>
          <w:rFonts w:ascii="Arial" w:hAnsi="Arial" w:cs="Arial"/>
          <w:b/>
          <w:sz w:val="20"/>
        </w:rPr>
        <w:t xml:space="preserve">Convocatoria FIDECINE </w:t>
      </w:r>
      <w:r w:rsidR="00E12366">
        <w:rPr>
          <w:rFonts w:ascii="Arial" w:hAnsi="Arial" w:cs="Arial"/>
          <w:b/>
          <w:sz w:val="20"/>
        </w:rPr>
        <w:t>2019</w:t>
      </w:r>
      <w:r w:rsidRPr="002634FB">
        <w:rPr>
          <w:rFonts w:ascii="Arial" w:hAnsi="Arial" w:cs="Arial"/>
          <w:b/>
          <w:sz w:val="20"/>
        </w:rPr>
        <w:t>,</w:t>
      </w:r>
      <w:r w:rsidRPr="009253D4">
        <w:rPr>
          <w:rFonts w:ascii="Arial" w:hAnsi="Arial" w:cs="Arial"/>
          <w:sz w:val="20"/>
        </w:rPr>
        <w:t xml:space="preserve"> deberán atender a la mecánica, términos</w:t>
      </w:r>
      <w:r w:rsidR="00223A97" w:rsidRPr="009253D4">
        <w:rPr>
          <w:rFonts w:ascii="Arial" w:hAnsi="Arial" w:cs="Arial"/>
          <w:sz w:val="20"/>
        </w:rPr>
        <w:t xml:space="preserve"> </w:t>
      </w:r>
      <w:r w:rsidRPr="009253D4">
        <w:rPr>
          <w:rFonts w:ascii="Arial" w:hAnsi="Arial" w:cs="Arial"/>
          <w:sz w:val="20"/>
        </w:rPr>
        <w:t xml:space="preserve">y requisitos que </w:t>
      </w:r>
      <w:r w:rsidR="00616BBA" w:rsidRPr="009253D4">
        <w:rPr>
          <w:rFonts w:ascii="Arial" w:hAnsi="Arial" w:cs="Arial"/>
          <w:sz w:val="20"/>
        </w:rPr>
        <w:t>c</w:t>
      </w:r>
      <w:r w:rsidR="002634FB">
        <w:rPr>
          <w:rFonts w:ascii="Arial" w:hAnsi="Arial" w:cs="Arial"/>
          <w:sz w:val="20"/>
        </w:rPr>
        <w:t xml:space="preserve">ontiene el presente Instructivo, que están basados en la Reglas de </w:t>
      </w:r>
      <w:r w:rsidR="00C87CEA">
        <w:rPr>
          <w:rFonts w:ascii="Arial" w:hAnsi="Arial" w:cs="Arial"/>
          <w:sz w:val="20"/>
        </w:rPr>
        <w:t>Operación e Indicadores de Gestión y Evaluación del Fondo de Inversión y E</w:t>
      </w:r>
      <w:r w:rsidR="002634FB">
        <w:rPr>
          <w:rFonts w:ascii="Arial" w:hAnsi="Arial" w:cs="Arial"/>
          <w:sz w:val="20"/>
        </w:rPr>
        <w:t xml:space="preserve">stímulos al </w:t>
      </w:r>
      <w:r w:rsidR="00C87CEA">
        <w:rPr>
          <w:rFonts w:ascii="Arial" w:hAnsi="Arial" w:cs="Arial"/>
          <w:sz w:val="20"/>
        </w:rPr>
        <w:t>C</w:t>
      </w:r>
      <w:r w:rsidR="002634FB">
        <w:rPr>
          <w:rFonts w:ascii="Arial" w:hAnsi="Arial" w:cs="Arial"/>
          <w:sz w:val="20"/>
        </w:rPr>
        <w:t>ine</w:t>
      </w:r>
      <w:r w:rsidR="00E12366">
        <w:rPr>
          <w:rFonts w:ascii="Arial" w:hAnsi="Arial" w:cs="Arial"/>
          <w:sz w:val="20"/>
        </w:rPr>
        <w:t xml:space="preserve"> vigentes en la fecha de esta publicación</w:t>
      </w:r>
      <w:r w:rsidR="002634FB">
        <w:rPr>
          <w:rFonts w:ascii="Arial" w:hAnsi="Arial" w:cs="Arial"/>
          <w:sz w:val="20"/>
        </w:rPr>
        <w:t>.</w:t>
      </w:r>
    </w:p>
    <w:p w:rsidR="00847DAC" w:rsidRDefault="00847DAC" w:rsidP="008671D8">
      <w:pPr>
        <w:pStyle w:val="Textoindependiente"/>
        <w:rPr>
          <w:rFonts w:ascii="Arial" w:hAnsi="Arial" w:cs="Arial"/>
          <w:sz w:val="20"/>
        </w:rPr>
      </w:pPr>
    </w:p>
    <w:p w:rsidR="00592551" w:rsidRDefault="00592551" w:rsidP="008671D8">
      <w:pPr>
        <w:pStyle w:val="Textoindependiente"/>
        <w:rPr>
          <w:rFonts w:ascii="Arial" w:hAnsi="Arial" w:cs="Arial"/>
          <w:b/>
          <w:sz w:val="20"/>
        </w:rPr>
      </w:pPr>
    </w:p>
    <w:p w:rsidR="00616BBA" w:rsidRPr="00616BBA" w:rsidRDefault="00DD3FD7" w:rsidP="00DD3FD7">
      <w:pPr>
        <w:pStyle w:val="Subttulo"/>
        <w:numPr>
          <w:ilvl w:val="0"/>
          <w:numId w:val="1"/>
        </w:numPr>
        <w:ind w:left="426" w:hanging="142"/>
        <w:jc w:val="both"/>
        <w:rPr>
          <w:rFonts w:ascii="Arial" w:hAnsi="Arial" w:cs="Arial"/>
          <w:sz w:val="20"/>
        </w:rPr>
      </w:pPr>
      <w:r w:rsidRPr="003D412E">
        <w:rPr>
          <w:rFonts w:ascii="Arial" w:hAnsi="Arial" w:cs="Arial"/>
          <w:sz w:val="20"/>
        </w:rPr>
        <w:t>MÉCANICA:</w:t>
      </w:r>
    </w:p>
    <w:p w:rsidR="000F7720" w:rsidRPr="00841333" w:rsidRDefault="000F7720" w:rsidP="000F7720">
      <w:pPr>
        <w:pStyle w:val="Subttulo"/>
        <w:jc w:val="both"/>
        <w:rPr>
          <w:rFonts w:ascii="Arial" w:hAnsi="Arial" w:cs="Arial"/>
          <w:sz w:val="20"/>
        </w:rPr>
      </w:pPr>
    </w:p>
    <w:p w:rsidR="00302001" w:rsidRDefault="00302001" w:rsidP="00302001">
      <w:pPr>
        <w:pStyle w:val="Prrafodelista"/>
        <w:widowControl w:val="0"/>
        <w:numPr>
          <w:ilvl w:val="0"/>
          <w:numId w:val="22"/>
        </w:numPr>
        <w:tabs>
          <w:tab w:val="left" w:pos="220"/>
          <w:tab w:val="left" w:pos="720"/>
        </w:tabs>
        <w:autoSpaceDE w:val="0"/>
        <w:autoSpaceDN w:val="0"/>
        <w:adjustRightInd w:val="0"/>
        <w:rPr>
          <w:rFonts w:ascii="Arial" w:hAnsi="Arial" w:cs="Arial"/>
          <w:sz w:val="20"/>
          <w:szCs w:val="20"/>
          <w:lang w:val="es-ES"/>
        </w:rPr>
      </w:pPr>
      <w:r w:rsidRPr="003D412E">
        <w:rPr>
          <w:rFonts w:ascii="Arial" w:hAnsi="Arial" w:cs="Arial"/>
          <w:sz w:val="20"/>
          <w:szCs w:val="20"/>
          <w:lang w:val="es-ES"/>
        </w:rPr>
        <w:t xml:space="preserve">La mecánica </w:t>
      </w:r>
      <w:r w:rsidR="00E12366">
        <w:rPr>
          <w:rFonts w:ascii="Arial" w:hAnsi="Arial" w:cs="Arial"/>
          <w:sz w:val="20"/>
          <w:szCs w:val="20"/>
          <w:lang w:val="es-ES"/>
        </w:rPr>
        <w:t xml:space="preserve">de la </w:t>
      </w:r>
      <w:r w:rsidR="00BA6CDA">
        <w:rPr>
          <w:rFonts w:ascii="Arial" w:hAnsi="Arial" w:cs="Arial"/>
          <w:sz w:val="20"/>
          <w:szCs w:val="20"/>
          <w:lang w:val="es-ES"/>
        </w:rPr>
        <w:t xml:space="preserve">2ª. </w:t>
      </w:r>
      <w:r w:rsidR="00E12366">
        <w:rPr>
          <w:rFonts w:ascii="Arial" w:hAnsi="Arial" w:cs="Arial"/>
          <w:sz w:val="20"/>
          <w:szCs w:val="20"/>
          <w:lang w:val="es-ES"/>
        </w:rPr>
        <w:t>Convocatoria FIDECINE 2019</w:t>
      </w:r>
      <w:r w:rsidRPr="003D412E">
        <w:rPr>
          <w:rFonts w:ascii="Arial" w:hAnsi="Arial" w:cs="Arial"/>
          <w:sz w:val="20"/>
          <w:szCs w:val="20"/>
          <w:lang w:val="es-ES"/>
        </w:rPr>
        <w:t>, será la siguiente:</w:t>
      </w:r>
    </w:p>
    <w:p w:rsidR="005C4DD9" w:rsidRPr="005C4DD9" w:rsidRDefault="005C4DD9" w:rsidP="005C4DD9">
      <w:pPr>
        <w:widowControl w:val="0"/>
        <w:tabs>
          <w:tab w:val="left" w:pos="220"/>
          <w:tab w:val="left" w:pos="720"/>
        </w:tabs>
        <w:autoSpaceDE w:val="0"/>
        <w:autoSpaceDN w:val="0"/>
        <w:adjustRightInd w:val="0"/>
        <w:rPr>
          <w:rFonts w:ascii="Arial" w:hAnsi="Arial" w:cs="Arial"/>
        </w:rPr>
      </w:pPr>
    </w:p>
    <w:p w:rsidR="00616BBA" w:rsidRDefault="00616BBA" w:rsidP="00C87CEA">
      <w:pPr>
        <w:pStyle w:val="Textoindependiente"/>
        <w:ind w:left="360"/>
        <w:jc w:val="left"/>
        <w:rPr>
          <w:rFonts w:ascii="Arial" w:hAnsi="Arial" w:cs="Arial"/>
          <w:sz w:val="20"/>
        </w:rPr>
      </w:pPr>
      <w:r w:rsidRPr="00FF7D84">
        <w:rPr>
          <w:rFonts w:ascii="Arial" w:hAnsi="Arial" w:cs="Arial"/>
          <w:sz w:val="20"/>
        </w:rPr>
        <w:t xml:space="preserve">Publicación de la </w:t>
      </w:r>
      <w:r w:rsidR="00BA6CDA">
        <w:rPr>
          <w:rFonts w:ascii="Arial" w:hAnsi="Arial" w:cs="Arial"/>
          <w:sz w:val="20"/>
        </w:rPr>
        <w:t xml:space="preserve">2ª. </w:t>
      </w:r>
      <w:r w:rsidRPr="00FF7D84">
        <w:rPr>
          <w:rFonts w:ascii="Arial" w:hAnsi="Arial" w:cs="Arial"/>
          <w:sz w:val="20"/>
        </w:rPr>
        <w:t>Convocatoria en la página d</w:t>
      </w:r>
      <w:r w:rsidR="005F5303">
        <w:rPr>
          <w:rFonts w:ascii="Arial" w:hAnsi="Arial" w:cs="Arial"/>
          <w:sz w:val="20"/>
        </w:rPr>
        <w:t>e I</w:t>
      </w:r>
      <w:r w:rsidR="00C87CEA">
        <w:rPr>
          <w:rFonts w:ascii="Arial" w:hAnsi="Arial" w:cs="Arial"/>
          <w:sz w:val="20"/>
        </w:rPr>
        <w:t xml:space="preserve">MCINE </w:t>
      </w:r>
      <w:r w:rsidR="00BA6CDA">
        <w:rPr>
          <w:rFonts w:ascii="Arial" w:hAnsi="Arial" w:cs="Arial"/>
          <w:sz w:val="20"/>
        </w:rPr>
        <w:t xml:space="preserve">a partir </w:t>
      </w:r>
      <w:r w:rsidR="00C87CEA">
        <w:rPr>
          <w:rFonts w:ascii="Arial" w:hAnsi="Arial" w:cs="Arial"/>
          <w:sz w:val="20"/>
        </w:rPr>
        <w:t>d</w:t>
      </w:r>
      <w:r w:rsidR="005F5303">
        <w:rPr>
          <w:rFonts w:ascii="Arial" w:hAnsi="Arial" w:cs="Arial"/>
          <w:sz w:val="20"/>
        </w:rPr>
        <w:t xml:space="preserve">el </w:t>
      </w:r>
      <w:r w:rsidR="006723BC">
        <w:rPr>
          <w:rFonts w:ascii="Arial" w:hAnsi="Arial" w:cs="Arial"/>
          <w:b/>
          <w:sz w:val="20"/>
        </w:rPr>
        <w:t>4</w:t>
      </w:r>
      <w:r w:rsidR="005F5303" w:rsidRPr="00C87CEA">
        <w:rPr>
          <w:rFonts w:ascii="Arial" w:hAnsi="Arial" w:cs="Arial"/>
          <w:b/>
          <w:sz w:val="20"/>
        </w:rPr>
        <w:t xml:space="preserve"> de </w:t>
      </w:r>
      <w:r w:rsidR="006723BC">
        <w:rPr>
          <w:rFonts w:ascii="Arial" w:hAnsi="Arial" w:cs="Arial"/>
          <w:b/>
          <w:sz w:val="20"/>
        </w:rPr>
        <w:t>septiembre</w:t>
      </w:r>
      <w:r w:rsidR="00E12366">
        <w:rPr>
          <w:rFonts w:ascii="Arial" w:hAnsi="Arial" w:cs="Arial"/>
          <w:b/>
          <w:sz w:val="20"/>
        </w:rPr>
        <w:t xml:space="preserve"> 2019</w:t>
      </w:r>
      <w:r w:rsidR="005F5303">
        <w:rPr>
          <w:rFonts w:ascii="Arial" w:hAnsi="Arial" w:cs="Arial"/>
          <w:sz w:val="20"/>
        </w:rPr>
        <w:t>.</w:t>
      </w:r>
    </w:p>
    <w:p w:rsidR="00BA6CDA" w:rsidRPr="00FF7D84" w:rsidRDefault="00BA6CDA" w:rsidP="00C87CEA">
      <w:pPr>
        <w:pStyle w:val="Textoindependiente"/>
        <w:ind w:left="360"/>
        <w:jc w:val="left"/>
        <w:rPr>
          <w:rFonts w:ascii="Arial" w:hAnsi="Arial" w:cs="Arial"/>
          <w:sz w:val="20"/>
        </w:rPr>
      </w:pPr>
    </w:p>
    <w:p w:rsidR="00302001" w:rsidRPr="00E12366" w:rsidRDefault="00302001" w:rsidP="00302001">
      <w:pPr>
        <w:widowControl w:val="0"/>
        <w:tabs>
          <w:tab w:val="left" w:pos="220"/>
          <w:tab w:val="left" w:pos="720"/>
        </w:tabs>
        <w:autoSpaceDE w:val="0"/>
        <w:autoSpaceDN w:val="0"/>
        <w:adjustRightInd w:val="0"/>
        <w:ind w:left="360"/>
        <w:jc w:val="both"/>
        <w:rPr>
          <w:rFonts w:ascii="Arial" w:hAnsi="Arial" w:cs="Arial"/>
          <w:lang w:val="es-MX"/>
        </w:rPr>
      </w:pPr>
    </w:p>
    <w:p w:rsidR="00302001" w:rsidRPr="003D412E" w:rsidRDefault="00D8166B" w:rsidP="00302001">
      <w:pPr>
        <w:widowControl w:val="0"/>
        <w:tabs>
          <w:tab w:val="left" w:pos="220"/>
          <w:tab w:val="left" w:pos="720"/>
        </w:tabs>
        <w:autoSpaceDE w:val="0"/>
        <w:autoSpaceDN w:val="0"/>
        <w:adjustRightInd w:val="0"/>
        <w:ind w:left="360"/>
        <w:jc w:val="both"/>
        <w:rPr>
          <w:rFonts w:ascii="Arial" w:hAnsi="Arial" w:cs="Arial"/>
          <w:strike/>
        </w:rPr>
      </w:pPr>
      <w:r>
        <w:rPr>
          <w:rFonts w:ascii="Arial" w:hAnsi="Arial" w:cs="Arial"/>
          <w:b/>
        </w:rPr>
        <w:t xml:space="preserve">A partir del día </w:t>
      </w:r>
      <w:r w:rsidR="006723BC">
        <w:rPr>
          <w:rFonts w:ascii="Arial" w:hAnsi="Arial" w:cs="Arial"/>
          <w:b/>
        </w:rPr>
        <w:t>4</w:t>
      </w:r>
      <w:r w:rsidR="00BA6CDA">
        <w:rPr>
          <w:rFonts w:ascii="Arial" w:hAnsi="Arial" w:cs="Arial"/>
          <w:b/>
        </w:rPr>
        <w:t xml:space="preserve"> de </w:t>
      </w:r>
      <w:r w:rsidR="006723BC">
        <w:rPr>
          <w:rFonts w:ascii="Arial" w:hAnsi="Arial" w:cs="Arial"/>
          <w:b/>
        </w:rPr>
        <w:t>septiembre</w:t>
      </w:r>
      <w:r w:rsidR="00E12366">
        <w:rPr>
          <w:rFonts w:ascii="Arial" w:hAnsi="Arial" w:cs="Arial"/>
          <w:b/>
        </w:rPr>
        <w:t xml:space="preserve"> 2019</w:t>
      </w:r>
      <w:r w:rsidR="00302001" w:rsidRPr="00F17166">
        <w:rPr>
          <w:rFonts w:ascii="Arial" w:hAnsi="Arial" w:cs="Arial"/>
          <w:b/>
        </w:rPr>
        <w:t>,</w:t>
      </w:r>
      <w:r w:rsidR="00302001" w:rsidRPr="003D412E">
        <w:rPr>
          <w:rFonts w:ascii="Arial" w:hAnsi="Arial" w:cs="Arial"/>
        </w:rPr>
        <w:t xml:space="preserve"> encontrará </w:t>
      </w:r>
      <w:r w:rsidR="00C87CEA">
        <w:rPr>
          <w:rFonts w:ascii="Arial" w:hAnsi="Arial" w:cs="Arial"/>
        </w:rPr>
        <w:t xml:space="preserve">disponible para su consulta el </w:t>
      </w:r>
      <w:r w:rsidR="00C87CEA" w:rsidRPr="00C87CEA">
        <w:rPr>
          <w:rFonts w:ascii="Arial" w:hAnsi="Arial" w:cs="Arial"/>
          <w:b/>
        </w:rPr>
        <w:t>I</w:t>
      </w:r>
      <w:r w:rsidR="00302001" w:rsidRPr="00C87CEA">
        <w:rPr>
          <w:rFonts w:ascii="Arial" w:hAnsi="Arial" w:cs="Arial"/>
          <w:b/>
        </w:rPr>
        <w:t xml:space="preserve">nstructivo </w:t>
      </w:r>
      <w:r w:rsidR="00E12366">
        <w:rPr>
          <w:rFonts w:ascii="Arial" w:hAnsi="Arial" w:cs="Arial"/>
          <w:b/>
        </w:rPr>
        <w:t xml:space="preserve">de la </w:t>
      </w:r>
      <w:r w:rsidR="00BA6CDA">
        <w:rPr>
          <w:rFonts w:ascii="Arial" w:hAnsi="Arial" w:cs="Arial"/>
          <w:b/>
        </w:rPr>
        <w:t xml:space="preserve">2ª. </w:t>
      </w:r>
      <w:r w:rsidR="00E12366">
        <w:rPr>
          <w:rFonts w:ascii="Arial" w:hAnsi="Arial" w:cs="Arial"/>
          <w:b/>
        </w:rPr>
        <w:t>Convocatoria FIDECINE 2019</w:t>
      </w:r>
      <w:r w:rsidR="00302001" w:rsidRPr="003D412E">
        <w:rPr>
          <w:rFonts w:ascii="Arial" w:hAnsi="Arial" w:cs="Arial"/>
        </w:rPr>
        <w:t xml:space="preserve">; para consultar este instructivo deberá ingresar al trámite en línea desde el portal </w:t>
      </w:r>
      <w:hyperlink r:id="rId8" w:history="1">
        <w:r w:rsidR="00302001" w:rsidRPr="003D412E">
          <w:rPr>
            <w:rStyle w:val="Hipervnculo"/>
            <w:rFonts w:ascii="Arial" w:hAnsi="Arial" w:cs="Arial"/>
          </w:rPr>
          <w:t>www.gob.mx</w:t>
        </w:r>
      </w:hyperlink>
      <w:r w:rsidR="00302001" w:rsidRPr="003D412E">
        <w:rPr>
          <w:rFonts w:ascii="Arial" w:hAnsi="Arial" w:cs="Arial"/>
        </w:rPr>
        <w:t xml:space="preserve"> &gt; Trámites &gt; EDUCACIÓN &gt; CULTURA &gt; </w:t>
      </w:r>
      <w:r w:rsidR="007C2955">
        <w:rPr>
          <w:rFonts w:ascii="Arial" w:hAnsi="Arial" w:cs="Arial"/>
        </w:rPr>
        <w:t xml:space="preserve">Apoyo para la producción de tu película a través del </w:t>
      </w:r>
      <w:r w:rsidR="00302001" w:rsidRPr="003D412E">
        <w:rPr>
          <w:rFonts w:ascii="Arial" w:hAnsi="Arial" w:cs="Arial"/>
        </w:rPr>
        <w:t xml:space="preserve">FIDECINE. </w:t>
      </w:r>
    </w:p>
    <w:p w:rsidR="00302001" w:rsidRPr="003D412E" w:rsidRDefault="00302001" w:rsidP="00302001">
      <w:pPr>
        <w:widowControl w:val="0"/>
        <w:tabs>
          <w:tab w:val="left" w:pos="220"/>
          <w:tab w:val="left" w:pos="720"/>
        </w:tabs>
        <w:autoSpaceDE w:val="0"/>
        <w:autoSpaceDN w:val="0"/>
        <w:adjustRightInd w:val="0"/>
        <w:ind w:left="360"/>
        <w:jc w:val="both"/>
        <w:rPr>
          <w:rFonts w:ascii="Arial" w:hAnsi="Arial" w:cs="Arial"/>
        </w:rPr>
      </w:pPr>
    </w:p>
    <w:p w:rsidR="00302001" w:rsidRPr="00F17166" w:rsidRDefault="00302001" w:rsidP="00117ED1">
      <w:pPr>
        <w:widowControl w:val="0"/>
        <w:tabs>
          <w:tab w:val="left" w:pos="220"/>
          <w:tab w:val="left" w:pos="720"/>
        </w:tabs>
        <w:autoSpaceDE w:val="0"/>
        <w:autoSpaceDN w:val="0"/>
        <w:adjustRightInd w:val="0"/>
        <w:ind w:left="360"/>
        <w:jc w:val="both"/>
        <w:rPr>
          <w:rFonts w:ascii="Arial" w:hAnsi="Arial" w:cs="Arial"/>
          <w:b/>
        </w:rPr>
      </w:pPr>
      <w:r w:rsidRPr="003D412E">
        <w:rPr>
          <w:rFonts w:ascii="Arial" w:hAnsi="Arial" w:cs="Arial"/>
        </w:rPr>
        <w:t xml:space="preserve">2.- </w:t>
      </w:r>
      <w:r w:rsidR="00A37B5E">
        <w:rPr>
          <w:rFonts w:ascii="Arial" w:hAnsi="Arial" w:cs="Arial"/>
        </w:rPr>
        <w:t>El Solicitante deberá</w:t>
      </w:r>
      <w:r w:rsidRPr="003D412E">
        <w:rPr>
          <w:rFonts w:ascii="Arial" w:hAnsi="Arial" w:cs="Arial"/>
        </w:rPr>
        <w:t xml:space="preserve"> registrarse en línea desde el portal </w:t>
      </w:r>
      <w:hyperlink r:id="rId9" w:history="1">
        <w:r w:rsidRPr="003D412E">
          <w:rPr>
            <w:rStyle w:val="Hipervnculo"/>
            <w:rFonts w:ascii="Arial" w:hAnsi="Arial" w:cs="Arial"/>
          </w:rPr>
          <w:t>www.gob.mx</w:t>
        </w:r>
      </w:hyperlink>
      <w:r w:rsidRPr="003D412E">
        <w:rPr>
          <w:rFonts w:ascii="Arial" w:hAnsi="Arial" w:cs="Arial"/>
        </w:rPr>
        <w:t>. &gt; Trámites &gt; EDUCACIÓN &gt; CULTURA &gt; FIDECINE &gt; Trámite en línea &gt; Acceso al sistema, para obtener usuario y contraseña,</w:t>
      </w:r>
      <w:r w:rsidRPr="003D412E">
        <w:rPr>
          <w:rFonts w:ascii="Arial" w:hAnsi="Arial" w:cs="Arial"/>
          <w:bCs/>
        </w:rPr>
        <w:t xml:space="preserve"> </w:t>
      </w:r>
      <w:r w:rsidRPr="00F17166">
        <w:rPr>
          <w:rFonts w:ascii="Arial" w:hAnsi="Arial" w:cs="Arial"/>
          <w:b/>
          <w:bCs/>
        </w:rPr>
        <w:t xml:space="preserve">a partir de las 10:00 hrs. </w:t>
      </w:r>
      <w:r w:rsidRPr="00F17166">
        <w:rPr>
          <w:rFonts w:ascii="Arial" w:hAnsi="Arial" w:cs="Arial"/>
          <w:b/>
        </w:rPr>
        <w:t xml:space="preserve">del </w:t>
      </w:r>
      <w:r w:rsidR="006723BC">
        <w:rPr>
          <w:rFonts w:ascii="Arial" w:hAnsi="Arial" w:cs="Arial"/>
          <w:b/>
        </w:rPr>
        <w:t>4</w:t>
      </w:r>
      <w:r w:rsidR="00BA6CDA">
        <w:rPr>
          <w:rFonts w:ascii="Arial" w:hAnsi="Arial" w:cs="Arial"/>
          <w:b/>
        </w:rPr>
        <w:t xml:space="preserve"> de Septiembre</w:t>
      </w:r>
      <w:r w:rsidR="003B0C56">
        <w:rPr>
          <w:rFonts w:ascii="Arial" w:hAnsi="Arial" w:cs="Arial"/>
          <w:b/>
        </w:rPr>
        <w:t xml:space="preserve"> </w:t>
      </w:r>
      <w:r w:rsidRPr="00F17166">
        <w:rPr>
          <w:rFonts w:ascii="Arial" w:hAnsi="Arial" w:cs="Arial"/>
          <w:b/>
        </w:rPr>
        <w:t xml:space="preserve">y hasta las 18:00 hrs. del </w:t>
      </w:r>
      <w:r w:rsidR="00E12366">
        <w:rPr>
          <w:rFonts w:ascii="Arial" w:hAnsi="Arial" w:cs="Arial"/>
          <w:b/>
        </w:rPr>
        <w:t>1</w:t>
      </w:r>
      <w:r w:rsidR="00BA6CDA">
        <w:rPr>
          <w:rFonts w:ascii="Arial" w:hAnsi="Arial" w:cs="Arial"/>
          <w:b/>
        </w:rPr>
        <w:t>3 de Septiembre</w:t>
      </w:r>
      <w:r w:rsidR="003B0C56">
        <w:rPr>
          <w:rFonts w:ascii="Arial" w:hAnsi="Arial" w:cs="Arial"/>
          <w:b/>
        </w:rPr>
        <w:t xml:space="preserve"> del 201</w:t>
      </w:r>
      <w:r w:rsidR="006723BC">
        <w:rPr>
          <w:rFonts w:ascii="Arial" w:hAnsi="Arial" w:cs="Arial"/>
          <w:b/>
        </w:rPr>
        <w:t>9</w:t>
      </w:r>
      <w:r w:rsidRPr="00F17166">
        <w:rPr>
          <w:rFonts w:ascii="Arial" w:hAnsi="Arial" w:cs="Arial"/>
          <w:b/>
        </w:rPr>
        <w:t xml:space="preserve">.  </w:t>
      </w:r>
    </w:p>
    <w:p w:rsidR="00302001" w:rsidRPr="00F17166" w:rsidRDefault="00302001" w:rsidP="00302001">
      <w:pPr>
        <w:widowControl w:val="0"/>
        <w:tabs>
          <w:tab w:val="left" w:pos="220"/>
          <w:tab w:val="left" w:pos="720"/>
        </w:tabs>
        <w:autoSpaceDE w:val="0"/>
        <w:autoSpaceDN w:val="0"/>
        <w:adjustRightInd w:val="0"/>
        <w:ind w:left="360"/>
        <w:jc w:val="both"/>
        <w:rPr>
          <w:rFonts w:ascii="Arial" w:hAnsi="Arial" w:cs="Arial"/>
          <w:b/>
        </w:rPr>
      </w:pPr>
    </w:p>
    <w:p w:rsidR="00302001" w:rsidRPr="002130BC" w:rsidRDefault="00302001" w:rsidP="00302001">
      <w:pPr>
        <w:widowControl w:val="0"/>
        <w:tabs>
          <w:tab w:val="left" w:pos="220"/>
          <w:tab w:val="left" w:pos="720"/>
        </w:tabs>
        <w:autoSpaceDE w:val="0"/>
        <w:autoSpaceDN w:val="0"/>
        <w:adjustRightInd w:val="0"/>
        <w:ind w:left="360"/>
        <w:jc w:val="both"/>
        <w:rPr>
          <w:rFonts w:ascii="Arial" w:hAnsi="Arial" w:cs="Arial"/>
          <w:b/>
        </w:rPr>
      </w:pPr>
      <w:r w:rsidRPr="003D412E">
        <w:rPr>
          <w:rFonts w:ascii="Arial" w:hAnsi="Arial" w:cs="Arial"/>
        </w:rPr>
        <w:t>3.</w:t>
      </w:r>
      <w:r w:rsidRPr="003D412E">
        <w:rPr>
          <w:rFonts w:ascii="Arial" w:hAnsi="Arial" w:cs="Arial"/>
          <w:b/>
        </w:rPr>
        <w:t xml:space="preserve">- </w:t>
      </w:r>
      <w:r w:rsidR="00546895">
        <w:rPr>
          <w:rFonts w:ascii="Arial" w:hAnsi="Arial" w:cs="Arial"/>
        </w:rPr>
        <w:t>Una vez registrado</w:t>
      </w:r>
      <w:r w:rsidRPr="003D412E">
        <w:rPr>
          <w:rFonts w:ascii="Arial" w:hAnsi="Arial" w:cs="Arial"/>
        </w:rPr>
        <w:t xml:space="preserve"> en el sistema, </w:t>
      </w:r>
      <w:r w:rsidR="00546895">
        <w:rPr>
          <w:rFonts w:ascii="Arial" w:hAnsi="Arial" w:cs="Arial"/>
        </w:rPr>
        <w:t>el Solicitante podrá</w:t>
      </w:r>
      <w:r w:rsidRPr="003D412E">
        <w:rPr>
          <w:rFonts w:ascii="Arial" w:hAnsi="Arial" w:cs="Arial"/>
        </w:rPr>
        <w:t xml:space="preserve"> </w:t>
      </w:r>
      <w:r w:rsidR="00C87CEA">
        <w:rPr>
          <w:rFonts w:ascii="Arial" w:hAnsi="Arial" w:cs="Arial"/>
        </w:rPr>
        <w:t>cargar su proyecto</w:t>
      </w:r>
      <w:r w:rsidRPr="003D412E">
        <w:rPr>
          <w:rFonts w:ascii="Arial" w:hAnsi="Arial" w:cs="Arial"/>
          <w:bCs/>
        </w:rPr>
        <w:t xml:space="preserve"> </w:t>
      </w:r>
      <w:r w:rsidRPr="002130BC">
        <w:rPr>
          <w:rFonts w:ascii="Arial" w:hAnsi="Arial" w:cs="Arial"/>
          <w:b/>
          <w:bCs/>
        </w:rPr>
        <w:t>a partir de las 10:00 hrs.</w:t>
      </w:r>
      <w:r w:rsidRPr="002130BC">
        <w:rPr>
          <w:rFonts w:ascii="Arial" w:hAnsi="Arial" w:cs="Arial"/>
          <w:b/>
        </w:rPr>
        <w:t xml:space="preserve"> del </w:t>
      </w:r>
      <w:r w:rsidR="00BA6CDA">
        <w:rPr>
          <w:rFonts w:ascii="Arial" w:hAnsi="Arial" w:cs="Arial"/>
          <w:b/>
        </w:rPr>
        <w:t>16</w:t>
      </w:r>
      <w:r w:rsidR="00E12366">
        <w:rPr>
          <w:rFonts w:ascii="Arial" w:hAnsi="Arial" w:cs="Arial"/>
          <w:b/>
        </w:rPr>
        <w:t xml:space="preserve"> de </w:t>
      </w:r>
      <w:r w:rsidR="00BA6CDA">
        <w:rPr>
          <w:rFonts w:ascii="Arial" w:hAnsi="Arial" w:cs="Arial"/>
          <w:b/>
        </w:rPr>
        <w:t>Septiembre</w:t>
      </w:r>
      <w:r w:rsidRPr="002130BC">
        <w:rPr>
          <w:rFonts w:ascii="Arial" w:hAnsi="Arial" w:cs="Arial"/>
          <w:b/>
        </w:rPr>
        <w:t xml:space="preserve"> y hasta las 18:00 hrs. del </w:t>
      </w:r>
      <w:r w:rsidR="00E12366">
        <w:rPr>
          <w:rFonts w:ascii="Arial" w:hAnsi="Arial" w:cs="Arial"/>
          <w:b/>
        </w:rPr>
        <w:t>2</w:t>
      </w:r>
      <w:r w:rsidR="00BA6CDA">
        <w:rPr>
          <w:rFonts w:ascii="Arial" w:hAnsi="Arial" w:cs="Arial"/>
          <w:b/>
        </w:rPr>
        <w:t>7</w:t>
      </w:r>
      <w:r w:rsidR="00E12366">
        <w:rPr>
          <w:rFonts w:ascii="Arial" w:hAnsi="Arial" w:cs="Arial"/>
          <w:b/>
        </w:rPr>
        <w:t xml:space="preserve"> de </w:t>
      </w:r>
      <w:r w:rsidR="00BA6CDA">
        <w:rPr>
          <w:rFonts w:ascii="Arial" w:hAnsi="Arial" w:cs="Arial"/>
          <w:b/>
        </w:rPr>
        <w:t>Septiembre</w:t>
      </w:r>
      <w:r w:rsidR="00E12366">
        <w:rPr>
          <w:rFonts w:ascii="Arial" w:hAnsi="Arial" w:cs="Arial"/>
          <w:b/>
        </w:rPr>
        <w:t xml:space="preserve"> del</w:t>
      </w:r>
      <w:r w:rsidR="0067613A">
        <w:rPr>
          <w:rFonts w:ascii="Arial" w:hAnsi="Arial" w:cs="Arial"/>
          <w:b/>
        </w:rPr>
        <w:t xml:space="preserve"> </w:t>
      </w:r>
      <w:r w:rsidR="00E12366">
        <w:rPr>
          <w:rFonts w:ascii="Arial" w:hAnsi="Arial" w:cs="Arial"/>
          <w:b/>
        </w:rPr>
        <w:t>2019</w:t>
      </w:r>
      <w:r w:rsidRPr="002130BC">
        <w:rPr>
          <w:rFonts w:ascii="Arial" w:hAnsi="Arial" w:cs="Arial"/>
          <w:b/>
        </w:rPr>
        <w:t>.</w:t>
      </w:r>
    </w:p>
    <w:p w:rsidR="00302001" w:rsidRPr="003D412E" w:rsidRDefault="00302001" w:rsidP="00302001">
      <w:pPr>
        <w:widowControl w:val="0"/>
        <w:tabs>
          <w:tab w:val="left" w:pos="220"/>
          <w:tab w:val="left" w:pos="720"/>
        </w:tabs>
        <w:autoSpaceDE w:val="0"/>
        <w:autoSpaceDN w:val="0"/>
        <w:adjustRightInd w:val="0"/>
        <w:ind w:left="360"/>
        <w:jc w:val="both"/>
        <w:rPr>
          <w:rFonts w:ascii="Arial" w:hAnsi="Arial" w:cs="Arial"/>
        </w:rPr>
      </w:pPr>
    </w:p>
    <w:p w:rsidR="00302001" w:rsidRPr="003D412E" w:rsidRDefault="00546895" w:rsidP="00302001">
      <w:pPr>
        <w:widowControl w:val="0"/>
        <w:tabs>
          <w:tab w:val="left" w:pos="220"/>
          <w:tab w:val="left" w:pos="720"/>
        </w:tabs>
        <w:autoSpaceDE w:val="0"/>
        <w:autoSpaceDN w:val="0"/>
        <w:adjustRightInd w:val="0"/>
        <w:ind w:left="360"/>
        <w:jc w:val="both"/>
        <w:rPr>
          <w:rFonts w:ascii="Arial" w:hAnsi="Arial" w:cs="Arial"/>
        </w:rPr>
      </w:pPr>
      <w:r>
        <w:rPr>
          <w:rFonts w:ascii="Arial" w:hAnsi="Arial" w:cs="Arial"/>
        </w:rPr>
        <w:t xml:space="preserve">4.- Cargado </w:t>
      </w:r>
      <w:r w:rsidRPr="00E12366">
        <w:rPr>
          <w:rFonts w:ascii="Arial" w:hAnsi="Arial" w:cs="Arial"/>
        </w:rPr>
        <w:t>el proyecto</w:t>
      </w:r>
      <w:r w:rsidR="00302001" w:rsidRPr="003D412E">
        <w:rPr>
          <w:rFonts w:ascii="Arial" w:hAnsi="Arial" w:cs="Arial"/>
        </w:rPr>
        <w:t xml:space="preserve"> en el REGISTRO EN LÍNEA, éste quedará cerrado a los solicitantes y  el FIDECINE realizará la revisión de </w:t>
      </w:r>
      <w:r w:rsidRPr="00E12366">
        <w:rPr>
          <w:rFonts w:ascii="Arial" w:hAnsi="Arial" w:cs="Arial"/>
        </w:rPr>
        <w:t>su</w:t>
      </w:r>
      <w:r w:rsidR="00302001" w:rsidRPr="003D412E">
        <w:rPr>
          <w:rFonts w:ascii="Arial" w:hAnsi="Arial" w:cs="Arial"/>
        </w:rPr>
        <w:t xml:space="preserve"> documentación, con el objeto de verificar que la misma cumpla con todos los requisitos de la Convocatoria.</w:t>
      </w:r>
    </w:p>
    <w:p w:rsidR="00302001" w:rsidRPr="003D412E" w:rsidRDefault="00302001" w:rsidP="00302001">
      <w:pPr>
        <w:widowControl w:val="0"/>
        <w:tabs>
          <w:tab w:val="left" w:pos="220"/>
          <w:tab w:val="left" w:pos="720"/>
        </w:tabs>
        <w:autoSpaceDE w:val="0"/>
        <w:autoSpaceDN w:val="0"/>
        <w:adjustRightInd w:val="0"/>
        <w:rPr>
          <w:rFonts w:ascii="Arial" w:hAnsi="Arial" w:cs="Arial"/>
        </w:rPr>
      </w:pPr>
    </w:p>
    <w:p w:rsidR="00302001" w:rsidRPr="00CE2EAF" w:rsidRDefault="00302001" w:rsidP="00302001">
      <w:pPr>
        <w:widowControl w:val="0"/>
        <w:tabs>
          <w:tab w:val="left" w:pos="220"/>
          <w:tab w:val="left" w:pos="720"/>
        </w:tabs>
        <w:autoSpaceDE w:val="0"/>
        <w:autoSpaceDN w:val="0"/>
        <w:adjustRightInd w:val="0"/>
        <w:ind w:left="360"/>
        <w:jc w:val="both"/>
        <w:rPr>
          <w:rFonts w:ascii="Arial" w:hAnsi="Arial" w:cs="Arial"/>
          <w:b/>
        </w:rPr>
      </w:pPr>
      <w:r w:rsidRPr="003D412E">
        <w:rPr>
          <w:rFonts w:ascii="Arial" w:hAnsi="Arial" w:cs="Arial"/>
        </w:rPr>
        <w:t>5.- Concluida la revisión</w:t>
      </w:r>
      <w:r w:rsidR="00546895">
        <w:rPr>
          <w:rFonts w:ascii="Arial" w:hAnsi="Arial" w:cs="Arial"/>
        </w:rPr>
        <w:t xml:space="preserve"> </w:t>
      </w:r>
      <w:r w:rsidR="00546895" w:rsidRPr="00E12366">
        <w:rPr>
          <w:rFonts w:ascii="Arial" w:hAnsi="Arial" w:cs="Arial"/>
        </w:rPr>
        <w:t>documental</w:t>
      </w:r>
      <w:r w:rsidR="00546895">
        <w:rPr>
          <w:rFonts w:ascii="Arial" w:hAnsi="Arial" w:cs="Arial"/>
        </w:rPr>
        <w:t>, el FIDECINE notificará al S</w:t>
      </w:r>
      <w:r w:rsidRPr="003D412E">
        <w:rPr>
          <w:rFonts w:ascii="Arial" w:hAnsi="Arial" w:cs="Arial"/>
        </w:rPr>
        <w:t>olicitante</w:t>
      </w:r>
      <w:r w:rsidR="00C87CEA">
        <w:rPr>
          <w:rFonts w:ascii="Arial" w:hAnsi="Arial" w:cs="Arial"/>
        </w:rPr>
        <w:t>,</w:t>
      </w:r>
      <w:r w:rsidRPr="003D412E">
        <w:rPr>
          <w:rFonts w:ascii="Arial" w:hAnsi="Arial" w:cs="Arial"/>
        </w:rPr>
        <w:t xml:space="preserve"> mediante correo electrónico</w:t>
      </w:r>
      <w:r w:rsidR="00C87CEA">
        <w:rPr>
          <w:rFonts w:ascii="Arial" w:hAnsi="Arial" w:cs="Arial"/>
        </w:rPr>
        <w:t>,</w:t>
      </w:r>
      <w:r w:rsidRPr="003D412E">
        <w:rPr>
          <w:rFonts w:ascii="Arial" w:hAnsi="Arial" w:cs="Arial"/>
        </w:rPr>
        <w:t xml:space="preserve"> el resultado de la revisión, a fin de que solvente las observaciones</w:t>
      </w:r>
      <w:r w:rsidR="00546895">
        <w:rPr>
          <w:rFonts w:ascii="Arial" w:hAnsi="Arial" w:cs="Arial"/>
        </w:rPr>
        <w:t>, si las hubiere,</w:t>
      </w:r>
      <w:r w:rsidR="00C87CEA">
        <w:rPr>
          <w:rFonts w:ascii="Arial" w:hAnsi="Arial" w:cs="Arial"/>
        </w:rPr>
        <w:t xml:space="preserve"> a través del REGISTRO EN LÍNEA. El S</w:t>
      </w:r>
      <w:r w:rsidRPr="003D412E">
        <w:rPr>
          <w:rFonts w:ascii="Arial" w:hAnsi="Arial" w:cs="Arial"/>
        </w:rPr>
        <w:t xml:space="preserve">olicitante sólo podrá modificar los archivos correspondientes. </w:t>
      </w:r>
      <w:r w:rsidR="00546895">
        <w:rPr>
          <w:rFonts w:ascii="Arial" w:hAnsi="Arial" w:cs="Arial"/>
          <w:b/>
        </w:rPr>
        <w:t>El plazo que tendrá el S</w:t>
      </w:r>
      <w:r w:rsidRPr="00CE2EAF">
        <w:rPr>
          <w:rFonts w:ascii="Arial" w:hAnsi="Arial" w:cs="Arial"/>
          <w:b/>
        </w:rPr>
        <w:t>olicitante para efectuar las correcc</w:t>
      </w:r>
      <w:r w:rsidR="002130BC" w:rsidRPr="00CE2EAF">
        <w:rPr>
          <w:rFonts w:ascii="Arial" w:hAnsi="Arial" w:cs="Arial"/>
          <w:b/>
        </w:rPr>
        <w:t xml:space="preserve">iones será a partir del día en </w:t>
      </w:r>
      <w:r w:rsidRPr="00CE2EAF">
        <w:rPr>
          <w:rFonts w:ascii="Arial" w:hAnsi="Arial" w:cs="Arial"/>
          <w:b/>
        </w:rPr>
        <w:t xml:space="preserve">que le sean notificadas las observaciones y hasta las 18:00hrs. del </w:t>
      </w:r>
      <w:r w:rsidR="00BA6CDA">
        <w:rPr>
          <w:rFonts w:ascii="Arial" w:hAnsi="Arial" w:cs="Arial"/>
          <w:b/>
        </w:rPr>
        <w:t>17 de Octubre</w:t>
      </w:r>
      <w:r w:rsidR="00E12366">
        <w:rPr>
          <w:rFonts w:ascii="Arial" w:hAnsi="Arial" w:cs="Arial"/>
          <w:b/>
        </w:rPr>
        <w:t xml:space="preserve"> del 2019</w:t>
      </w:r>
      <w:r w:rsidR="00D13089">
        <w:rPr>
          <w:rFonts w:ascii="Arial" w:hAnsi="Arial" w:cs="Arial"/>
          <w:b/>
        </w:rPr>
        <w:t>.</w:t>
      </w:r>
    </w:p>
    <w:p w:rsidR="00302001" w:rsidRPr="003D412E" w:rsidRDefault="00302001" w:rsidP="00302001">
      <w:pPr>
        <w:widowControl w:val="0"/>
        <w:tabs>
          <w:tab w:val="left" w:pos="220"/>
          <w:tab w:val="left" w:pos="720"/>
        </w:tabs>
        <w:autoSpaceDE w:val="0"/>
        <w:autoSpaceDN w:val="0"/>
        <w:adjustRightInd w:val="0"/>
        <w:rPr>
          <w:rFonts w:ascii="Arial" w:hAnsi="Arial" w:cs="Arial"/>
        </w:rPr>
      </w:pPr>
    </w:p>
    <w:p w:rsidR="00302001" w:rsidRPr="003D412E" w:rsidRDefault="00302001" w:rsidP="00302001">
      <w:pPr>
        <w:widowControl w:val="0"/>
        <w:tabs>
          <w:tab w:val="left" w:pos="220"/>
          <w:tab w:val="left" w:pos="720"/>
        </w:tabs>
        <w:autoSpaceDE w:val="0"/>
        <w:autoSpaceDN w:val="0"/>
        <w:adjustRightInd w:val="0"/>
        <w:ind w:left="360"/>
        <w:jc w:val="both"/>
        <w:rPr>
          <w:rFonts w:ascii="Arial" w:hAnsi="Arial" w:cs="Arial"/>
        </w:rPr>
      </w:pPr>
      <w:r w:rsidRPr="003D412E">
        <w:rPr>
          <w:rFonts w:ascii="Arial" w:hAnsi="Arial" w:cs="Arial"/>
        </w:rPr>
        <w:lastRenderedPageBreak/>
        <w:t>6.- Transcurrido el plazo para solventar las observaciones, el REGISTRO EN LÍNEA quedará cerrado, por lo que, en caso de que no se hayan cumplido con todos los requisitos y/o subsanado las observaciones, el proyecto se tendrá por no presentado.</w:t>
      </w:r>
    </w:p>
    <w:p w:rsidR="00302001" w:rsidRPr="003D412E" w:rsidRDefault="00302001" w:rsidP="00302001">
      <w:pPr>
        <w:widowControl w:val="0"/>
        <w:tabs>
          <w:tab w:val="left" w:pos="220"/>
          <w:tab w:val="left" w:pos="720"/>
        </w:tabs>
        <w:autoSpaceDE w:val="0"/>
        <w:autoSpaceDN w:val="0"/>
        <w:adjustRightInd w:val="0"/>
        <w:rPr>
          <w:rFonts w:ascii="Arial" w:hAnsi="Arial" w:cs="Arial"/>
        </w:rPr>
      </w:pPr>
    </w:p>
    <w:p w:rsidR="00302001" w:rsidRPr="003D412E" w:rsidRDefault="00546895" w:rsidP="00302001">
      <w:pPr>
        <w:widowControl w:val="0"/>
        <w:tabs>
          <w:tab w:val="left" w:pos="220"/>
          <w:tab w:val="left" w:pos="720"/>
        </w:tabs>
        <w:autoSpaceDE w:val="0"/>
        <w:autoSpaceDN w:val="0"/>
        <w:adjustRightInd w:val="0"/>
        <w:ind w:left="360"/>
        <w:jc w:val="both"/>
        <w:rPr>
          <w:rFonts w:ascii="Arial" w:hAnsi="Arial" w:cs="Arial"/>
        </w:rPr>
      </w:pPr>
      <w:r>
        <w:rPr>
          <w:rFonts w:ascii="Arial" w:hAnsi="Arial" w:cs="Arial"/>
        </w:rPr>
        <w:t>7.- Los S</w:t>
      </w:r>
      <w:r w:rsidR="00302001" w:rsidRPr="003D412E">
        <w:rPr>
          <w:rFonts w:ascii="Arial" w:hAnsi="Arial" w:cs="Arial"/>
        </w:rPr>
        <w:t xml:space="preserve">olicitantes que cumplan con todos los requisitos, serán notificados mediante correo electrónico, para que dentro de los </w:t>
      </w:r>
      <w:r w:rsidR="00302001" w:rsidRPr="003D412E">
        <w:rPr>
          <w:rFonts w:ascii="Arial" w:hAnsi="Arial" w:cs="Arial"/>
          <w:b/>
          <w:bCs/>
          <w:u w:val="single"/>
        </w:rPr>
        <w:t>5 días hábiles</w:t>
      </w:r>
      <w:r w:rsidR="00302001" w:rsidRPr="003D412E">
        <w:rPr>
          <w:rFonts w:ascii="Arial" w:hAnsi="Arial" w:cs="Arial"/>
        </w:rPr>
        <w:t xml:space="preserve"> siguientes a dicha notificación entreguen en las oficinas del FIDECINE, el original de la </w:t>
      </w:r>
      <w:r>
        <w:rPr>
          <w:rFonts w:ascii="Arial" w:hAnsi="Arial" w:cs="Arial"/>
        </w:rPr>
        <w:t>documentación</w:t>
      </w:r>
      <w:r w:rsidR="00302001" w:rsidRPr="003D412E">
        <w:rPr>
          <w:rFonts w:ascii="Arial" w:hAnsi="Arial" w:cs="Arial"/>
        </w:rPr>
        <w:t xml:space="preserve"> física del proyecto, y el material extra en caso de los proyectos de animación, con rodaje interrumpido y/o en postproducción, la cual deberá presentarse debidamente identificada, organizada y con firmas autógrafas del solicitante y/o de su representante legal en caso de persona moral.</w:t>
      </w:r>
    </w:p>
    <w:p w:rsidR="00302001" w:rsidRPr="003D412E" w:rsidRDefault="00302001" w:rsidP="00302001">
      <w:pPr>
        <w:widowControl w:val="0"/>
        <w:tabs>
          <w:tab w:val="left" w:pos="220"/>
          <w:tab w:val="left" w:pos="720"/>
        </w:tabs>
        <w:autoSpaceDE w:val="0"/>
        <w:autoSpaceDN w:val="0"/>
        <w:adjustRightInd w:val="0"/>
        <w:jc w:val="both"/>
        <w:rPr>
          <w:rFonts w:ascii="Arial" w:hAnsi="Arial" w:cs="Arial"/>
        </w:rPr>
      </w:pPr>
    </w:p>
    <w:p w:rsidR="003D412E" w:rsidRDefault="006433E5" w:rsidP="003D412E">
      <w:pPr>
        <w:widowControl w:val="0"/>
        <w:tabs>
          <w:tab w:val="left" w:pos="220"/>
          <w:tab w:val="left" w:pos="720"/>
        </w:tabs>
        <w:autoSpaceDE w:val="0"/>
        <w:autoSpaceDN w:val="0"/>
        <w:adjustRightInd w:val="0"/>
        <w:ind w:left="360"/>
        <w:jc w:val="both"/>
        <w:rPr>
          <w:rFonts w:ascii="Arial" w:hAnsi="Arial" w:cs="Arial"/>
        </w:rPr>
      </w:pPr>
      <w:r>
        <w:rPr>
          <w:rFonts w:ascii="Arial" w:hAnsi="Arial" w:cs="Arial"/>
        </w:rPr>
        <w:t>8.</w:t>
      </w:r>
      <w:r w:rsidR="00302001" w:rsidRPr="003D412E">
        <w:rPr>
          <w:rFonts w:ascii="Arial" w:hAnsi="Arial" w:cs="Arial"/>
        </w:rPr>
        <w:t>- Los proyectos apr</w:t>
      </w:r>
      <w:r w:rsidR="00BA6CDA">
        <w:rPr>
          <w:rFonts w:ascii="Arial" w:hAnsi="Arial" w:cs="Arial"/>
        </w:rPr>
        <w:t>obados serán publicados en la pá</w:t>
      </w:r>
      <w:r w:rsidR="00302001" w:rsidRPr="003D412E">
        <w:rPr>
          <w:rFonts w:ascii="Arial" w:hAnsi="Arial" w:cs="Arial"/>
        </w:rPr>
        <w:t>gina del Instituto</w:t>
      </w:r>
      <w:r w:rsidR="00302001" w:rsidRPr="003D412E">
        <w:rPr>
          <w:rFonts w:ascii="Arial" w:hAnsi="Arial" w:cs="Arial"/>
          <w:color w:val="FF0000"/>
        </w:rPr>
        <w:t xml:space="preserve"> </w:t>
      </w:r>
      <w:r w:rsidR="00302001" w:rsidRPr="003D412E">
        <w:rPr>
          <w:rFonts w:ascii="Arial" w:hAnsi="Arial" w:cs="Arial"/>
        </w:rPr>
        <w:t xml:space="preserve">Mexicano de Cinematografía </w:t>
      </w:r>
      <w:hyperlink r:id="rId10" w:history="1">
        <w:r w:rsidR="00302001" w:rsidRPr="003D412E">
          <w:rPr>
            <w:rStyle w:val="Hipervnculo"/>
            <w:rFonts w:ascii="Arial" w:hAnsi="Arial" w:cs="Arial"/>
          </w:rPr>
          <w:t>http://www.imcine.gob.mx/estimulos-y-apoyos/fidecine</w:t>
        </w:r>
      </w:hyperlink>
      <w:r w:rsidR="00302001" w:rsidRPr="003D412E">
        <w:rPr>
          <w:rFonts w:ascii="Arial" w:hAnsi="Arial" w:cs="Arial"/>
        </w:rPr>
        <w:t xml:space="preserve"> al día siguiente de haber sido aprobados por el COMITÉ TÉCNICO del FIDECINE.</w:t>
      </w:r>
    </w:p>
    <w:p w:rsidR="003D412E" w:rsidRDefault="003D412E" w:rsidP="003D412E">
      <w:pPr>
        <w:widowControl w:val="0"/>
        <w:tabs>
          <w:tab w:val="left" w:pos="220"/>
          <w:tab w:val="left" w:pos="720"/>
        </w:tabs>
        <w:autoSpaceDE w:val="0"/>
        <w:autoSpaceDN w:val="0"/>
        <w:adjustRightInd w:val="0"/>
        <w:ind w:left="360"/>
        <w:jc w:val="both"/>
        <w:rPr>
          <w:rFonts w:ascii="Arial" w:hAnsi="Arial" w:cs="Arial"/>
        </w:rPr>
      </w:pPr>
    </w:p>
    <w:p w:rsidR="00113E98" w:rsidRPr="003D412E" w:rsidRDefault="00113E98" w:rsidP="00967EC5">
      <w:pPr>
        <w:jc w:val="both"/>
        <w:rPr>
          <w:rFonts w:ascii="Arial" w:hAnsi="Arial" w:cs="Arial"/>
          <w:highlight w:val="yellow"/>
        </w:rPr>
      </w:pPr>
    </w:p>
    <w:p w:rsidR="00947716" w:rsidRPr="003D412E" w:rsidRDefault="00734DAE" w:rsidP="00947716">
      <w:pPr>
        <w:jc w:val="both"/>
        <w:rPr>
          <w:rFonts w:ascii="Arial" w:hAnsi="Arial" w:cs="Arial"/>
          <w:highlight w:val="yellow"/>
        </w:rPr>
      </w:pPr>
      <w:r w:rsidRPr="003D412E">
        <w:rPr>
          <w:rFonts w:ascii="Arial" w:hAnsi="Arial" w:cs="Arial"/>
        </w:rPr>
        <w:t>Se informa a los SOLICITANTES</w:t>
      </w:r>
      <w:r w:rsidR="001B796E" w:rsidRPr="003D412E">
        <w:rPr>
          <w:rFonts w:ascii="Arial" w:hAnsi="Arial" w:cs="Arial"/>
        </w:rPr>
        <w:t>,</w:t>
      </w:r>
      <w:r w:rsidR="00947716" w:rsidRPr="003D412E">
        <w:rPr>
          <w:rFonts w:ascii="Arial" w:hAnsi="Arial" w:cs="Arial"/>
        </w:rPr>
        <w:t xml:space="preserve"> que no serán susceptibles de análisis y evaluación, aquellos proyectos que n</w:t>
      </w:r>
      <w:r w:rsidR="00E8706D" w:rsidRPr="003D412E">
        <w:rPr>
          <w:rFonts w:ascii="Arial" w:hAnsi="Arial" w:cs="Arial"/>
        </w:rPr>
        <w:t>o haya</w:t>
      </w:r>
      <w:r w:rsidR="007D79AC" w:rsidRPr="003D412E">
        <w:rPr>
          <w:rFonts w:ascii="Arial" w:hAnsi="Arial" w:cs="Arial"/>
        </w:rPr>
        <w:t>n</w:t>
      </w:r>
      <w:r w:rsidR="00E8706D" w:rsidRPr="003D412E">
        <w:rPr>
          <w:rFonts w:ascii="Arial" w:hAnsi="Arial" w:cs="Arial"/>
        </w:rPr>
        <w:t xml:space="preserve"> cumplido con la mecánica</w:t>
      </w:r>
      <w:r w:rsidR="00947716" w:rsidRPr="003D412E">
        <w:rPr>
          <w:rFonts w:ascii="Arial" w:hAnsi="Arial" w:cs="Arial"/>
        </w:rPr>
        <w:t xml:space="preserve"> establecida en el nu</w:t>
      </w:r>
      <w:r w:rsidR="00975200" w:rsidRPr="003D412E">
        <w:rPr>
          <w:rFonts w:ascii="Arial" w:hAnsi="Arial" w:cs="Arial"/>
        </w:rPr>
        <w:t xml:space="preserve">meral I del presente </w:t>
      </w:r>
      <w:r w:rsidR="003A54C7">
        <w:rPr>
          <w:rFonts w:ascii="Arial" w:hAnsi="Arial" w:cs="Arial"/>
          <w:b/>
        </w:rPr>
        <w:t>Instructivo</w:t>
      </w:r>
      <w:r w:rsidR="00947716" w:rsidRPr="003D412E">
        <w:rPr>
          <w:rFonts w:ascii="Arial" w:hAnsi="Arial" w:cs="Arial"/>
        </w:rPr>
        <w:t>; por lo que aún cuando se haya cargado el proyecto en el Sistema de Registro en Línea FIDECINE, si el mismo se subió al sistema de forma incompleta y/o no cumpla</w:t>
      </w:r>
      <w:r w:rsidR="00E8706D" w:rsidRPr="003D412E">
        <w:rPr>
          <w:rFonts w:ascii="Arial" w:hAnsi="Arial" w:cs="Arial"/>
        </w:rPr>
        <w:t>,</w:t>
      </w:r>
      <w:r w:rsidR="00947716" w:rsidRPr="003D412E">
        <w:rPr>
          <w:rFonts w:ascii="Arial" w:hAnsi="Arial" w:cs="Arial"/>
        </w:rPr>
        <w:t xml:space="preserve"> con los requisitos prev</w:t>
      </w:r>
      <w:r w:rsidR="00382470" w:rsidRPr="003D412E">
        <w:rPr>
          <w:rFonts w:ascii="Arial" w:hAnsi="Arial" w:cs="Arial"/>
        </w:rPr>
        <w:t xml:space="preserve">istos en el presente </w:t>
      </w:r>
      <w:r w:rsidR="003A54C7">
        <w:rPr>
          <w:rFonts w:ascii="Arial" w:hAnsi="Arial" w:cs="Arial"/>
          <w:b/>
        </w:rPr>
        <w:t xml:space="preserve">Instructivo </w:t>
      </w:r>
      <w:r w:rsidR="00947716" w:rsidRPr="003D412E">
        <w:rPr>
          <w:rFonts w:ascii="Arial" w:hAnsi="Arial" w:cs="Arial"/>
        </w:rPr>
        <w:t xml:space="preserve">y en las </w:t>
      </w:r>
      <w:r w:rsidR="00947716" w:rsidRPr="003D412E">
        <w:rPr>
          <w:rFonts w:ascii="Arial" w:hAnsi="Arial" w:cs="Arial"/>
          <w:b/>
        </w:rPr>
        <w:t>Reglas de Operación e Indicadores de Gestión y Evaluación</w:t>
      </w:r>
      <w:r w:rsidR="00626C37" w:rsidRPr="003D412E">
        <w:rPr>
          <w:rFonts w:ascii="Arial" w:hAnsi="Arial" w:cs="Arial"/>
          <w:b/>
        </w:rPr>
        <w:t xml:space="preserve"> 201</w:t>
      </w:r>
      <w:r w:rsidR="00E12366">
        <w:rPr>
          <w:rFonts w:ascii="Arial" w:hAnsi="Arial" w:cs="Arial"/>
          <w:b/>
        </w:rPr>
        <w:t>8</w:t>
      </w:r>
      <w:r w:rsidR="00947716" w:rsidRPr="003D412E">
        <w:rPr>
          <w:rFonts w:ascii="Arial" w:hAnsi="Arial" w:cs="Arial"/>
        </w:rPr>
        <w:t>, el proyecto no pasará a</w:t>
      </w:r>
      <w:r w:rsidR="00546895">
        <w:rPr>
          <w:rFonts w:ascii="Arial" w:hAnsi="Arial" w:cs="Arial"/>
        </w:rPr>
        <w:t xml:space="preserve"> </w:t>
      </w:r>
      <w:r w:rsidR="00947716" w:rsidRPr="003D412E">
        <w:rPr>
          <w:rFonts w:ascii="Arial" w:hAnsi="Arial" w:cs="Arial"/>
        </w:rPr>
        <w:t>l</w:t>
      </w:r>
      <w:r w:rsidR="00546895">
        <w:rPr>
          <w:rFonts w:ascii="Arial" w:hAnsi="Arial" w:cs="Arial"/>
        </w:rPr>
        <w:t>a etapa de</w:t>
      </w:r>
      <w:r w:rsidR="00947716" w:rsidRPr="003D412E">
        <w:rPr>
          <w:rFonts w:ascii="Arial" w:hAnsi="Arial" w:cs="Arial"/>
        </w:rPr>
        <w:t xml:space="preserve"> análisis y evaluación del Grupo de Trabajo que constituye el órgano Colegiado de este Fideicomiso.</w:t>
      </w:r>
    </w:p>
    <w:p w:rsidR="00947716" w:rsidRPr="003D412E" w:rsidRDefault="00947716" w:rsidP="000F7720">
      <w:pPr>
        <w:pStyle w:val="Subttulo"/>
        <w:jc w:val="both"/>
        <w:rPr>
          <w:rFonts w:ascii="Arial" w:hAnsi="Arial" w:cs="Arial"/>
          <w:sz w:val="20"/>
          <w:lang w:val="es-ES"/>
        </w:rPr>
      </w:pPr>
    </w:p>
    <w:p w:rsidR="00E9606B" w:rsidRPr="002E7B6E" w:rsidRDefault="00E9606B" w:rsidP="000F7720">
      <w:pPr>
        <w:pStyle w:val="Subttulo"/>
        <w:jc w:val="both"/>
        <w:rPr>
          <w:rFonts w:ascii="Arial" w:hAnsi="Arial" w:cs="Arial"/>
          <w:sz w:val="20"/>
          <w:lang w:val="es-ES"/>
        </w:rPr>
      </w:pPr>
    </w:p>
    <w:p w:rsidR="00FC2CD8" w:rsidRPr="008A36FE" w:rsidRDefault="00537F77" w:rsidP="00CC61FC">
      <w:pPr>
        <w:pStyle w:val="Subttulo"/>
        <w:numPr>
          <w:ilvl w:val="0"/>
          <w:numId w:val="1"/>
        </w:numPr>
        <w:tabs>
          <w:tab w:val="left" w:pos="426"/>
        </w:tabs>
        <w:ind w:left="426" w:hanging="142"/>
        <w:jc w:val="left"/>
        <w:rPr>
          <w:rFonts w:ascii="Arial" w:hAnsi="Arial" w:cs="Arial"/>
          <w:szCs w:val="24"/>
        </w:rPr>
      </w:pPr>
      <w:r w:rsidRPr="008A36FE">
        <w:rPr>
          <w:rFonts w:ascii="Arial" w:hAnsi="Arial" w:cs="Arial"/>
          <w:szCs w:val="24"/>
        </w:rPr>
        <w:t>RESTRICCIONES</w:t>
      </w:r>
      <w:r w:rsidR="00CC61FC" w:rsidRPr="008A36FE">
        <w:rPr>
          <w:rFonts w:ascii="Arial" w:hAnsi="Arial" w:cs="Arial"/>
          <w:szCs w:val="24"/>
        </w:rPr>
        <w:t xml:space="preserve"> </w:t>
      </w:r>
    </w:p>
    <w:p w:rsidR="00975200" w:rsidRPr="008A36FE" w:rsidRDefault="00975200" w:rsidP="004B7B6C">
      <w:pPr>
        <w:pStyle w:val="Subttulo"/>
        <w:jc w:val="both"/>
        <w:rPr>
          <w:rFonts w:ascii="Arial" w:hAnsi="Arial" w:cs="Arial"/>
          <w:b w:val="0"/>
          <w:sz w:val="20"/>
          <w:lang w:val="es-ES"/>
        </w:rPr>
      </w:pPr>
    </w:p>
    <w:p w:rsidR="00A67D3C" w:rsidRPr="00EA2328" w:rsidRDefault="00A67D3C" w:rsidP="004B7B6C">
      <w:pPr>
        <w:pStyle w:val="Subttulo"/>
        <w:jc w:val="both"/>
        <w:rPr>
          <w:rFonts w:ascii="Arial" w:hAnsi="Arial" w:cs="Arial"/>
          <w:b w:val="0"/>
          <w:sz w:val="20"/>
          <w:lang w:val="es-ES"/>
        </w:rPr>
      </w:pPr>
      <w:r w:rsidRPr="00EA2328">
        <w:rPr>
          <w:rFonts w:ascii="Arial" w:hAnsi="Arial" w:cs="Arial"/>
          <w:b w:val="0"/>
          <w:sz w:val="20"/>
          <w:lang w:val="es-ES"/>
        </w:rPr>
        <w:t>No podrán participar</w:t>
      </w:r>
      <w:r w:rsidR="003436B5" w:rsidRPr="00EA2328">
        <w:rPr>
          <w:rFonts w:ascii="Arial" w:hAnsi="Arial" w:cs="Arial"/>
          <w:b w:val="0"/>
          <w:sz w:val="20"/>
          <w:lang w:val="es-ES"/>
        </w:rPr>
        <w:t xml:space="preserve"> en la presente Convocatoria</w:t>
      </w:r>
      <w:r w:rsidRPr="00EA2328">
        <w:rPr>
          <w:rFonts w:ascii="Arial" w:hAnsi="Arial" w:cs="Arial"/>
          <w:b w:val="0"/>
          <w:sz w:val="20"/>
          <w:lang w:val="es-ES"/>
        </w:rPr>
        <w:t xml:space="preserve">, </w:t>
      </w:r>
      <w:r w:rsidR="009338BB" w:rsidRPr="00EA2328">
        <w:rPr>
          <w:rFonts w:ascii="Arial" w:hAnsi="Arial" w:cs="Arial"/>
          <w:b w:val="0"/>
          <w:sz w:val="20"/>
          <w:lang w:val="es-ES"/>
        </w:rPr>
        <w:t xml:space="preserve">las </w:t>
      </w:r>
      <w:r w:rsidRPr="00EA2328">
        <w:rPr>
          <w:rFonts w:ascii="Arial" w:hAnsi="Arial" w:cs="Arial"/>
          <w:b w:val="0"/>
          <w:sz w:val="20"/>
          <w:lang w:val="es-ES"/>
        </w:rPr>
        <w:t xml:space="preserve">personas físicas o morales, que se encuentren en </w:t>
      </w:r>
      <w:r w:rsidR="00947716" w:rsidRPr="00EA2328">
        <w:rPr>
          <w:rFonts w:ascii="Arial" w:hAnsi="Arial" w:cs="Arial"/>
          <w:b w:val="0"/>
          <w:sz w:val="20"/>
          <w:lang w:val="es-ES"/>
        </w:rPr>
        <w:t>cualquiera de los siguientes supuestos:</w:t>
      </w:r>
    </w:p>
    <w:p w:rsidR="00975200" w:rsidRPr="00EA2328" w:rsidRDefault="00975200" w:rsidP="004B7B6C">
      <w:pPr>
        <w:pStyle w:val="Subttulo"/>
        <w:jc w:val="both"/>
        <w:rPr>
          <w:rFonts w:ascii="Arial" w:hAnsi="Arial" w:cs="Arial"/>
          <w:b w:val="0"/>
          <w:color w:val="548DD4" w:themeColor="text2" w:themeTint="99"/>
          <w:sz w:val="20"/>
          <w:lang w:val="es-ES"/>
        </w:rPr>
      </w:pPr>
    </w:p>
    <w:p w:rsidR="00FC2CD8" w:rsidRPr="00EA2328" w:rsidRDefault="00FC2CD8" w:rsidP="004B7B6C">
      <w:pPr>
        <w:pStyle w:val="Subttulo"/>
        <w:jc w:val="both"/>
        <w:rPr>
          <w:rFonts w:ascii="Arial" w:hAnsi="Arial" w:cs="Arial"/>
          <w:sz w:val="20"/>
          <w:lang w:val="es-ES"/>
        </w:rPr>
      </w:pPr>
    </w:p>
    <w:p w:rsidR="00A67D3C" w:rsidRPr="00EA2328" w:rsidRDefault="000D5EB6" w:rsidP="009828F7">
      <w:pPr>
        <w:pStyle w:val="Prrafodelista"/>
        <w:numPr>
          <w:ilvl w:val="0"/>
          <w:numId w:val="2"/>
        </w:numPr>
        <w:rPr>
          <w:rFonts w:ascii="Arial" w:hAnsi="Arial" w:cs="Arial"/>
          <w:sz w:val="20"/>
          <w:szCs w:val="20"/>
        </w:rPr>
      </w:pPr>
      <w:r w:rsidRPr="00EA2328">
        <w:rPr>
          <w:rFonts w:ascii="Arial" w:hAnsi="Arial" w:cs="Arial"/>
          <w:sz w:val="20"/>
          <w:szCs w:val="20"/>
        </w:rPr>
        <w:t>Las asociaciones o sociedades civiles.</w:t>
      </w:r>
    </w:p>
    <w:p w:rsidR="0091591F" w:rsidRPr="00EA2328" w:rsidRDefault="0091591F" w:rsidP="004B7B6C">
      <w:pPr>
        <w:pStyle w:val="Prrafodelista"/>
        <w:rPr>
          <w:rFonts w:ascii="Arial" w:hAnsi="Arial" w:cs="Arial"/>
          <w:sz w:val="20"/>
          <w:szCs w:val="20"/>
        </w:rPr>
      </w:pPr>
    </w:p>
    <w:p w:rsidR="00F93E05" w:rsidRPr="00EA2328" w:rsidRDefault="00F93E05" w:rsidP="009828F7">
      <w:pPr>
        <w:pStyle w:val="Prrafodelista"/>
        <w:numPr>
          <w:ilvl w:val="0"/>
          <w:numId w:val="2"/>
        </w:numPr>
        <w:rPr>
          <w:rFonts w:ascii="Arial" w:hAnsi="Arial" w:cs="Arial"/>
          <w:sz w:val="20"/>
          <w:szCs w:val="20"/>
        </w:rPr>
      </w:pPr>
      <w:r w:rsidRPr="00EA2328">
        <w:rPr>
          <w:rFonts w:ascii="Arial" w:hAnsi="Arial" w:cs="Arial"/>
          <w:sz w:val="20"/>
          <w:szCs w:val="20"/>
        </w:rPr>
        <w:t>Las personas físicas con régimen fiscal distinto al de persona física con actividad empresarial.</w:t>
      </w:r>
    </w:p>
    <w:p w:rsidR="0091591F" w:rsidRPr="00EA2328" w:rsidRDefault="0091591F" w:rsidP="004B7B6C">
      <w:pPr>
        <w:rPr>
          <w:rFonts w:ascii="Arial" w:hAnsi="Arial" w:cs="Arial"/>
        </w:rPr>
      </w:pPr>
    </w:p>
    <w:p w:rsidR="009D3D93" w:rsidRDefault="000D5EB6" w:rsidP="009828F7">
      <w:pPr>
        <w:pStyle w:val="Prrafodelista"/>
        <w:numPr>
          <w:ilvl w:val="0"/>
          <w:numId w:val="2"/>
        </w:numPr>
        <w:rPr>
          <w:rFonts w:ascii="Arial" w:hAnsi="Arial" w:cs="Arial"/>
          <w:sz w:val="20"/>
          <w:szCs w:val="20"/>
        </w:rPr>
      </w:pPr>
      <w:r w:rsidRPr="00EA2328">
        <w:rPr>
          <w:rFonts w:ascii="Arial" w:hAnsi="Arial" w:cs="Arial"/>
          <w:sz w:val="20"/>
          <w:szCs w:val="20"/>
        </w:rPr>
        <w:t>Las que cuente</w:t>
      </w:r>
      <w:r w:rsidR="009338BB" w:rsidRPr="00EA2328">
        <w:rPr>
          <w:rFonts w:ascii="Arial" w:hAnsi="Arial" w:cs="Arial"/>
          <w:sz w:val="20"/>
          <w:szCs w:val="20"/>
        </w:rPr>
        <w:t>n</w:t>
      </w:r>
      <w:r w:rsidR="004F3D14" w:rsidRPr="00EA2328">
        <w:rPr>
          <w:rFonts w:ascii="Arial" w:hAnsi="Arial" w:cs="Arial"/>
          <w:sz w:val="20"/>
          <w:szCs w:val="20"/>
        </w:rPr>
        <w:t>, para el mismo proyecto,</w:t>
      </w:r>
      <w:r w:rsidRPr="00EA2328">
        <w:rPr>
          <w:rFonts w:ascii="Arial" w:hAnsi="Arial" w:cs="Arial"/>
          <w:sz w:val="20"/>
          <w:szCs w:val="20"/>
        </w:rPr>
        <w:t xml:space="preserve"> con apoyo del Fondo p</w:t>
      </w:r>
      <w:r w:rsidR="009338BB" w:rsidRPr="00EA2328">
        <w:rPr>
          <w:rFonts w:ascii="Arial" w:hAnsi="Arial" w:cs="Arial"/>
          <w:sz w:val="20"/>
          <w:szCs w:val="20"/>
        </w:rPr>
        <w:t>ara la Producción Cinematográfica</w:t>
      </w:r>
      <w:r w:rsidR="004F3D14" w:rsidRPr="00EA2328">
        <w:rPr>
          <w:rFonts w:ascii="Arial" w:hAnsi="Arial" w:cs="Arial"/>
          <w:sz w:val="20"/>
          <w:szCs w:val="20"/>
        </w:rPr>
        <w:t xml:space="preserve"> de Calidad (FOPROCINE)</w:t>
      </w:r>
      <w:r w:rsidR="001A7657" w:rsidRPr="00EA2328">
        <w:rPr>
          <w:rFonts w:ascii="Arial" w:hAnsi="Arial" w:cs="Arial"/>
          <w:sz w:val="20"/>
          <w:szCs w:val="20"/>
        </w:rPr>
        <w:t>.</w:t>
      </w:r>
    </w:p>
    <w:p w:rsidR="00546895" w:rsidRDefault="00546895" w:rsidP="00546895">
      <w:pPr>
        <w:pStyle w:val="Prrafodelista"/>
        <w:rPr>
          <w:rFonts w:ascii="Arial" w:hAnsi="Arial" w:cs="Arial"/>
          <w:sz w:val="20"/>
          <w:szCs w:val="20"/>
        </w:rPr>
      </w:pPr>
    </w:p>
    <w:p w:rsidR="00CE44BA" w:rsidRDefault="00546895" w:rsidP="00CE44BA">
      <w:pPr>
        <w:pStyle w:val="Prrafodelista"/>
        <w:numPr>
          <w:ilvl w:val="0"/>
          <w:numId w:val="2"/>
        </w:numPr>
        <w:rPr>
          <w:rFonts w:ascii="Arial" w:hAnsi="Arial" w:cs="Arial"/>
          <w:sz w:val="20"/>
          <w:szCs w:val="20"/>
        </w:rPr>
      </w:pPr>
      <w:r w:rsidRPr="00F04518">
        <w:rPr>
          <w:rFonts w:ascii="Arial" w:hAnsi="Arial" w:cs="Arial"/>
          <w:sz w:val="20"/>
          <w:szCs w:val="20"/>
        </w:rPr>
        <w:t xml:space="preserve">Las que, para el mismo proyecto, tengan el Estímulo Fiscal (EFICINE), salvo con una autorización expresa de éste por medio de una carta dirigida al Fideicomiso </w:t>
      </w:r>
      <w:r w:rsidR="00F04518">
        <w:rPr>
          <w:rFonts w:ascii="Arial" w:hAnsi="Arial" w:cs="Arial"/>
          <w:sz w:val="20"/>
          <w:szCs w:val="20"/>
        </w:rPr>
        <w:t>(FIDECINE).</w:t>
      </w:r>
    </w:p>
    <w:p w:rsidR="0091591F" w:rsidRPr="00EA2328" w:rsidRDefault="0091591F" w:rsidP="004B7B6C">
      <w:pPr>
        <w:pStyle w:val="Prrafodelista"/>
        <w:rPr>
          <w:rFonts w:ascii="Arial" w:hAnsi="Arial" w:cs="Arial"/>
          <w:sz w:val="20"/>
          <w:szCs w:val="20"/>
        </w:rPr>
      </w:pPr>
    </w:p>
    <w:p w:rsidR="00035858" w:rsidRPr="00BC17C6" w:rsidRDefault="006E67F4" w:rsidP="009828F7">
      <w:pPr>
        <w:pStyle w:val="Prrafodelista"/>
        <w:numPr>
          <w:ilvl w:val="0"/>
          <w:numId w:val="2"/>
        </w:numPr>
        <w:rPr>
          <w:rFonts w:ascii="Arial" w:hAnsi="Arial" w:cs="Arial"/>
          <w:sz w:val="20"/>
          <w:szCs w:val="20"/>
        </w:rPr>
      </w:pPr>
      <w:r w:rsidRPr="00BC17C6">
        <w:rPr>
          <w:rFonts w:ascii="Arial" w:hAnsi="Arial" w:cs="Arial"/>
          <w:sz w:val="20"/>
          <w:szCs w:val="20"/>
          <w:lang w:val="es-ES"/>
        </w:rPr>
        <w:t>Cuando el SOLICITANTE, sus socios y/o PARTES RELACIONADAS tengan obligaciones pendientes de pago o cumplimiento con IMCINE, ECHASA FIDECINE, FOPROCINE o EFICINE.</w:t>
      </w:r>
    </w:p>
    <w:p w:rsidR="0091591F" w:rsidRPr="00EA2328" w:rsidRDefault="0091591F" w:rsidP="004B7B6C">
      <w:pPr>
        <w:rPr>
          <w:rFonts w:ascii="Arial" w:hAnsi="Arial" w:cs="Arial"/>
        </w:rPr>
      </w:pPr>
    </w:p>
    <w:p w:rsidR="00682B30" w:rsidRPr="00CE44BA" w:rsidRDefault="00035858" w:rsidP="009828F7">
      <w:pPr>
        <w:pStyle w:val="Prrafodelista"/>
        <w:numPr>
          <w:ilvl w:val="0"/>
          <w:numId w:val="2"/>
        </w:numPr>
        <w:rPr>
          <w:rFonts w:ascii="Arial" w:hAnsi="Arial" w:cs="Arial"/>
          <w:sz w:val="20"/>
          <w:szCs w:val="20"/>
        </w:rPr>
      </w:pPr>
      <w:r w:rsidRPr="00EA2328">
        <w:rPr>
          <w:rFonts w:ascii="Arial" w:hAnsi="Arial" w:cs="Arial"/>
          <w:color w:val="000000"/>
          <w:sz w:val="20"/>
          <w:szCs w:val="20"/>
          <w:lang w:eastAsia="es-MX"/>
        </w:rPr>
        <w:t xml:space="preserve"> </w:t>
      </w:r>
      <w:r w:rsidR="00682B30" w:rsidRPr="00EA2328">
        <w:rPr>
          <w:rFonts w:ascii="Arial" w:hAnsi="Arial" w:cs="Arial"/>
          <w:color w:val="000000"/>
          <w:sz w:val="20"/>
          <w:szCs w:val="20"/>
          <w:lang w:eastAsia="es-MX"/>
        </w:rPr>
        <w:t>Los que a la fecha</w:t>
      </w:r>
      <w:r w:rsidR="003C1118" w:rsidRPr="00EA2328">
        <w:rPr>
          <w:rFonts w:ascii="Arial" w:hAnsi="Arial" w:cs="Arial"/>
          <w:color w:val="000000"/>
          <w:sz w:val="20"/>
          <w:szCs w:val="20"/>
          <w:lang w:eastAsia="es-MX"/>
        </w:rPr>
        <w:t xml:space="preserve"> de inscripción</w:t>
      </w:r>
      <w:r w:rsidR="00682B30" w:rsidRPr="00EA2328">
        <w:rPr>
          <w:rFonts w:ascii="Arial" w:hAnsi="Arial" w:cs="Arial"/>
          <w:color w:val="000000"/>
          <w:sz w:val="20"/>
          <w:szCs w:val="20"/>
          <w:lang w:eastAsia="es-MX"/>
        </w:rPr>
        <w:t xml:space="preserve"> cuente</w:t>
      </w:r>
      <w:r w:rsidR="00974BCB" w:rsidRPr="00EA2328">
        <w:rPr>
          <w:rFonts w:ascii="Arial" w:hAnsi="Arial" w:cs="Arial"/>
          <w:color w:val="000000"/>
          <w:sz w:val="20"/>
          <w:szCs w:val="20"/>
          <w:lang w:eastAsia="es-MX"/>
        </w:rPr>
        <w:t>n</w:t>
      </w:r>
      <w:r w:rsidR="00682B30" w:rsidRPr="00EA2328">
        <w:rPr>
          <w:rFonts w:ascii="Arial" w:hAnsi="Arial" w:cs="Arial"/>
          <w:color w:val="000000"/>
          <w:sz w:val="20"/>
          <w:szCs w:val="20"/>
          <w:lang w:eastAsia="es-MX"/>
        </w:rPr>
        <w:t xml:space="preserve"> con apoyo </w:t>
      </w:r>
      <w:r w:rsidR="00CE44BA">
        <w:rPr>
          <w:rFonts w:ascii="Arial" w:hAnsi="Arial" w:cs="Arial"/>
          <w:color w:val="000000"/>
          <w:sz w:val="20"/>
          <w:szCs w:val="20"/>
          <w:lang w:eastAsia="es-MX"/>
        </w:rPr>
        <w:t xml:space="preserve">en la  modalidad de CAPITAL DE RIESGO </w:t>
      </w:r>
      <w:r w:rsidR="00682B30" w:rsidRPr="00EA2328">
        <w:rPr>
          <w:rFonts w:ascii="Arial" w:hAnsi="Arial" w:cs="Arial"/>
          <w:color w:val="000000"/>
          <w:sz w:val="20"/>
          <w:szCs w:val="20"/>
          <w:lang w:eastAsia="es-MX"/>
        </w:rPr>
        <w:t xml:space="preserve">de FIDECINE, </w:t>
      </w:r>
      <w:r w:rsidR="00B3399B" w:rsidRPr="00EA2328">
        <w:rPr>
          <w:rFonts w:ascii="Arial" w:hAnsi="Arial" w:cs="Arial"/>
          <w:color w:val="000000"/>
          <w:sz w:val="20"/>
          <w:szCs w:val="20"/>
          <w:lang w:eastAsia="es-MX"/>
        </w:rPr>
        <w:t>en</w:t>
      </w:r>
      <w:r w:rsidR="00682B30" w:rsidRPr="00EA2328">
        <w:rPr>
          <w:rFonts w:ascii="Arial" w:hAnsi="Arial" w:cs="Arial"/>
          <w:color w:val="000000"/>
          <w:sz w:val="20"/>
          <w:szCs w:val="20"/>
          <w:lang w:eastAsia="es-MX"/>
        </w:rPr>
        <w:t xml:space="preserve"> cualquier otro proyecto</w:t>
      </w:r>
      <w:r w:rsidR="00B3399B" w:rsidRPr="00EA2328">
        <w:rPr>
          <w:rFonts w:ascii="Arial" w:hAnsi="Arial" w:cs="Arial"/>
          <w:color w:val="000000"/>
          <w:sz w:val="20"/>
          <w:szCs w:val="20"/>
          <w:lang w:eastAsia="es-MX"/>
        </w:rPr>
        <w:t xml:space="preserve"> autorizado en ejercicios o invitaciones anteriores</w:t>
      </w:r>
      <w:r w:rsidR="00682B30" w:rsidRPr="00EA2328">
        <w:rPr>
          <w:rFonts w:ascii="Arial" w:hAnsi="Arial" w:cs="Arial"/>
          <w:color w:val="000000"/>
          <w:sz w:val="20"/>
          <w:szCs w:val="20"/>
          <w:lang w:eastAsia="es-MX"/>
        </w:rPr>
        <w:t xml:space="preserve"> y que a la fecha no haya sido concluid</w:t>
      </w:r>
      <w:r w:rsidR="0044152A" w:rsidRPr="00EA2328">
        <w:rPr>
          <w:rFonts w:ascii="Arial" w:hAnsi="Arial" w:cs="Arial"/>
          <w:color w:val="000000"/>
          <w:sz w:val="20"/>
          <w:szCs w:val="20"/>
          <w:lang w:eastAsia="es-MX"/>
        </w:rPr>
        <w:t>a</w:t>
      </w:r>
      <w:r w:rsidR="00947716" w:rsidRPr="00EA2328">
        <w:rPr>
          <w:rFonts w:ascii="Arial" w:hAnsi="Arial" w:cs="Arial"/>
          <w:color w:val="000000"/>
          <w:sz w:val="20"/>
          <w:szCs w:val="20"/>
          <w:lang w:eastAsia="es-MX"/>
        </w:rPr>
        <w:t xml:space="preserve"> </w:t>
      </w:r>
      <w:r w:rsidR="00947716" w:rsidRPr="00EA2328">
        <w:rPr>
          <w:rFonts w:ascii="Arial" w:hAnsi="Arial" w:cs="Arial"/>
          <w:sz w:val="20"/>
          <w:szCs w:val="20"/>
          <w:lang w:eastAsia="es-MX"/>
        </w:rPr>
        <w:t>su producció</w:t>
      </w:r>
      <w:r w:rsidR="00947716" w:rsidRPr="00EA2328">
        <w:rPr>
          <w:rFonts w:ascii="Arial" w:hAnsi="Arial" w:cs="Arial"/>
          <w:color w:val="000000"/>
          <w:sz w:val="20"/>
          <w:szCs w:val="20"/>
          <w:lang w:eastAsia="es-MX"/>
        </w:rPr>
        <w:t>n</w:t>
      </w:r>
      <w:r w:rsidR="00682B30" w:rsidRPr="00EA2328">
        <w:rPr>
          <w:rFonts w:ascii="Arial" w:hAnsi="Arial" w:cs="Arial"/>
          <w:color w:val="000000"/>
          <w:sz w:val="20"/>
          <w:szCs w:val="20"/>
          <w:lang w:eastAsia="es-MX"/>
        </w:rPr>
        <w:t xml:space="preserve"> o se encuentre en proceso de cierre contable administrativo.</w:t>
      </w:r>
    </w:p>
    <w:p w:rsidR="00CE44BA" w:rsidRPr="00CE44BA" w:rsidRDefault="00CE44BA" w:rsidP="00CE44BA">
      <w:pPr>
        <w:pStyle w:val="Prrafodelista"/>
        <w:rPr>
          <w:rFonts w:ascii="Arial" w:hAnsi="Arial" w:cs="Arial"/>
          <w:sz w:val="20"/>
          <w:szCs w:val="20"/>
        </w:rPr>
      </w:pPr>
    </w:p>
    <w:p w:rsidR="00CE44BA" w:rsidRPr="00EA2328" w:rsidRDefault="00CE44BA" w:rsidP="009828F7">
      <w:pPr>
        <w:pStyle w:val="Prrafodelista"/>
        <w:numPr>
          <w:ilvl w:val="0"/>
          <w:numId w:val="2"/>
        </w:numPr>
        <w:rPr>
          <w:rFonts w:ascii="Arial" w:hAnsi="Arial" w:cs="Arial"/>
          <w:sz w:val="20"/>
          <w:szCs w:val="20"/>
        </w:rPr>
      </w:pPr>
      <w:r>
        <w:rPr>
          <w:rFonts w:ascii="Arial" w:hAnsi="Arial" w:cs="Arial"/>
          <w:sz w:val="20"/>
          <w:szCs w:val="20"/>
        </w:rPr>
        <w:t xml:space="preserve">Cuando el SOLICTANTE haya recibido dos créditos del FIDECINE y ambos se encuentren insolutos o no </w:t>
      </w:r>
      <w:r w:rsidR="00F20046">
        <w:rPr>
          <w:rFonts w:ascii="Arial" w:hAnsi="Arial" w:cs="Arial"/>
          <w:sz w:val="20"/>
          <w:szCs w:val="20"/>
        </w:rPr>
        <w:t>se encuentren al corriente en el p</w:t>
      </w:r>
      <w:r>
        <w:rPr>
          <w:rFonts w:ascii="Arial" w:hAnsi="Arial" w:cs="Arial"/>
          <w:sz w:val="20"/>
          <w:szCs w:val="20"/>
        </w:rPr>
        <w:t>ago</w:t>
      </w:r>
      <w:r w:rsidR="00F20046">
        <w:rPr>
          <w:rFonts w:ascii="Arial" w:hAnsi="Arial" w:cs="Arial"/>
          <w:sz w:val="20"/>
          <w:szCs w:val="20"/>
        </w:rPr>
        <w:t xml:space="preserve"> de capital e intereses pactados.</w:t>
      </w:r>
      <w:r>
        <w:rPr>
          <w:rFonts w:ascii="Arial" w:hAnsi="Arial" w:cs="Arial"/>
          <w:sz w:val="20"/>
          <w:szCs w:val="20"/>
        </w:rPr>
        <w:t xml:space="preserve"> </w:t>
      </w:r>
    </w:p>
    <w:p w:rsidR="0091591F" w:rsidRPr="00EA2328" w:rsidRDefault="0091591F" w:rsidP="004B7B6C">
      <w:pPr>
        <w:rPr>
          <w:rFonts w:ascii="Arial" w:hAnsi="Arial" w:cs="Arial"/>
        </w:rPr>
      </w:pPr>
    </w:p>
    <w:p w:rsidR="00085ACE" w:rsidRPr="00EA2328" w:rsidRDefault="00537F77" w:rsidP="009828F7">
      <w:pPr>
        <w:pStyle w:val="Prrafodelista"/>
        <w:numPr>
          <w:ilvl w:val="0"/>
          <w:numId w:val="2"/>
        </w:numPr>
        <w:rPr>
          <w:rFonts w:ascii="Arial" w:hAnsi="Arial" w:cs="Arial"/>
          <w:sz w:val="20"/>
          <w:szCs w:val="20"/>
        </w:rPr>
      </w:pPr>
      <w:r w:rsidRPr="00EA2328">
        <w:rPr>
          <w:rFonts w:ascii="Arial" w:hAnsi="Arial" w:cs="Arial"/>
          <w:sz w:val="20"/>
          <w:szCs w:val="20"/>
        </w:rPr>
        <w:lastRenderedPageBreak/>
        <w:t>No podrán obtener apoyo los servidores públicos, y/o los Integrantes del COMITÉ TÉCNICO, así como sus familiares consanguíneos o por afinidad hasta el cuarto grado; y las empresas en las que de forma directa sean partes relacionadas, durante el ejercicio de sus funciones.</w:t>
      </w:r>
    </w:p>
    <w:p w:rsidR="0091591F" w:rsidRPr="00EA2328" w:rsidRDefault="0091591F" w:rsidP="004B7B6C">
      <w:pPr>
        <w:pStyle w:val="Prrafodelista"/>
        <w:rPr>
          <w:rFonts w:ascii="Arial" w:hAnsi="Arial" w:cs="Arial"/>
          <w:sz w:val="20"/>
          <w:szCs w:val="20"/>
        </w:rPr>
      </w:pPr>
    </w:p>
    <w:p w:rsidR="006E67F4" w:rsidRPr="00E735E3" w:rsidRDefault="006E67F4" w:rsidP="00EA2328">
      <w:pPr>
        <w:pStyle w:val="Prrafodelista"/>
        <w:numPr>
          <w:ilvl w:val="0"/>
          <w:numId w:val="2"/>
        </w:numPr>
        <w:rPr>
          <w:rFonts w:ascii="Arial" w:hAnsi="Arial" w:cs="Arial"/>
        </w:rPr>
      </w:pPr>
      <w:r w:rsidRPr="007645B5">
        <w:rPr>
          <w:rFonts w:ascii="Arial" w:hAnsi="Arial" w:cs="Arial"/>
          <w:sz w:val="20"/>
          <w:szCs w:val="20"/>
          <w:lang w:val="es-ES"/>
        </w:rPr>
        <w:t xml:space="preserve">Cuando en el proyecto éste previsto ejercer fuera del territorio nacional más del 30% (treinta por ciento) del apoyo financiero que otorgue el FIDECINE, </w:t>
      </w:r>
      <w:r w:rsidR="007645B5">
        <w:rPr>
          <w:rFonts w:ascii="Arial" w:hAnsi="Arial" w:cs="Arial"/>
          <w:sz w:val="20"/>
          <w:szCs w:val="20"/>
          <w:lang w:val="es-ES"/>
        </w:rPr>
        <w:t xml:space="preserve">cualquiera que sea la modalidad de este. </w:t>
      </w:r>
    </w:p>
    <w:p w:rsidR="00E735E3" w:rsidRPr="00E735E3" w:rsidRDefault="00E735E3" w:rsidP="00E735E3">
      <w:pPr>
        <w:ind w:left="360"/>
        <w:rPr>
          <w:rFonts w:ascii="Arial" w:hAnsi="Arial" w:cs="Arial"/>
        </w:rPr>
      </w:pPr>
    </w:p>
    <w:p w:rsidR="001E6145" w:rsidRPr="00CE128F" w:rsidRDefault="006E67F4" w:rsidP="009828F7">
      <w:pPr>
        <w:pStyle w:val="Prrafodelista"/>
        <w:numPr>
          <w:ilvl w:val="0"/>
          <w:numId w:val="2"/>
        </w:numPr>
        <w:rPr>
          <w:rFonts w:ascii="Arial" w:hAnsi="Arial" w:cs="Arial"/>
          <w:sz w:val="20"/>
          <w:szCs w:val="20"/>
        </w:rPr>
      </w:pPr>
      <w:r w:rsidRPr="00CE128F">
        <w:rPr>
          <w:rFonts w:ascii="Arial" w:hAnsi="Arial" w:cs="Arial"/>
          <w:sz w:val="20"/>
          <w:szCs w:val="20"/>
          <w:lang w:val="es-ES"/>
        </w:rPr>
        <w:t>Cuando el SOLICITANTE, no sea la misma persona física o moral que tramite, obtenga y ejerza el estímulo fiscal y/o cualquier mecanismo de apoyo vía recursos públicos que otorgue la Federación al proyecto de que se trate.</w:t>
      </w:r>
    </w:p>
    <w:p w:rsidR="0013680B" w:rsidRDefault="0013680B" w:rsidP="001E6145">
      <w:pPr>
        <w:rPr>
          <w:rFonts w:ascii="Arial" w:hAnsi="Arial" w:cs="Arial"/>
        </w:rPr>
      </w:pPr>
    </w:p>
    <w:p w:rsidR="008A36FE" w:rsidRDefault="008A36FE" w:rsidP="00593B5A">
      <w:pPr>
        <w:jc w:val="center"/>
        <w:rPr>
          <w:rFonts w:ascii="Arial" w:hAnsi="Arial" w:cs="Arial"/>
        </w:rPr>
      </w:pPr>
    </w:p>
    <w:p w:rsidR="008A36FE" w:rsidRPr="00512AC9" w:rsidRDefault="008A36FE" w:rsidP="00593B5A">
      <w:pPr>
        <w:jc w:val="center"/>
        <w:rPr>
          <w:rFonts w:ascii="Arial" w:hAnsi="Arial" w:cs="Arial"/>
          <w:b/>
          <w:u w:val="single"/>
        </w:rPr>
      </w:pPr>
      <w:r w:rsidRPr="00512AC9">
        <w:rPr>
          <w:rFonts w:ascii="Arial" w:hAnsi="Arial" w:cs="Arial"/>
          <w:b/>
          <w:u w:val="single"/>
        </w:rPr>
        <w:t>RECOMENDACIONES</w:t>
      </w:r>
    </w:p>
    <w:p w:rsidR="001C1D60" w:rsidRPr="00512AC9" w:rsidRDefault="001C1D60" w:rsidP="00593B5A">
      <w:pPr>
        <w:jc w:val="center"/>
        <w:rPr>
          <w:rFonts w:ascii="Arial" w:hAnsi="Arial" w:cs="Arial"/>
          <w:b/>
          <w:u w:val="single"/>
        </w:rPr>
      </w:pPr>
    </w:p>
    <w:p w:rsidR="001C1D60" w:rsidRPr="00F20046" w:rsidRDefault="001C1D60" w:rsidP="001C1D60">
      <w:pPr>
        <w:pStyle w:val="Prrafodelista"/>
        <w:numPr>
          <w:ilvl w:val="0"/>
          <w:numId w:val="18"/>
        </w:numPr>
        <w:rPr>
          <w:rFonts w:ascii="Arial" w:hAnsi="Arial" w:cs="Arial"/>
          <w:b/>
          <w:sz w:val="20"/>
          <w:szCs w:val="20"/>
          <w:u w:val="single"/>
        </w:rPr>
      </w:pPr>
      <w:r w:rsidRPr="00512AC9">
        <w:rPr>
          <w:rFonts w:ascii="Arial" w:hAnsi="Arial" w:cs="Arial"/>
          <w:sz w:val="20"/>
          <w:szCs w:val="20"/>
        </w:rPr>
        <w:t xml:space="preserve">Las Reglas de Operación que aplican en esta Convocatoria son las </w:t>
      </w:r>
      <w:r w:rsidRPr="00116D61">
        <w:rPr>
          <w:rFonts w:ascii="Arial" w:hAnsi="Arial" w:cs="Arial"/>
          <w:b/>
          <w:sz w:val="20"/>
          <w:szCs w:val="20"/>
        </w:rPr>
        <w:t xml:space="preserve">aprobadas </w:t>
      </w:r>
      <w:r w:rsidR="00F20046" w:rsidRPr="00F20046">
        <w:rPr>
          <w:rFonts w:ascii="Arial" w:hAnsi="Arial" w:cs="Arial"/>
          <w:b/>
          <w:sz w:val="20"/>
          <w:szCs w:val="20"/>
        </w:rPr>
        <w:t>el 30 de Noviembre del 2018</w:t>
      </w:r>
      <w:r w:rsidR="00F00C47" w:rsidRPr="00F20046">
        <w:rPr>
          <w:rFonts w:ascii="Arial" w:hAnsi="Arial" w:cs="Arial"/>
          <w:b/>
          <w:sz w:val="20"/>
          <w:szCs w:val="20"/>
        </w:rPr>
        <w:t xml:space="preserve"> </w:t>
      </w:r>
      <w:r w:rsidR="00F31E19" w:rsidRPr="00F20046">
        <w:rPr>
          <w:rFonts w:ascii="Arial" w:hAnsi="Arial" w:cs="Arial"/>
          <w:b/>
          <w:sz w:val="20"/>
          <w:szCs w:val="20"/>
        </w:rPr>
        <w:t>(C</w:t>
      </w:r>
      <w:r w:rsidR="00546895" w:rsidRPr="00F20046">
        <w:rPr>
          <w:rFonts w:ascii="Arial" w:hAnsi="Arial" w:cs="Arial"/>
          <w:b/>
          <w:sz w:val="20"/>
          <w:szCs w:val="20"/>
        </w:rPr>
        <w:t>ONSULTAR EN LA PAGINA DE I</w:t>
      </w:r>
      <w:r w:rsidR="00CC7979" w:rsidRPr="00F20046">
        <w:rPr>
          <w:rFonts w:ascii="Arial" w:hAnsi="Arial" w:cs="Arial"/>
          <w:b/>
          <w:sz w:val="20"/>
          <w:szCs w:val="20"/>
        </w:rPr>
        <w:t>MCINE</w:t>
      </w:r>
      <w:r w:rsidR="00546895" w:rsidRPr="00F20046">
        <w:rPr>
          <w:rFonts w:ascii="Arial" w:hAnsi="Arial" w:cs="Arial"/>
          <w:b/>
          <w:sz w:val="20"/>
          <w:szCs w:val="20"/>
        </w:rPr>
        <w:t xml:space="preserve">: </w:t>
      </w:r>
      <w:r w:rsidR="00CC7979" w:rsidRPr="00F20046">
        <w:rPr>
          <w:rFonts w:ascii="Arial" w:hAnsi="Arial" w:cs="Arial"/>
          <w:b/>
          <w:sz w:val="20"/>
          <w:szCs w:val="20"/>
        </w:rPr>
        <w:t xml:space="preserve"> </w:t>
      </w:r>
      <w:r w:rsidR="00B96C24" w:rsidRPr="00F20046">
        <w:rPr>
          <w:rFonts w:ascii="Arial" w:hAnsi="Arial" w:cs="Arial"/>
          <w:b/>
          <w:sz w:val="20"/>
          <w:szCs w:val="20"/>
        </w:rPr>
        <w:t>www.imcine.gob.mx</w:t>
      </w:r>
      <w:r w:rsidR="00546895" w:rsidRPr="00F20046">
        <w:rPr>
          <w:rFonts w:ascii="Arial" w:hAnsi="Arial" w:cs="Arial"/>
          <w:b/>
          <w:sz w:val="20"/>
          <w:szCs w:val="20"/>
        </w:rPr>
        <w:t>).</w:t>
      </w:r>
    </w:p>
    <w:p w:rsidR="008A36FE" w:rsidRPr="00512AC9" w:rsidRDefault="008A36FE" w:rsidP="001E6145">
      <w:pPr>
        <w:rPr>
          <w:rFonts w:ascii="Arial" w:hAnsi="Arial" w:cs="Arial"/>
          <w:b/>
          <w:u w:val="single"/>
        </w:rPr>
      </w:pPr>
    </w:p>
    <w:p w:rsidR="00EA2328" w:rsidRPr="00512AC9" w:rsidRDefault="00EA2328" w:rsidP="00C35AD7">
      <w:pPr>
        <w:pStyle w:val="Prrafodelista"/>
        <w:numPr>
          <w:ilvl w:val="0"/>
          <w:numId w:val="17"/>
        </w:numPr>
        <w:rPr>
          <w:rFonts w:ascii="Arial" w:hAnsi="Arial" w:cs="Arial"/>
          <w:sz w:val="20"/>
          <w:szCs w:val="20"/>
        </w:rPr>
      </w:pPr>
      <w:r w:rsidRPr="00512AC9">
        <w:rPr>
          <w:rFonts w:ascii="Arial" w:hAnsi="Arial" w:cs="Arial"/>
          <w:sz w:val="20"/>
          <w:szCs w:val="20"/>
        </w:rPr>
        <w:t xml:space="preserve">Las estructura y contenido de la </w:t>
      </w:r>
      <w:r w:rsidR="00546895" w:rsidRPr="00F20046">
        <w:rPr>
          <w:rFonts w:ascii="Arial" w:hAnsi="Arial" w:cs="Arial"/>
          <w:sz w:val="20"/>
          <w:szCs w:val="20"/>
        </w:rPr>
        <w:t>documentación del proyecto</w:t>
      </w:r>
      <w:r w:rsidRPr="00512AC9">
        <w:rPr>
          <w:rFonts w:ascii="Arial" w:hAnsi="Arial" w:cs="Arial"/>
          <w:sz w:val="20"/>
          <w:szCs w:val="20"/>
        </w:rPr>
        <w:t xml:space="preserve">, deberá integrarse con las siguientes características de formato: hojas blancas, tamaño carta, usando un tipo de letra legible (arial, arial narrow o times new roman), fuente en color negro, tamaño no menor a 10 u 11 puntos, a efecto de facilitar </w:t>
      </w:r>
      <w:r w:rsidR="00BA5661" w:rsidRPr="00F20046">
        <w:rPr>
          <w:rFonts w:ascii="Arial" w:hAnsi="Arial" w:cs="Arial"/>
          <w:sz w:val="20"/>
          <w:szCs w:val="20"/>
        </w:rPr>
        <w:t>su</w:t>
      </w:r>
      <w:r w:rsidRPr="00F20046">
        <w:rPr>
          <w:rFonts w:ascii="Arial" w:hAnsi="Arial" w:cs="Arial"/>
          <w:sz w:val="20"/>
          <w:szCs w:val="20"/>
        </w:rPr>
        <w:t xml:space="preserve"> l</w:t>
      </w:r>
      <w:r w:rsidRPr="00512AC9">
        <w:rPr>
          <w:rFonts w:ascii="Arial" w:hAnsi="Arial" w:cs="Arial"/>
          <w:sz w:val="20"/>
          <w:szCs w:val="20"/>
        </w:rPr>
        <w:t>ectura y revisión.</w:t>
      </w:r>
    </w:p>
    <w:p w:rsidR="001C1D60" w:rsidRPr="00512AC9" w:rsidRDefault="001C1D60" w:rsidP="00C35AD7">
      <w:pPr>
        <w:pStyle w:val="Prrafodelista"/>
        <w:rPr>
          <w:rFonts w:ascii="Arial" w:hAnsi="Arial" w:cs="Arial"/>
          <w:sz w:val="20"/>
          <w:szCs w:val="20"/>
        </w:rPr>
      </w:pPr>
    </w:p>
    <w:p w:rsidR="00EA2328" w:rsidRPr="00512AC9" w:rsidRDefault="00EA2328" w:rsidP="00EA2328">
      <w:pPr>
        <w:pStyle w:val="Prrafodelista"/>
        <w:numPr>
          <w:ilvl w:val="0"/>
          <w:numId w:val="17"/>
        </w:numPr>
        <w:rPr>
          <w:rFonts w:ascii="Arial" w:hAnsi="Arial" w:cs="Arial"/>
          <w:sz w:val="20"/>
          <w:szCs w:val="20"/>
        </w:rPr>
      </w:pPr>
      <w:r w:rsidRPr="00512AC9">
        <w:rPr>
          <w:rFonts w:ascii="Arial" w:hAnsi="Arial" w:cs="Arial"/>
          <w:sz w:val="20"/>
          <w:szCs w:val="20"/>
          <w:lang w:val="es-ES"/>
        </w:rPr>
        <w:t>Los documentos e información que integren el proyecto, deberán cargarse y en su oportunidad presentarse de forma clara, legible, sin colores o fondos que impidan su lectura y revisión, en el orden previsto</w:t>
      </w:r>
      <w:r w:rsidR="00CC7979">
        <w:rPr>
          <w:rFonts w:ascii="Arial" w:hAnsi="Arial" w:cs="Arial"/>
          <w:sz w:val="20"/>
          <w:szCs w:val="20"/>
          <w:lang w:val="es-ES"/>
        </w:rPr>
        <w:t xml:space="preserve"> en el numeral III del presente instructivo. </w:t>
      </w:r>
      <w:r w:rsidRPr="00512AC9">
        <w:rPr>
          <w:rFonts w:ascii="Arial" w:hAnsi="Arial" w:cs="Arial"/>
          <w:color w:val="548DD4" w:themeColor="text2" w:themeTint="99"/>
          <w:sz w:val="20"/>
          <w:szCs w:val="20"/>
          <w:lang w:val="es-ES"/>
        </w:rPr>
        <w:t xml:space="preserve"> </w:t>
      </w:r>
    </w:p>
    <w:p w:rsidR="00576AC5" w:rsidRPr="00512AC9" w:rsidRDefault="00576AC5" w:rsidP="00EA2328">
      <w:pPr>
        <w:pStyle w:val="Subttulo"/>
        <w:jc w:val="both"/>
        <w:rPr>
          <w:rFonts w:ascii="Arial" w:hAnsi="Arial" w:cs="Arial"/>
          <w:b w:val="0"/>
          <w:color w:val="548DD4" w:themeColor="text2" w:themeTint="99"/>
          <w:sz w:val="20"/>
          <w:lang w:val="es-ES"/>
        </w:rPr>
      </w:pPr>
    </w:p>
    <w:p w:rsidR="00EA2328" w:rsidRPr="00512AC9" w:rsidRDefault="00EA2328" w:rsidP="00576AC5">
      <w:pPr>
        <w:pStyle w:val="Subttulo"/>
        <w:numPr>
          <w:ilvl w:val="0"/>
          <w:numId w:val="17"/>
        </w:numPr>
        <w:jc w:val="both"/>
        <w:rPr>
          <w:rFonts w:ascii="Arial" w:hAnsi="Arial" w:cs="Arial"/>
          <w:b w:val="0"/>
          <w:sz w:val="20"/>
          <w:lang w:val="es-ES"/>
        </w:rPr>
      </w:pPr>
      <w:r w:rsidRPr="00512AC9">
        <w:rPr>
          <w:rFonts w:ascii="Arial" w:hAnsi="Arial" w:cs="Arial"/>
          <w:b w:val="0"/>
          <w:sz w:val="20"/>
          <w:lang w:val="es-ES"/>
        </w:rPr>
        <w:t xml:space="preserve">Todos los documentos que integran la </w:t>
      </w:r>
      <w:r w:rsidR="00BA5661" w:rsidRPr="00F20046">
        <w:rPr>
          <w:rFonts w:ascii="Arial" w:hAnsi="Arial" w:cs="Arial"/>
          <w:b w:val="0"/>
          <w:sz w:val="20"/>
          <w:lang w:val="es-ES"/>
        </w:rPr>
        <w:t>presentación</w:t>
      </w:r>
      <w:r w:rsidRPr="00F20046">
        <w:rPr>
          <w:rFonts w:ascii="Arial" w:hAnsi="Arial" w:cs="Arial"/>
          <w:b w:val="0"/>
          <w:sz w:val="20"/>
          <w:lang w:val="es-ES"/>
        </w:rPr>
        <w:t xml:space="preserve"> </w:t>
      </w:r>
      <w:r w:rsidRPr="00512AC9">
        <w:rPr>
          <w:rFonts w:ascii="Arial" w:hAnsi="Arial" w:cs="Arial"/>
          <w:b w:val="0"/>
          <w:sz w:val="20"/>
          <w:lang w:val="es-ES"/>
        </w:rPr>
        <w:t>física y electrónica, deberán venir redactados en idioma español, cualquier documento redactado en idioma distinto, deberá exhibirse su traducción fiel.</w:t>
      </w:r>
    </w:p>
    <w:p w:rsidR="00EA2328" w:rsidRPr="00512AC9" w:rsidRDefault="00EA2328" w:rsidP="00EA2328">
      <w:pPr>
        <w:rPr>
          <w:rFonts w:ascii="Arial" w:hAnsi="Arial" w:cs="Arial"/>
        </w:rPr>
      </w:pPr>
    </w:p>
    <w:p w:rsidR="00EA2328" w:rsidRPr="00512AC9" w:rsidRDefault="00EA2328" w:rsidP="00576AC5">
      <w:pPr>
        <w:pStyle w:val="Prrafodelista"/>
        <w:numPr>
          <w:ilvl w:val="0"/>
          <w:numId w:val="17"/>
        </w:numPr>
        <w:rPr>
          <w:rFonts w:ascii="Arial" w:hAnsi="Arial" w:cs="Arial"/>
          <w:sz w:val="20"/>
          <w:szCs w:val="20"/>
        </w:rPr>
      </w:pPr>
      <w:r w:rsidRPr="00512AC9">
        <w:rPr>
          <w:rFonts w:ascii="Arial" w:hAnsi="Arial" w:cs="Arial"/>
          <w:sz w:val="20"/>
          <w:szCs w:val="20"/>
        </w:rPr>
        <w:t xml:space="preserve">Se recomienda a los SOLICITANTES no iniciar la sesión para cargar </w:t>
      </w:r>
      <w:r w:rsidR="00BA5661" w:rsidRPr="00F20046">
        <w:rPr>
          <w:rFonts w:ascii="Arial" w:hAnsi="Arial" w:cs="Arial"/>
          <w:sz w:val="20"/>
          <w:szCs w:val="20"/>
        </w:rPr>
        <w:t>la documentación</w:t>
      </w:r>
      <w:r w:rsidR="00BA5661">
        <w:rPr>
          <w:rFonts w:ascii="Arial" w:hAnsi="Arial" w:cs="Arial"/>
          <w:sz w:val="20"/>
          <w:szCs w:val="20"/>
        </w:rPr>
        <w:t xml:space="preserve"> de </w:t>
      </w:r>
      <w:r w:rsidRPr="00512AC9">
        <w:rPr>
          <w:rFonts w:ascii="Arial" w:hAnsi="Arial" w:cs="Arial"/>
          <w:sz w:val="20"/>
          <w:szCs w:val="20"/>
        </w:rPr>
        <w:t>su proyecto hasta  tener</w:t>
      </w:r>
      <w:r w:rsidR="00BA5661">
        <w:rPr>
          <w:rFonts w:ascii="Arial" w:hAnsi="Arial" w:cs="Arial"/>
          <w:sz w:val="20"/>
          <w:szCs w:val="20"/>
        </w:rPr>
        <w:t>la</w:t>
      </w:r>
      <w:r w:rsidRPr="00512AC9">
        <w:rPr>
          <w:rFonts w:ascii="Arial" w:hAnsi="Arial" w:cs="Arial"/>
          <w:sz w:val="20"/>
          <w:szCs w:val="20"/>
        </w:rPr>
        <w:t xml:space="preserve"> completa.</w:t>
      </w:r>
    </w:p>
    <w:p w:rsidR="00D33269" w:rsidRPr="00512AC9" w:rsidRDefault="00D33269" w:rsidP="00D33269">
      <w:pPr>
        <w:pStyle w:val="Prrafodelista"/>
        <w:rPr>
          <w:rFonts w:ascii="Arial" w:hAnsi="Arial" w:cs="Arial"/>
          <w:sz w:val="20"/>
          <w:szCs w:val="20"/>
        </w:rPr>
      </w:pPr>
    </w:p>
    <w:p w:rsidR="00D33269" w:rsidRPr="00512AC9" w:rsidRDefault="00D33269" w:rsidP="00576AC5">
      <w:pPr>
        <w:pStyle w:val="Prrafodelista"/>
        <w:numPr>
          <w:ilvl w:val="0"/>
          <w:numId w:val="17"/>
        </w:numPr>
        <w:rPr>
          <w:rFonts w:ascii="Arial" w:hAnsi="Arial" w:cs="Arial"/>
          <w:sz w:val="20"/>
          <w:szCs w:val="20"/>
        </w:rPr>
      </w:pPr>
      <w:r w:rsidRPr="00512AC9">
        <w:rPr>
          <w:rFonts w:ascii="Arial" w:hAnsi="Arial" w:cs="Arial"/>
          <w:sz w:val="20"/>
          <w:szCs w:val="20"/>
        </w:rPr>
        <w:t>Recuerde que al finalizar la primera y segunda carga de su proyecto deberá imprimir su acuse.</w:t>
      </w:r>
    </w:p>
    <w:p w:rsidR="00593B5A" w:rsidRPr="00512AC9" w:rsidRDefault="00593B5A" w:rsidP="00593B5A">
      <w:pPr>
        <w:pStyle w:val="Prrafodelista"/>
        <w:rPr>
          <w:rFonts w:ascii="Arial" w:hAnsi="Arial" w:cs="Arial"/>
          <w:sz w:val="20"/>
          <w:szCs w:val="20"/>
        </w:rPr>
      </w:pPr>
    </w:p>
    <w:p w:rsidR="008A36FE" w:rsidRPr="00593B5A" w:rsidRDefault="008A36FE" w:rsidP="008A36FE">
      <w:pPr>
        <w:pStyle w:val="Prrafodelista"/>
        <w:numPr>
          <w:ilvl w:val="0"/>
          <w:numId w:val="17"/>
        </w:numPr>
        <w:rPr>
          <w:rFonts w:ascii="Arial" w:hAnsi="Arial" w:cs="Arial"/>
        </w:rPr>
      </w:pPr>
      <w:r w:rsidRPr="00593B5A">
        <w:rPr>
          <w:rFonts w:ascii="Arial" w:hAnsi="Arial" w:cs="Arial"/>
          <w:sz w:val="20"/>
        </w:rPr>
        <w:t>En ningún caso los APOYOS que otorgue el FIDECINE vía CAPITAL DE RIESGO</w:t>
      </w:r>
      <w:r w:rsidR="009B4554">
        <w:rPr>
          <w:rFonts w:ascii="Arial" w:hAnsi="Arial" w:cs="Arial"/>
          <w:sz w:val="20"/>
        </w:rPr>
        <w:t xml:space="preserve"> (</w:t>
      </w:r>
      <w:r w:rsidR="00BA5661">
        <w:rPr>
          <w:rFonts w:ascii="Arial" w:hAnsi="Arial" w:cs="Arial"/>
          <w:sz w:val="20"/>
        </w:rPr>
        <w:t xml:space="preserve">con un tope </w:t>
      </w:r>
      <w:r w:rsidR="00F20046">
        <w:rPr>
          <w:rFonts w:ascii="Arial" w:hAnsi="Arial" w:cs="Arial"/>
          <w:sz w:val="20"/>
        </w:rPr>
        <w:t xml:space="preserve">de participación máximo </w:t>
      </w:r>
      <w:r w:rsidR="00BA5661">
        <w:rPr>
          <w:rFonts w:ascii="Arial" w:hAnsi="Arial" w:cs="Arial"/>
          <w:sz w:val="20"/>
        </w:rPr>
        <w:t>de</w:t>
      </w:r>
      <w:r w:rsidR="00F20046">
        <w:rPr>
          <w:rFonts w:ascii="Arial" w:hAnsi="Arial" w:cs="Arial"/>
          <w:sz w:val="20"/>
        </w:rPr>
        <w:t>l</w:t>
      </w:r>
      <w:r w:rsidR="00BA5661">
        <w:rPr>
          <w:rFonts w:ascii="Arial" w:hAnsi="Arial" w:cs="Arial"/>
          <w:sz w:val="20"/>
        </w:rPr>
        <w:t xml:space="preserve"> </w:t>
      </w:r>
      <w:r w:rsidR="009B4554">
        <w:rPr>
          <w:rFonts w:ascii="Arial" w:hAnsi="Arial" w:cs="Arial"/>
          <w:sz w:val="20"/>
        </w:rPr>
        <w:t>49%)</w:t>
      </w:r>
      <w:r w:rsidRPr="00593B5A">
        <w:rPr>
          <w:rFonts w:ascii="Arial" w:hAnsi="Arial" w:cs="Arial"/>
          <w:sz w:val="20"/>
        </w:rPr>
        <w:t>, sumados con cualquier recurso público que otorgue la Federación rebasará el 80% del presupuesto total del proyecto.</w:t>
      </w:r>
    </w:p>
    <w:p w:rsidR="00593B5A" w:rsidRPr="00593B5A" w:rsidRDefault="00593B5A" w:rsidP="00593B5A">
      <w:pPr>
        <w:pStyle w:val="Prrafodelista"/>
        <w:rPr>
          <w:rFonts w:ascii="Arial" w:hAnsi="Arial" w:cs="Arial"/>
        </w:rPr>
      </w:pPr>
    </w:p>
    <w:p w:rsidR="00F20046" w:rsidRPr="00593B5A" w:rsidRDefault="008A36FE" w:rsidP="00F20046">
      <w:pPr>
        <w:pStyle w:val="Prrafodelista"/>
        <w:numPr>
          <w:ilvl w:val="0"/>
          <w:numId w:val="17"/>
        </w:numPr>
        <w:rPr>
          <w:rFonts w:ascii="Arial" w:hAnsi="Arial" w:cs="Arial"/>
        </w:rPr>
      </w:pPr>
      <w:r w:rsidRPr="00593B5A">
        <w:rPr>
          <w:rFonts w:ascii="Arial" w:hAnsi="Arial" w:cs="Arial"/>
          <w:sz w:val="20"/>
          <w:lang w:val="es-ES"/>
        </w:rPr>
        <w:t xml:space="preserve">Los proyectos no aprobados o cancelados, por no </w:t>
      </w:r>
      <w:r w:rsidRPr="00512AC9">
        <w:rPr>
          <w:rFonts w:ascii="Arial" w:hAnsi="Arial" w:cs="Arial"/>
          <w:sz w:val="20"/>
          <w:lang w:val="es-ES"/>
        </w:rPr>
        <w:t xml:space="preserve">haber </w:t>
      </w:r>
      <w:r w:rsidR="00F20046">
        <w:rPr>
          <w:rFonts w:ascii="Arial" w:hAnsi="Arial" w:cs="Arial"/>
          <w:sz w:val="20"/>
          <w:lang w:val="es-ES"/>
        </w:rPr>
        <w:t>sido seleccionados en la evaluación final, podrán presentarse solo una vez más en las siguientes Convocatorias</w:t>
      </w:r>
      <w:r w:rsidR="00F20046" w:rsidRPr="00F20046">
        <w:rPr>
          <w:rFonts w:ascii="Arial" w:hAnsi="Arial" w:cs="Arial"/>
          <w:sz w:val="20"/>
          <w:lang w:val="es-ES"/>
        </w:rPr>
        <w:t xml:space="preserve"> </w:t>
      </w:r>
      <w:r w:rsidR="00F20046" w:rsidRPr="00593B5A">
        <w:rPr>
          <w:rFonts w:ascii="Arial" w:hAnsi="Arial" w:cs="Arial"/>
          <w:sz w:val="20"/>
          <w:lang w:val="es-ES"/>
        </w:rPr>
        <w:t>para su análisis y evaluación, siempre y cuando cumplan con las recomendaciones que, en su caso, se hayan formulado.</w:t>
      </w:r>
      <w:r w:rsidR="007068B7">
        <w:rPr>
          <w:rFonts w:ascii="Arial" w:hAnsi="Arial" w:cs="Arial"/>
          <w:sz w:val="20"/>
          <w:lang w:val="es-ES"/>
        </w:rPr>
        <w:t xml:space="preserve"> </w:t>
      </w:r>
    </w:p>
    <w:p w:rsidR="008A36FE" w:rsidRPr="00D05C3B" w:rsidRDefault="008A36FE" w:rsidP="009338BB">
      <w:pPr>
        <w:jc w:val="both"/>
        <w:rPr>
          <w:rFonts w:ascii="Arial" w:hAnsi="Arial" w:cs="Arial"/>
          <w:b/>
        </w:rPr>
      </w:pPr>
    </w:p>
    <w:p w:rsidR="00E45810" w:rsidRPr="006C7CA6" w:rsidRDefault="00E45810" w:rsidP="000F7720">
      <w:pPr>
        <w:pStyle w:val="Subttulo"/>
        <w:jc w:val="both"/>
        <w:rPr>
          <w:rFonts w:ascii="Arial" w:hAnsi="Arial" w:cs="Arial"/>
          <w:szCs w:val="24"/>
        </w:rPr>
      </w:pPr>
    </w:p>
    <w:p w:rsidR="00A67D3C" w:rsidRPr="00775B81" w:rsidRDefault="00A67D3C" w:rsidP="009828F7">
      <w:pPr>
        <w:pStyle w:val="Subttulo"/>
        <w:numPr>
          <w:ilvl w:val="0"/>
          <w:numId w:val="1"/>
        </w:numPr>
        <w:ind w:left="284" w:hanging="142"/>
        <w:jc w:val="both"/>
        <w:rPr>
          <w:rFonts w:ascii="Arial" w:hAnsi="Arial" w:cs="Arial"/>
          <w:szCs w:val="24"/>
        </w:rPr>
      </w:pPr>
      <w:r w:rsidRPr="00775B81">
        <w:rPr>
          <w:rFonts w:ascii="Arial" w:hAnsi="Arial" w:cs="Arial"/>
          <w:szCs w:val="24"/>
        </w:rPr>
        <w:t>REQUISITOS</w:t>
      </w:r>
      <w:r w:rsidR="002C0F74" w:rsidRPr="00775B81">
        <w:rPr>
          <w:rFonts w:ascii="Arial" w:hAnsi="Arial" w:cs="Arial"/>
          <w:szCs w:val="24"/>
        </w:rPr>
        <w:t xml:space="preserve"> A CUMPLIR</w:t>
      </w:r>
      <w:r w:rsidRPr="00775B81">
        <w:rPr>
          <w:rFonts w:ascii="Arial" w:hAnsi="Arial" w:cs="Arial"/>
          <w:szCs w:val="24"/>
        </w:rPr>
        <w:t xml:space="preserve">: </w:t>
      </w:r>
    </w:p>
    <w:p w:rsidR="00A67D3C" w:rsidRPr="0044152A" w:rsidRDefault="00A67D3C" w:rsidP="000F7720">
      <w:pPr>
        <w:pStyle w:val="Subttulo"/>
        <w:jc w:val="both"/>
        <w:rPr>
          <w:rFonts w:ascii="Arial" w:hAnsi="Arial" w:cs="Arial"/>
          <w:sz w:val="20"/>
        </w:rPr>
      </w:pPr>
    </w:p>
    <w:p w:rsidR="00671E3D" w:rsidRPr="000E32A1" w:rsidRDefault="00A67D3C" w:rsidP="000F7720">
      <w:pPr>
        <w:pStyle w:val="Subttulo"/>
        <w:jc w:val="both"/>
        <w:rPr>
          <w:rFonts w:ascii="Arial" w:hAnsi="Arial" w:cs="Arial"/>
          <w:sz w:val="20"/>
        </w:rPr>
      </w:pPr>
      <w:r w:rsidRPr="000E32A1">
        <w:rPr>
          <w:rFonts w:ascii="Arial" w:hAnsi="Arial" w:cs="Arial"/>
          <w:b w:val="0"/>
          <w:sz w:val="20"/>
        </w:rPr>
        <w:t xml:space="preserve">Los interesados en participar en la presente </w:t>
      </w:r>
      <w:r w:rsidR="002A1752" w:rsidRPr="000E32A1">
        <w:rPr>
          <w:rFonts w:ascii="Arial" w:hAnsi="Arial" w:cs="Arial"/>
          <w:b w:val="0"/>
          <w:sz w:val="20"/>
        </w:rPr>
        <w:t>Convocatoria</w:t>
      </w:r>
      <w:r w:rsidRPr="000E32A1">
        <w:rPr>
          <w:rFonts w:ascii="Arial" w:hAnsi="Arial" w:cs="Arial"/>
          <w:b w:val="0"/>
          <w:sz w:val="20"/>
        </w:rPr>
        <w:t>,</w:t>
      </w:r>
      <w:r w:rsidR="00682B30" w:rsidRPr="000E32A1">
        <w:rPr>
          <w:rFonts w:ascii="Arial" w:hAnsi="Arial" w:cs="Arial"/>
          <w:b w:val="0"/>
          <w:sz w:val="20"/>
        </w:rPr>
        <w:t xml:space="preserve"> </w:t>
      </w:r>
      <w:r w:rsidRPr="000E32A1">
        <w:rPr>
          <w:rFonts w:ascii="Arial" w:hAnsi="Arial" w:cs="Arial"/>
          <w:b w:val="0"/>
          <w:sz w:val="20"/>
        </w:rPr>
        <w:t>deberán</w:t>
      </w:r>
      <w:r w:rsidR="00671E3D" w:rsidRPr="000E32A1">
        <w:rPr>
          <w:rFonts w:ascii="Arial" w:hAnsi="Arial" w:cs="Arial"/>
          <w:b w:val="0"/>
          <w:sz w:val="20"/>
        </w:rPr>
        <w:t xml:space="preserve"> </w:t>
      </w:r>
      <w:r w:rsidRPr="000E32A1">
        <w:rPr>
          <w:rFonts w:ascii="Arial" w:hAnsi="Arial" w:cs="Arial"/>
          <w:b w:val="0"/>
          <w:sz w:val="20"/>
        </w:rPr>
        <w:t>cumpli</w:t>
      </w:r>
      <w:r w:rsidR="00682B30" w:rsidRPr="000E32A1">
        <w:rPr>
          <w:rFonts w:ascii="Arial" w:hAnsi="Arial" w:cs="Arial"/>
          <w:b w:val="0"/>
          <w:sz w:val="20"/>
        </w:rPr>
        <w:t xml:space="preserve">r con los siguientes </w:t>
      </w:r>
      <w:r w:rsidR="00921852" w:rsidRPr="002D352C">
        <w:rPr>
          <w:rFonts w:ascii="Arial" w:hAnsi="Arial" w:cs="Arial"/>
          <w:szCs w:val="24"/>
          <w:u w:val="single"/>
        </w:rPr>
        <w:t>REQUISITOS GENERALES:</w:t>
      </w:r>
      <w:r w:rsidR="00921852" w:rsidRPr="000E32A1">
        <w:rPr>
          <w:rFonts w:ascii="Arial" w:hAnsi="Arial" w:cs="Arial"/>
          <w:b w:val="0"/>
          <w:sz w:val="20"/>
        </w:rPr>
        <w:t xml:space="preserve"> </w:t>
      </w:r>
    </w:p>
    <w:p w:rsidR="004A55B7" w:rsidRPr="000E32A1" w:rsidRDefault="004A55B7" w:rsidP="000F7720">
      <w:pPr>
        <w:pStyle w:val="Subttulo"/>
        <w:jc w:val="both"/>
        <w:rPr>
          <w:rFonts w:ascii="Arial" w:hAnsi="Arial" w:cs="Arial"/>
          <w:sz w:val="20"/>
        </w:rPr>
      </w:pPr>
    </w:p>
    <w:p w:rsidR="00A67D3C" w:rsidRPr="000E32A1" w:rsidRDefault="00A67D3C" w:rsidP="000F7720">
      <w:pPr>
        <w:pStyle w:val="Subttulo"/>
        <w:jc w:val="both"/>
        <w:rPr>
          <w:rFonts w:ascii="Arial" w:hAnsi="Arial" w:cs="Arial"/>
          <w:sz w:val="20"/>
          <w:u w:val="single"/>
          <w:lang w:val="es-ES"/>
        </w:rPr>
      </w:pPr>
    </w:p>
    <w:p w:rsidR="004F3D14" w:rsidRPr="007068B7" w:rsidRDefault="003F6006" w:rsidP="009828F7">
      <w:pPr>
        <w:pStyle w:val="Subttulo"/>
        <w:numPr>
          <w:ilvl w:val="0"/>
          <w:numId w:val="3"/>
        </w:numPr>
        <w:ind w:left="567" w:hanging="283"/>
        <w:jc w:val="both"/>
        <w:rPr>
          <w:rFonts w:ascii="Arial" w:hAnsi="Arial" w:cs="Arial"/>
          <w:b w:val="0"/>
          <w:sz w:val="20"/>
          <w:lang w:val="es-ES"/>
        </w:rPr>
      </w:pPr>
      <w:r w:rsidRPr="00412549">
        <w:rPr>
          <w:rFonts w:ascii="Arial" w:hAnsi="Arial" w:cs="Arial"/>
          <w:sz w:val="20"/>
          <w:lang w:val="es-ES"/>
        </w:rPr>
        <w:lastRenderedPageBreak/>
        <w:t xml:space="preserve">HOJA DE REGISTRO: </w:t>
      </w:r>
      <w:r w:rsidRPr="00412549">
        <w:rPr>
          <w:rFonts w:ascii="Arial" w:hAnsi="Arial" w:cs="Arial"/>
          <w:b w:val="0"/>
          <w:sz w:val="20"/>
          <w:lang w:val="es-ES"/>
        </w:rPr>
        <w:t>Llenar de forma precisa</w:t>
      </w:r>
      <w:r w:rsidR="003C4631" w:rsidRPr="00412549">
        <w:rPr>
          <w:rFonts w:ascii="Arial" w:hAnsi="Arial" w:cs="Arial"/>
          <w:b w:val="0"/>
          <w:sz w:val="20"/>
          <w:lang w:val="es-ES"/>
        </w:rPr>
        <w:t xml:space="preserve"> y completa</w:t>
      </w:r>
      <w:r w:rsidRPr="00412549">
        <w:rPr>
          <w:rFonts w:ascii="Arial" w:hAnsi="Arial" w:cs="Arial"/>
          <w:b w:val="0"/>
          <w:sz w:val="20"/>
          <w:lang w:val="es-ES"/>
        </w:rPr>
        <w:t xml:space="preserve"> la hoja de registro</w:t>
      </w:r>
      <w:r w:rsidR="00CE5908" w:rsidRPr="00CE5908">
        <w:rPr>
          <w:rFonts w:ascii="Century Gothic" w:eastAsiaTheme="minorHAnsi" w:hAnsi="Century Gothic" w:cs="Arial"/>
          <w:b w:val="0"/>
          <w:sz w:val="16"/>
          <w:szCs w:val="16"/>
          <w:lang w:val="es-ES" w:eastAsia="en-US"/>
        </w:rPr>
        <w:t xml:space="preserve"> </w:t>
      </w:r>
      <w:r w:rsidR="00CE5908" w:rsidRPr="00CE5908">
        <w:rPr>
          <w:rFonts w:ascii="Arial" w:hAnsi="Arial" w:cs="Arial"/>
          <w:b w:val="0"/>
          <w:sz w:val="20"/>
          <w:lang w:val="es-ES"/>
        </w:rPr>
        <w:t>que se encuentra en el REGISTRO EN LÍNEA</w:t>
      </w:r>
      <w:r w:rsidR="00CE5908">
        <w:rPr>
          <w:rFonts w:ascii="Arial" w:hAnsi="Arial" w:cs="Arial"/>
          <w:b w:val="0"/>
          <w:sz w:val="20"/>
          <w:lang w:val="es-ES"/>
        </w:rPr>
        <w:t xml:space="preserve">, la cual </w:t>
      </w:r>
      <w:r w:rsidRPr="00412549">
        <w:rPr>
          <w:rFonts w:ascii="Arial" w:hAnsi="Arial" w:cs="Arial"/>
          <w:b w:val="0"/>
          <w:sz w:val="20"/>
          <w:lang w:val="es-ES"/>
        </w:rPr>
        <w:t xml:space="preserve"> deber</w:t>
      </w:r>
      <w:r w:rsidR="003C4631" w:rsidRPr="00412549">
        <w:rPr>
          <w:rFonts w:ascii="Arial" w:hAnsi="Arial" w:cs="Arial"/>
          <w:b w:val="0"/>
          <w:sz w:val="20"/>
          <w:lang w:val="es-ES"/>
        </w:rPr>
        <w:t>á entregar debidamente firmada</w:t>
      </w:r>
      <w:r w:rsidR="003C1118" w:rsidRPr="00412549">
        <w:rPr>
          <w:rFonts w:ascii="Arial" w:hAnsi="Arial" w:cs="Arial"/>
          <w:b w:val="0"/>
          <w:sz w:val="20"/>
          <w:lang w:val="es-ES"/>
        </w:rPr>
        <w:t xml:space="preserve"> el interesado.</w:t>
      </w:r>
      <w:r w:rsidRPr="00412549">
        <w:rPr>
          <w:rFonts w:ascii="Arial" w:hAnsi="Arial" w:cs="Arial"/>
          <w:sz w:val="20"/>
          <w:lang w:val="es-ES"/>
        </w:rPr>
        <w:t xml:space="preserve"> </w:t>
      </w:r>
      <w:r w:rsidR="009D0DCB" w:rsidRPr="007068B7">
        <w:rPr>
          <w:rFonts w:ascii="Arial" w:hAnsi="Arial" w:cs="Arial"/>
          <w:sz w:val="20"/>
        </w:rPr>
        <w:t>(</w:t>
      </w:r>
      <w:r w:rsidR="007C2955" w:rsidRPr="007068B7">
        <w:rPr>
          <w:rFonts w:ascii="Arial" w:hAnsi="Arial" w:cs="Arial"/>
          <w:sz w:val="20"/>
        </w:rPr>
        <w:t xml:space="preserve">Formato </w:t>
      </w:r>
      <w:r w:rsidR="009D0DCB" w:rsidRPr="007068B7">
        <w:rPr>
          <w:rFonts w:ascii="Arial" w:hAnsi="Arial" w:cs="Arial"/>
          <w:sz w:val="20"/>
        </w:rPr>
        <w:t>G</w:t>
      </w:r>
      <w:r w:rsidR="00B8551C" w:rsidRPr="007068B7">
        <w:rPr>
          <w:rFonts w:ascii="Arial" w:hAnsi="Arial" w:cs="Arial"/>
          <w:sz w:val="20"/>
        </w:rPr>
        <w:t>uía</w:t>
      </w:r>
      <w:r w:rsidR="006D6DED" w:rsidRPr="007068B7">
        <w:rPr>
          <w:rFonts w:ascii="Arial" w:hAnsi="Arial" w:cs="Arial"/>
          <w:sz w:val="20"/>
        </w:rPr>
        <w:t xml:space="preserve"> 1</w:t>
      </w:r>
      <w:r w:rsidR="006C4883" w:rsidRPr="007068B7">
        <w:rPr>
          <w:rFonts w:ascii="Arial" w:hAnsi="Arial" w:cs="Arial"/>
          <w:sz w:val="20"/>
        </w:rPr>
        <w:t>*</w:t>
      </w:r>
      <w:r w:rsidR="006D6DED" w:rsidRPr="007068B7">
        <w:rPr>
          <w:rFonts w:ascii="Arial" w:hAnsi="Arial" w:cs="Arial"/>
          <w:sz w:val="20"/>
        </w:rPr>
        <w:t>)</w:t>
      </w:r>
    </w:p>
    <w:p w:rsidR="004F3D14" w:rsidRDefault="004F3D14" w:rsidP="004F3D14">
      <w:pPr>
        <w:pStyle w:val="Subttulo"/>
        <w:jc w:val="both"/>
        <w:rPr>
          <w:rFonts w:ascii="Arial" w:hAnsi="Arial" w:cs="Arial"/>
          <w:sz w:val="20"/>
          <w:lang w:val="es-ES"/>
        </w:rPr>
      </w:pPr>
    </w:p>
    <w:p w:rsidR="00810CF4" w:rsidRPr="0044152A" w:rsidRDefault="00810CF4" w:rsidP="004F3D14">
      <w:pPr>
        <w:pStyle w:val="Subttulo"/>
        <w:jc w:val="both"/>
        <w:rPr>
          <w:rFonts w:ascii="Arial" w:hAnsi="Arial" w:cs="Arial"/>
          <w:sz w:val="20"/>
          <w:lang w:val="es-ES"/>
        </w:rPr>
      </w:pPr>
    </w:p>
    <w:p w:rsidR="000720C7" w:rsidRDefault="000720C7" w:rsidP="009828F7">
      <w:pPr>
        <w:pStyle w:val="Subttulo"/>
        <w:numPr>
          <w:ilvl w:val="0"/>
          <w:numId w:val="3"/>
        </w:numPr>
        <w:jc w:val="both"/>
        <w:rPr>
          <w:rFonts w:ascii="Arial" w:hAnsi="Arial" w:cs="Arial"/>
          <w:b w:val="0"/>
          <w:sz w:val="20"/>
          <w:lang w:val="es-ES"/>
        </w:rPr>
      </w:pPr>
      <w:r w:rsidRPr="0044152A">
        <w:rPr>
          <w:rFonts w:ascii="Arial" w:hAnsi="Arial" w:cs="Arial"/>
          <w:sz w:val="20"/>
          <w:lang w:val="es-ES"/>
        </w:rPr>
        <w:t xml:space="preserve">ACREDITACIÓN DE </w:t>
      </w:r>
      <w:r w:rsidR="007E2B56">
        <w:rPr>
          <w:rFonts w:ascii="Arial" w:hAnsi="Arial" w:cs="Arial"/>
          <w:sz w:val="20"/>
          <w:lang w:val="es-ES"/>
        </w:rPr>
        <w:t>NACIONALIDAD:</w:t>
      </w:r>
      <w:r w:rsidR="003E3312">
        <w:rPr>
          <w:rFonts w:ascii="Arial" w:hAnsi="Arial" w:cs="Arial"/>
          <w:sz w:val="20"/>
          <w:lang w:val="es-ES"/>
        </w:rPr>
        <w:t xml:space="preserve"> </w:t>
      </w:r>
      <w:r w:rsidR="002647BC" w:rsidRPr="002647BC">
        <w:rPr>
          <w:rFonts w:ascii="Arial" w:hAnsi="Arial" w:cs="Arial"/>
          <w:b w:val="0"/>
          <w:sz w:val="20"/>
          <w:lang w:val="es-ES"/>
        </w:rPr>
        <w:t>Acreditar su identidad y nacionalidad mexicana, debiendo presentar copia de los siguientes documentos:</w:t>
      </w:r>
    </w:p>
    <w:p w:rsidR="002647BC" w:rsidRPr="0044152A" w:rsidRDefault="002647BC" w:rsidP="002647BC">
      <w:pPr>
        <w:pStyle w:val="Subttulo"/>
        <w:ind w:left="502"/>
        <w:jc w:val="both"/>
        <w:rPr>
          <w:rFonts w:ascii="Arial" w:hAnsi="Arial" w:cs="Arial"/>
          <w:b w:val="0"/>
          <w:sz w:val="20"/>
          <w:lang w:val="es-ES"/>
        </w:rPr>
      </w:pPr>
    </w:p>
    <w:p w:rsidR="000720C7" w:rsidRPr="000E32A1" w:rsidRDefault="000720C7" w:rsidP="000720C7">
      <w:pPr>
        <w:pStyle w:val="Subttulo"/>
        <w:ind w:left="567"/>
        <w:jc w:val="both"/>
        <w:rPr>
          <w:rFonts w:ascii="Arial" w:hAnsi="Arial" w:cs="Arial"/>
          <w:sz w:val="20"/>
          <w:lang w:val="es-ES"/>
        </w:rPr>
      </w:pPr>
      <w:r w:rsidRPr="000E32A1">
        <w:rPr>
          <w:rFonts w:ascii="Arial" w:hAnsi="Arial" w:cs="Arial"/>
          <w:sz w:val="20"/>
          <w:lang w:val="es-ES"/>
        </w:rPr>
        <w:t xml:space="preserve">2.1.- </w:t>
      </w:r>
      <w:r w:rsidR="009D5EBD" w:rsidRPr="000E32A1">
        <w:rPr>
          <w:rFonts w:ascii="Arial" w:hAnsi="Arial" w:cs="Arial"/>
          <w:sz w:val="20"/>
          <w:lang w:val="es-ES"/>
        </w:rPr>
        <w:t>PERSONA FÍSICA</w:t>
      </w:r>
      <w:r w:rsidRPr="000E32A1">
        <w:rPr>
          <w:rFonts w:ascii="Arial" w:hAnsi="Arial" w:cs="Arial"/>
          <w:sz w:val="20"/>
          <w:lang w:val="es-ES"/>
        </w:rPr>
        <w:tab/>
      </w:r>
    </w:p>
    <w:p w:rsidR="00AC5002" w:rsidRPr="000E32A1" w:rsidRDefault="00AC5002" w:rsidP="000720C7">
      <w:pPr>
        <w:pStyle w:val="Subttulo"/>
        <w:ind w:left="567"/>
        <w:jc w:val="both"/>
        <w:rPr>
          <w:rFonts w:ascii="Arial" w:hAnsi="Arial" w:cs="Arial"/>
          <w:sz w:val="20"/>
          <w:lang w:val="es-ES"/>
        </w:rPr>
      </w:pPr>
    </w:p>
    <w:p w:rsidR="00AC5002" w:rsidRPr="000E32A1" w:rsidRDefault="004F3D14" w:rsidP="00BA5661">
      <w:pPr>
        <w:pStyle w:val="Subttulo"/>
        <w:ind w:left="1276"/>
        <w:jc w:val="both"/>
        <w:rPr>
          <w:rFonts w:ascii="Arial" w:hAnsi="Arial" w:cs="Arial"/>
          <w:b w:val="0"/>
          <w:sz w:val="20"/>
          <w:lang w:val="es-ES"/>
        </w:rPr>
      </w:pPr>
      <w:r w:rsidRPr="000E32A1">
        <w:rPr>
          <w:rFonts w:ascii="Arial" w:hAnsi="Arial" w:cs="Arial"/>
          <w:b w:val="0"/>
          <w:sz w:val="20"/>
          <w:lang w:val="es-ES"/>
        </w:rPr>
        <w:t>2.1.1.-</w:t>
      </w:r>
      <w:r w:rsidR="00921852">
        <w:rPr>
          <w:rFonts w:ascii="Arial" w:hAnsi="Arial" w:cs="Arial"/>
          <w:b w:val="0"/>
          <w:sz w:val="20"/>
          <w:lang w:val="es-ES"/>
        </w:rPr>
        <w:t xml:space="preserve"> </w:t>
      </w:r>
      <w:r w:rsidR="00AC5002" w:rsidRPr="000E32A1">
        <w:rPr>
          <w:rFonts w:ascii="Arial" w:hAnsi="Arial" w:cs="Arial"/>
          <w:b w:val="0"/>
          <w:sz w:val="20"/>
          <w:lang w:val="es-ES"/>
        </w:rPr>
        <w:t xml:space="preserve">Identificación oficial vigente </w:t>
      </w:r>
      <w:r w:rsidR="00D00464" w:rsidRPr="000E32A1">
        <w:rPr>
          <w:rFonts w:ascii="Arial" w:hAnsi="Arial" w:cs="Arial"/>
          <w:b w:val="0"/>
          <w:sz w:val="20"/>
          <w:lang w:val="es-ES"/>
        </w:rPr>
        <w:t xml:space="preserve">con fotografía </w:t>
      </w:r>
      <w:r w:rsidR="00AC5002" w:rsidRPr="000E32A1">
        <w:rPr>
          <w:rFonts w:ascii="Arial" w:hAnsi="Arial" w:cs="Arial"/>
          <w:b w:val="0"/>
          <w:sz w:val="20"/>
          <w:lang w:val="es-ES"/>
        </w:rPr>
        <w:t>(INE o Pasaporte)</w:t>
      </w:r>
    </w:p>
    <w:p w:rsidR="004F3D14" w:rsidRPr="000E32A1" w:rsidRDefault="004F3D14" w:rsidP="00BA5661">
      <w:pPr>
        <w:pStyle w:val="Subttulo"/>
        <w:ind w:left="1276"/>
        <w:jc w:val="both"/>
        <w:rPr>
          <w:rFonts w:ascii="Arial" w:hAnsi="Arial" w:cs="Arial"/>
          <w:b w:val="0"/>
          <w:sz w:val="20"/>
          <w:lang w:val="es-ES"/>
        </w:rPr>
      </w:pPr>
      <w:r w:rsidRPr="000E32A1">
        <w:rPr>
          <w:rFonts w:ascii="Arial" w:hAnsi="Arial" w:cs="Arial"/>
          <w:b w:val="0"/>
          <w:sz w:val="20"/>
          <w:lang w:val="es-ES"/>
        </w:rPr>
        <w:t>2.1.2.-</w:t>
      </w:r>
      <w:r w:rsidR="00AC5002" w:rsidRPr="000E32A1">
        <w:rPr>
          <w:rFonts w:ascii="Arial" w:hAnsi="Arial" w:cs="Arial"/>
          <w:b w:val="0"/>
          <w:sz w:val="20"/>
          <w:lang w:val="es-ES"/>
        </w:rPr>
        <w:t xml:space="preserve"> Carta de naturalización,  en su caso</w:t>
      </w:r>
    </w:p>
    <w:p w:rsidR="004F3D14" w:rsidRPr="000E32A1" w:rsidRDefault="004F3D14" w:rsidP="00BA5661">
      <w:pPr>
        <w:pStyle w:val="Subttulo"/>
        <w:ind w:left="1276"/>
        <w:jc w:val="both"/>
        <w:rPr>
          <w:rFonts w:ascii="Arial" w:hAnsi="Arial" w:cs="Arial"/>
          <w:b w:val="0"/>
          <w:sz w:val="20"/>
          <w:lang w:val="es-ES"/>
        </w:rPr>
      </w:pPr>
      <w:r w:rsidRPr="000E32A1">
        <w:rPr>
          <w:rFonts w:ascii="Arial" w:hAnsi="Arial" w:cs="Arial"/>
          <w:b w:val="0"/>
          <w:sz w:val="20"/>
          <w:lang w:val="es-ES"/>
        </w:rPr>
        <w:t>2.</w:t>
      </w:r>
      <w:r w:rsidR="0044152A" w:rsidRPr="000E32A1">
        <w:rPr>
          <w:rFonts w:ascii="Arial" w:hAnsi="Arial" w:cs="Arial"/>
          <w:b w:val="0"/>
          <w:sz w:val="20"/>
          <w:lang w:val="es-ES"/>
        </w:rPr>
        <w:t>1.3.-</w:t>
      </w:r>
      <w:r w:rsidR="00AC5002" w:rsidRPr="000E32A1">
        <w:rPr>
          <w:rFonts w:ascii="Arial" w:hAnsi="Arial" w:cs="Arial"/>
          <w:b w:val="0"/>
          <w:sz w:val="20"/>
          <w:lang w:val="es-ES"/>
        </w:rPr>
        <w:t xml:space="preserve"> </w:t>
      </w:r>
      <w:r w:rsidR="002310B6" w:rsidRPr="000E32A1">
        <w:rPr>
          <w:rFonts w:ascii="Arial" w:hAnsi="Arial" w:cs="Arial"/>
          <w:b w:val="0"/>
          <w:sz w:val="20"/>
          <w:lang w:val="es-ES"/>
        </w:rPr>
        <w:t>Clave Única de Registro de Población (</w:t>
      </w:r>
      <w:r w:rsidR="00AC5002" w:rsidRPr="000E32A1">
        <w:rPr>
          <w:rFonts w:ascii="Arial" w:hAnsi="Arial" w:cs="Arial"/>
          <w:b w:val="0"/>
          <w:sz w:val="20"/>
          <w:lang w:val="es-ES"/>
        </w:rPr>
        <w:t>CURP</w:t>
      </w:r>
      <w:r w:rsidR="002310B6" w:rsidRPr="000E32A1">
        <w:rPr>
          <w:rFonts w:ascii="Arial" w:hAnsi="Arial" w:cs="Arial"/>
          <w:b w:val="0"/>
          <w:sz w:val="20"/>
          <w:lang w:val="es-ES"/>
        </w:rPr>
        <w:t>)</w:t>
      </w:r>
    </w:p>
    <w:p w:rsidR="000720C7" w:rsidRPr="000E32A1" w:rsidRDefault="000720C7" w:rsidP="00B01F57">
      <w:pPr>
        <w:pStyle w:val="Subttulo"/>
        <w:jc w:val="both"/>
        <w:rPr>
          <w:rFonts w:ascii="Arial" w:hAnsi="Arial" w:cs="Arial"/>
          <w:b w:val="0"/>
          <w:sz w:val="20"/>
          <w:lang w:val="es-ES"/>
        </w:rPr>
      </w:pPr>
    </w:p>
    <w:p w:rsidR="009D5EBD" w:rsidRPr="000E32A1" w:rsidRDefault="004F3D14" w:rsidP="004F3D14">
      <w:pPr>
        <w:pStyle w:val="Subttulo"/>
        <w:jc w:val="both"/>
        <w:rPr>
          <w:rFonts w:ascii="Arial" w:hAnsi="Arial" w:cs="Arial"/>
          <w:sz w:val="20"/>
          <w:lang w:val="es-ES"/>
        </w:rPr>
      </w:pPr>
      <w:r w:rsidRPr="000E32A1">
        <w:rPr>
          <w:rFonts w:ascii="Arial" w:hAnsi="Arial" w:cs="Arial"/>
          <w:b w:val="0"/>
          <w:sz w:val="20"/>
          <w:lang w:val="es-ES"/>
        </w:rPr>
        <w:t xml:space="preserve">           </w:t>
      </w:r>
      <w:r w:rsidR="009D5EBD" w:rsidRPr="000E32A1">
        <w:rPr>
          <w:rFonts w:ascii="Arial" w:hAnsi="Arial" w:cs="Arial"/>
          <w:sz w:val="20"/>
          <w:lang w:val="es-ES"/>
        </w:rPr>
        <w:t>2.2.- PERSONA MORAL</w:t>
      </w:r>
    </w:p>
    <w:p w:rsidR="00DF2E08" w:rsidRPr="000E32A1" w:rsidRDefault="00DF2E08" w:rsidP="004F3D14">
      <w:pPr>
        <w:pStyle w:val="Subttulo"/>
        <w:jc w:val="both"/>
        <w:rPr>
          <w:rFonts w:ascii="Arial" w:hAnsi="Arial" w:cs="Arial"/>
          <w:sz w:val="20"/>
          <w:lang w:val="es-ES"/>
        </w:rPr>
      </w:pPr>
    </w:p>
    <w:p w:rsidR="008B3CA9" w:rsidRPr="000E32A1" w:rsidRDefault="00187FD2" w:rsidP="00BA5661">
      <w:pPr>
        <w:pStyle w:val="Subttulo"/>
        <w:ind w:left="1985" w:hanging="709"/>
        <w:jc w:val="both"/>
        <w:rPr>
          <w:rFonts w:ascii="Arial" w:hAnsi="Arial" w:cs="Arial"/>
          <w:b w:val="0"/>
          <w:sz w:val="20"/>
          <w:lang w:val="es-ES"/>
        </w:rPr>
      </w:pPr>
      <w:r>
        <w:rPr>
          <w:rFonts w:ascii="Arial" w:hAnsi="Arial" w:cs="Arial"/>
          <w:b w:val="0"/>
          <w:sz w:val="20"/>
          <w:lang w:val="es-ES"/>
        </w:rPr>
        <w:t>2.2.1.-</w:t>
      </w:r>
      <w:r w:rsidR="00BA5661">
        <w:rPr>
          <w:rFonts w:ascii="Arial" w:hAnsi="Arial" w:cs="Arial"/>
          <w:b w:val="0"/>
          <w:sz w:val="20"/>
          <w:lang w:val="es-ES"/>
        </w:rPr>
        <w:t xml:space="preserve"> </w:t>
      </w:r>
      <w:r>
        <w:rPr>
          <w:rFonts w:ascii="Arial" w:hAnsi="Arial" w:cs="Arial"/>
          <w:b w:val="0"/>
          <w:sz w:val="20"/>
          <w:lang w:val="es-ES"/>
        </w:rPr>
        <w:t xml:space="preserve"> </w:t>
      </w:r>
      <w:r w:rsidR="00BE49EE" w:rsidRPr="00BE49EE">
        <w:rPr>
          <w:rFonts w:ascii="Arial" w:hAnsi="Arial" w:cs="Arial"/>
          <w:b w:val="0"/>
          <w:sz w:val="20"/>
          <w:lang w:val="es-ES"/>
        </w:rPr>
        <w:t xml:space="preserve">Acta constitutiva de la sociedad, y en su caso, sus modificaciones debidamente </w:t>
      </w:r>
      <w:r w:rsidR="00BA5661">
        <w:rPr>
          <w:rFonts w:ascii="Arial" w:hAnsi="Arial" w:cs="Arial"/>
          <w:b w:val="0"/>
          <w:sz w:val="20"/>
          <w:lang w:val="es-ES"/>
        </w:rPr>
        <w:t>i</w:t>
      </w:r>
      <w:r w:rsidR="00BE49EE" w:rsidRPr="00BE49EE">
        <w:rPr>
          <w:rFonts w:ascii="Arial" w:hAnsi="Arial" w:cs="Arial"/>
          <w:b w:val="0"/>
          <w:sz w:val="20"/>
          <w:lang w:val="es-ES"/>
        </w:rPr>
        <w:t xml:space="preserve">nscritas en el </w:t>
      </w:r>
      <w:r w:rsidR="00BA5661">
        <w:rPr>
          <w:rFonts w:ascii="Arial" w:hAnsi="Arial" w:cs="Arial"/>
          <w:b w:val="0"/>
          <w:sz w:val="20"/>
          <w:lang w:val="es-ES"/>
        </w:rPr>
        <w:t xml:space="preserve">   </w:t>
      </w:r>
      <w:r w:rsidR="00BE49EE" w:rsidRPr="00BE49EE">
        <w:rPr>
          <w:rFonts w:ascii="Arial" w:hAnsi="Arial" w:cs="Arial"/>
          <w:b w:val="0"/>
          <w:sz w:val="20"/>
          <w:lang w:val="es-ES"/>
        </w:rPr>
        <w:t>Registro Público de Comercio.</w:t>
      </w:r>
    </w:p>
    <w:p w:rsidR="004F3D14" w:rsidRPr="000E32A1" w:rsidRDefault="00BA5661" w:rsidP="00BA5661">
      <w:pPr>
        <w:pStyle w:val="Subttulo"/>
        <w:ind w:left="1985" w:hanging="709"/>
        <w:jc w:val="both"/>
        <w:rPr>
          <w:rFonts w:ascii="Arial" w:hAnsi="Arial" w:cs="Arial"/>
          <w:b w:val="0"/>
          <w:sz w:val="20"/>
          <w:lang w:val="es-ES"/>
        </w:rPr>
      </w:pPr>
      <w:r>
        <w:rPr>
          <w:rFonts w:ascii="Arial" w:hAnsi="Arial" w:cs="Arial"/>
          <w:b w:val="0"/>
          <w:sz w:val="20"/>
          <w:lang w:val="es-ES"/>
        </w:rPr>
        <w:t>2</w:t>
      </w:r>
      <w:r w:rsidR="004F3D14" w:rsidRPr="000E32A1">
        <w:rPr>
          <w:rFonts w:ascii="Arial" w:hAnsi="Arial" w:cs="Arial"/>
          <w:b w:val="0"/>
          <w:sz w:val="20"/>
          <w:lang w:val="es-ES"/>
        </w:rPr>
        <w:t>.2.2.-</w:t>
      </w:r>
      <w:r w:rsidR="00187FD2">
        <w:rPr>
          <w:rFonts w:ascii="Arial" w:hAnsi="Arial" w:cs="Arial"/>
          <w:b w:val="0"/>
          <w:sz w:val="20"/>
          <w:lang w:val="es-ES"/>
        </w:rPr>
        <w:t xml:space="preserve"> </w:t>
      </w:r>
      <w:r w:rsidR="00187FD2" w:rsidRPr="00512AC9">
        <w:rPr>
          <w:rFonts w:ascii="Arial" w:hAnsi="Arial" w:cs="Arial"/>
          <w:b w:val="0"/>
          <w:sz w:val="20"/>
          <w:lang w:val="es-ES"/>
        </w:rPr>
        <w:t>En su caso, poder otorgado ante fedatario público que acrediten las facultades del</w:t>
      </w:r>
      <w:r>
        <w:rPr>
          <w:rFonts w:ascii="Arial" w:hAnsi="Arial" w:cs="Arial"/>
          <w:b w:val="0"/>
          <w:sz w:val="20"/>
          <w:lang w:val="es-ES"/>
        </w:rPr>
        <w:t xml:space="preserve"> </w:t>
      </w:r>
      <w:r w:rsidR="00512AC9">
        <w:rPr>
          <w:rFonts w:ascii="Arial" w:hAnsi="Arial" w:cs="Arial"/>
          <w:b w:val="0"/>
          <w:sz w:val="20"/>
          <w:lang w:val="es-ES"/>
        </w:rPr>
        <w:t>r</w:t>
      </w:r>
      <w:r w:rsidR="00512AC9" w:rsidRPr="00512AC9">
        <w:rPr>
          <w:rFonts w:ascii="Arial" w:hAnsi="Arial" w:cs="Arial"/>
          <w:b w:val="0"/>
          <w:sz w:val="20"/>
          <w:lang w:val="es-ES"/>
        </w:rPr>
        <w:t>epresentante</w:t>
      </w:r>
      <w:r w:rsidR="00187FD2" w:rsidRPr="00512AC9">
        <w:rPr>
          <w:rFonts w:ascii="Arial" w:hAnsi="Arial" w:cs="Arial"/>
          <w:b w:val="0"/>
          <w:sz w:val="20"/>
          <w:lang w:val="es-ES"/>
        </w:rPr>
        <w:t xml:space="preserve"> legal para actos de administración y/o de dominio.</w:t>
      </w:r>
    </w:p>
    <w:p w:rsidR="004F3D14" w:rsidRDefault="00DF2E08" w:rsidP="00BA5661">
      <w:pPr>
        <w:pStyle w:val="Subttulo"/>
        <w:ind w:left="1985" w:hanging="709"/>
        <w:jc w:val="both"/>
        <w:rPr>
          <w:rFonts w:ascii="Arial" w:hAnsi="Arial" w:cs="Arial"/>
          <w:b w:val="0"/>
          <w:sz w:val="20"/>
          <w:lang w:val="es-ES"/>
        </w:rPr>
      </w:pPr>
      <w:r w:rsidRPr="000E32A1">
        <w:rPr>
          <w:rFonts w:ascii="Arial" w:hAnsi="Arial" w:cs="Arial"/>
          <w:b w:val="0"/>
          <w:sz w:val="20"/>
          <w:lang w:val="es-ES"/>
        </w:rPr>
        <w:t xml:space="preserve"> </w:t>
      </w:r>
      <w:r w:rsidR="004F3D14" w:rsidRPr="000E32A1">
        <w:rPr>
          <w:rFonts w:ascii="Arial" w:hAnsi="Arial" w:cs="Arial"/>
          <w:b w:val="0"/>
          <w:sz w:val="20"/>
          <w:lang w:val="es-ES"/>
        </w:rPr>
        <w:t xml:space="preserve">2.2.3.- </w:t>
      </w:r>
      <w:r w:rsidR="00187FD2" w:rsidRPr="000E32A1">
        <w:rPr>
          <w:rFonts w:ascii="Arial" w:hAnsi="Arial" w:cs="Arial"/>
          <w:b w:val="0"/>
          <w:sz w:val="20"/>
          <w:lang w:val="es-ES"/>
        </w:rPr>
        <w:t>Identificación Oficial vigente con fotografía del Representante Legal. (INE o Pasaporte)</w:t>
      </w:r>
    </w:p>
    <w:p w:rsidR="001E1335" w:rsidRPr="0044152A" w:rsidRDefault="004F3D14" w:rsidP="00B01F57">
      <w:pPr>
        <w:pStyle w:val="Subttulo"/>
        <w:jc w:val="both"/>
        <w:rPr>
          <w:rFonts w:ascii="Arial" w:hAnsi="Arial" w:cs="Arial"/>
          <w:b w:val="0"/>
          <w:sz w:val="20"/>
          <w:lang w:val="es-ES"/>
        </w:rPr>
      </w:pPr>
      <w:r w:rsidRPr="0044152A">
        <w:rPr>
          <w:rFonts w:ascii="Arial" w:hAnsi="Arial" w:cs="Arial"/>
          <w:b w:val="0"/>
          <w:sz w:val="20"/>
          <w:lang w:val="es-ES"/>
        </w:rPr>
        <w:t xml:space="preserve">          </w:t>
      </w:r>
    </w:p>
    <w:p w:rsidR="00283439" w:rsidRPr="009C774C" w:rsidRDefault="00B93D16" w:rsidP="00B93D16">
      <w:pPr>
        <w:pStyle w:val="Subttulo"/>
        <w:ind w:left="284"/>
        <w:jc w:val="both"/>
        <w:rPr>
          <w:rFonts w:ascii="Arial" w:hAnsi="Arial" w:cs="Arial"/>
          <w:sz w:val="20"/>
          <w:lang w:val="es-ES"/>
        </w:rPr>
      </w:pPr>
      <w:r>
        <w:rPr>
          <w:rFonts w:ascii="Arial" w:hAnsi="Arial" w:cs="Arial"/>
          <w:sz w:val="20"/>
          <w:lang w:val="es-ES"/>
        </w:rPr>
        <w:t>3)</w:t>
      </w:r>
      <w:r w:rsidR="000E32A1" w:rsidRPr="009C774C">
        <w:rPr>
          <w:rFonts w:ascii="Arial" w:hAnsi="Arial" w:cs="Arial"/>
          <w:sz w:val="20"/>
          <w:lang w:val="es-ES"/>
        </w:rPr>
        <w:t xml:space="preserve"> </w:t>
      </w:r>
      <w:r w:rsidR="00283439" w:rsidRPr="009C774C">
        <w:rPr>
          <w:rFonts w:ascii="Arial" w:hAnsi="Arial" w:cs="Arial"/>
          <w:sz w:val="20"/>
          <w:lang w:val="es-ES"/>
        </w:rPr>
        <w:t xml:space="preserve">FISCALES </w:t>
      </w:r>
    </w:p>
    <w:p w:rsidR="009C774C" w:rsidRPr="009C774C" w:rsidRDefault="009C774C" w:rsidP="00283439">
      <w:pPr>
        <w:pStyle w:val="Subttulo"/>
        <w:ind w:left="567"/>
        <w:jc w:val="both"/>
        <w:rPr>
          <w:rFonts w:ascii="Arial" w:hAnsi="Arial" w:cs="Arial"/>
          <w:sz w:val="20"/>
          <w:lang w:val="es-ES"/>
        </w:rPr>
      </w:pPr>
    </w:p>
    <w:p w:rsidR="00747BD3" w:rsidRPr="00E12A91" w:rsidRDefault="00283439" w:rsidP="00090F29">
      <w:pPr>
        <w:pStyle w:val="Subttulo"/>
        <w:ind w:left="1985" w:hanging="567"/>
        <w:jc w:val="both"/>
        <w:rPr>
          <w:rFonts w:ascii="Arial" w:hAnsi="Arial" w:cs="Arial"/>
          <w:b w:val="0"/>
          <w:sz w:val="20"/>
          <w:lang w:val="es-ES"/>
        </w:rPr>
      </w:pPr>
      <w:r w:rsidRPr="00E12A91">
        <w:rPr>
          <w:rFonts w:ascii="Arial" w:hAnsi="Arial" w:cs="Arial"/>
          <w:b w:val="0"/>
          <w:sz w:val="20"/>
          <w:lang w:val="es-ES"/>
        </w:rPr>
        <w:t>3.1.-</w:t>
      </w:r>
      <w:r w:rsidR="009C774C" w:rsidRPr="00E12A91">
        <w:rPr>
          <w:rFonts w:ascii="Arial" w:hAnsi="Arial" w:cs="Arial"/>
          <w:b w:val="0"/>
          <w:sz w:val="20"/>
          <w:lang w:val="es-ES"/>
        </w:rPr>
        <w:t xml:space="preserve"> </w:t>
      </w:r>
      <w:r w:rsidR="00BA5661">
        <w:rPr>
          <w:rFonts w:ascii="Arial" w:hAnsi="Arial" w:cs="Arial"/>
          <w:b w:val="0"/>
          <w:sz w:val="20"/>
          <w:lang w:val="es-ES"/>
        </w:rPr>
        <w:t xml:space="preserve"> </w:t>
      </w:r>
      <w:r w:rsidR="009C774C" w:rsidRPr="00E12A91">
        <w:rPr>
          <w:rFonts w:ascii="Arial" w:hAnsi="Arial" w:cs="Arial"/>
          <w:b w:val="0"/>
          <w:sz w:val="20"/>
          <w:lang w:val="es-ES"/>
        </w:rPr>
        <w:t>Cédula de identificación fiscal (RFC)</w:t>
      </w:r>
    </w:p>
    <w:p w:rsidR="00747BD3" w:rsidRDefault="00747BD3" w:rsidP="00090F29">
      <w:pPr>
        <w:pStyle w:val="Subttulo"/>
        <w:ind w:left="1985" w:hanging="567"/>
        <w:jc w:val="both"/>
        <w:rPr>
          <w:rFonts w:ascii="Arial" w:hAnsi="Arial" w:cs="Arial"/>
          <w:b w:val="0"/>
          <w:sz w:val="20"/>
          <w:lang w:val="es-ES"/>
        </w:rPr>
      </w:pPr>
      <w:r w:rsidRPr="00E12A91">
        <w:rPr>
          <w:rFonts w:ascii="Arial" w:hAnsi="Arial" w:cs="Arial"/>
          <w:b w:val="0"/>
          <w:sz w:val="20"/>
          <w:lang w:val="es-ES"/>
        </w:rPr>
        <w:t xml:space="preserve">3.2.- </w:t>
      </w:r>
      <w:r w:rsidR="00BA5661">
        <w:rPr>
          <w:rFonts w:ascii="Arial" w:hAnsi="Arial" w:cs="Arial"/>
          <w:b w:val="0"/>
          <w:sz w:val="20"/>
          <w:lang w:val="es-ES"/>
        </w:rPr>
        <w:t xml:space="preserve"> </w:t>
      </w:r>
      <w:r w:rsidR="00E12A91" w:rsidRPr="00E12A91">
        <w:rPr>
          <w:rFonts w:ascii="Arial" w:hAnsi="Arial" w:cs="Arial"/>
          <w:b w:val="0"/>
          <w:sz w:val="20"/>
          <w:lang w:val="es-ES"/>
        </w:rPr>
        <w:t>Opinión de cumplimiento de obligaciones fiscales vigentes, expedido por el SAT (art. 32D del Código Fiscal de la Federación), vigente al momento de presentar proyecto,  es decir dentro de los treinta días a su expedición.</w:t>
      </w:r>
    </w:p>
    <w:p w:rsidR="00B93D16" w:rsidRDefault="00B93D16" w:rsidP="00E12A91">
      <w:pPr>
        <w:pStyle w:val="Subttulo"/>
        <w:ind w:left="993" w:hanging="426"/>
        <w:jc w:val="both"/>
        <w:rPr>
          <w:rFonts w:ascii="Arial" w:hAnsi="Arial" w:cs="Arial"/>
          <w:b w:val="0"/>
          <w:sz w:val="20"/>
          <w:lang w:val="es-ES"/>
        </w:rPr>
      </w:pPr>
    </w:p>
    <w:p w:rsidR="00B93D16" w:rsidRDefault="00B93D16" w:rsidP="00B93D16">
      <w:pPr>
        <w:pStyle w:val="Subttulo"/>
        <w:ind w:left="284"/>
        <w:jc w:val="both"/>
        <w:rPr>
          <w:rFonts w:ascii="Arial" w:hAnsi="Arial" w:cs="Arial"/>
          <w:sz w:val="20"/>
          <w:lang w:val="es-ES"/>
        </w:rPr>
      </w:pPr>
      <w:r w:rsidRPr="00B93D16">
        <w:rPr>
          <w:rFonts w:ascii="Arial" w:hAnsi="Arial" w:cs="Arial"/>
          <w:sz w:val="20"/>
          <w:lang w:val="es-ES"/>
        </w:rPr>
        <w:t>4) COMPROBANTE DE DOMICILIO FISCAL Y LEGAL.</w:t>
      </w:r>
      <w:r w:rsidR="00187FD2">
        <w:rPr>
          <w:rFonts w:ascii="Arial" w:hAnsi="Arial" w:cs="Arial"/>
          <w:sz w:val="20"/>
          <w:lang w:val="es-ES"/>
        </w:rPr>
        <w:t>*</w:t>
      </w:r>
    </w:p>
    <w:p w:rsidR="00114ABC" w:rsidRDefault="00114ABC" w:rsidP="00B93D16">
      <w:pPr>
        <w:pStyle w:val="Subttulo"/>
        <w:ind w:left="284"/>
        <w:jc w:val="both"/>
        <w:rPr>
          <w:rFonts w:ascii="Arial" w:hAnsi="Arial" w:cs="Arial"/>
          <w:sz w:val="20"/>
          <w:lang w:val="es-ES"/>
        </w:rPr>
      </w:pPr>
    </w:p>
    <w:p w:rsidR="006E6776" w:rsidRDefault="006E6776" w:rsidP="00090F29">
      <w:pPr>
        <w:pStyle w:val="Subttulo"/>
        <w:ind w:left="1418"/>
        <w:jc w:val="both"/>
        <w:rPr>
          <w:rFonts w:ascii="Arial" w:hAnsi="Arial" w:cs="Arial"/>
          <w:b w:val="0"/>
          <w:sz w:val="20"/>
          <w:lang w:val="es-ES"/>
        </w:rPr>
      </w:pPr>
      <w:r>
        <w:rPr>
          <w:rFonts w:ascii="Arial" w:hAnsi="Arial" w:cs="Arial"/>
          <w:b w:val="0"/>
          <w:sz w:val="20"/>
          <w:lang w:val="es-ES"/>
        </w:rPr>
        <w:t>4</w:t>
      </w:r>
      <w:r w:rsidRPr="00E12A91">
        <w:rPr>
          <w:rFonts w:ascii="Arial" w:hAnsi="Arial" w:cs="Arial"/>
          <w:b w:val="0"/>
          <w:sz w:val="20"/>
          <w:lang w:val="es-ES"/>
        </w:rPr>
        <w:t xml:space="preserve">.1.- </w:t>
      </w:r>
      <w:r w:rsidR="00114ABC" w:rsidRPr="00114ABC">
        <w:rPr>
          <w:rFonts w:ascii="Arial" w:hAnsi="Arial" w:cs="Arial"/>
          <w:b w:val="0"/>
          <w:sz w:val="20"/>
          <w:lang w:val="es-ES"/>
        </w:rPr>
        <w:t>Fiscal</w:t>
      </w:r>
      <w:r w:rsidR="00114ABC">
        <w:rPr>
          <w:rFonts w:ascii="Arial" w:hAnsi="Arial" w:cs="Arial"/>
          <w:b w:val="0"/>
          <w:sz w:val="20"/>
          <w:lang w:val="es-ES"/>
        </w:rPr>
        <w:t xml:space="preserve"> (ante el SAT)</w:t>
      </w:r>
    </w:p>
    <w:p w:rsidR="00114ABC" w:rsidRDefault="006E6776" w:rsidP="00090F29">
      <w:pPr>
        <w:pStyle w:val="Subttulo"/>
        <w:ind w:left="1418"/>
        <w:jc w:val="both"/>
        <w:rPr>
          <w:rFonts w:ascii="Arial" w:hAnsi="Arial" w:cs="Arial"/>
          <w:b w:val="0"/>
          <w:sz w:val="20"/>
          <w:lang w:val="es-ES"/>
        </w:rPr>
      </w:pPr>
      <w:r>
        <w:rPr>
          <w:rFonts w:ascii="Arial" w:hAnsi="Arial" w:cs="Arial"/>
          <w:b w:val="0"/>
          <w:sz w:val="20"/>
          <w:lang w:val="es-ES"/>
        </w:rPr>
        <w:t xml:space="preserve">4.2.- </w:t>
      </w:r>
      <w:r w:rsidR="00114ABC">
        <w:rPr>
          <w:rFonts w:ascii="Arial" w:hAnsi="Arial" w:cs="Arial"/>
          <w:b w:val="0"/>
          <w:sz w:val="20"/>
          <w:lang w:val="es-ES"/>
        </w:rPr>
        <w:t>Legal (Lugar donde se ubica la oficina de la empresa solicitante)</w:t>
      </w:r>
    </w:p>
    <w:p w:rsidR="00114ABC" w:rsidRPr="00992013" w:rsidRDefault="00114ABC" w:rsidP="00114ABC">
      <w:pPr>
        <w:pStyle w:val="Subttulo"/>
        <w:ind w:left="1004"/>
        <w:jc w:val="both"/>
        <w:rPr>
          <w:rFonts w:ascii="Arial" w:hAnsi="Arial" w:cs="Arial"/>
          <w:b w:val="0"/>
          <w:sz w:val="20"/>
          <w:lang w:val="es-ES"/>
        </w:rPr>
      </w:pPr>
    </w:p>
    <w:p w:rsidR="00A0783B" w:rsidRPr="00A0783B" w:rsidRDefault="00A0783B" w:rsidP="00B97E5F">
      <w:pPr>
        <w:pStyle w:val="Subttulo"/>
        <w:ind w:left="567"/>
        <w:jc w:val="both"/>
        <w:rPr>
          <w:rFonts w:ascii="Arial" w:hAnsi="Arial" w:cs="Arial"/>
          <w:i/>
          <w:sz w:val="16"/>
          <w:szCs w:val="16"/>
          <w:lang w:val="es-ES"/>
        </w:rPr>
      </w:pPr>
      <w:r w:rsidRPr="00992013">
        <w:rPr>
          <w:rFonts w:ascii="Arial" w:hAnsi="Arial" w:cs="Arial"/>
          <w:b w:val="0"/>
          <w:i/>
          <w:sz w:val="16"/>
          <w:szCs w:val="16"/>
          <w:lang w:val="es-ES"/>
        </w:rPr>
        <w:t>*</w:t>
      </w:r>
      <w:r w:rsidR="00187FD2" w:rsidRPr="00992013">
        <w:rPr>
          <w:rFonts w:ascii="Century Gothic" w:hAnsi="Century Gothic" w:cs="Arial"/>
          <w:b w:val="0"/>
          <w:sz w:val="16"/>
          <w:szCs w:val="16"/>
        </w:rPr>
        <w:t xml:space="preserve"> Con una antigüedad no mayor a dos meses, </w:t>
      </w:r>
      <w:r w:rsidRPr="00992013">
        <w:rPr>
          <w:rFonts w:ascii="Arial" w:hAnsi="Arial" w:cs="Arial"/>
          <w:b w:val="0"/>
          <w:i/>
          <w:sz w:val="16"/>
          <w:szCs w:val="16"/>
          <w:lang w:val="es-ES"/>
        </w:rPr>
        <w:t xml:space="preserve"> el caso de ser el mismo, nombrar dos archivos uno fiscal y el otro legal.</w:t>
      </w:r>
    </w:p>
    <w:p w:rsidR="00810CF4" w:rsidRDefault="00810CF4" w:rsidP="00114ABC">
      <w:pPr>
        <w:pStyle w:val="Subttulo"/>
        <w:ind w:left="1004"/>
        <w:jc w:val="both"/>
        <w:rPr>
          <w:rFonts w:ascii="Arial" w:hAnsi="Arial" w:cs="Arial"/>
          <w:b w:val="0"/>
          <w:sz w:val="20"/>
          <w:lang w:val="es-ES"/>
        </w:rPr>
      </w:pPr>
    </w:p>
    <w:p w:rsidR="00187FD2" w:rsidRDefault="00187FD2" w:rsidP="00B97E5F">
      <w:pPr>
        <w:pStyle w:val="Subttulo"/>
        <w:jc w:val="both"/>
        <w:rPr>
          <w:rFonts w:ascii="Arial" w:hAnsi="Arial" w:cs="Arial"/>
          <w:b w:val="0"/>
          <w:sz w:val="20"/>
          <w:lang w:val="es-ES"/>
        </w:rPr>
      </w:pPr>
    </w:p>
    <w:p w:rsidR="00470D47" w:rsidRPr="00ED13D4" w:rsidRDefault="00470D47" w:rsidP="00470D47">
      <w:pPr>
        <w:pStyle w:val="Subttulo"/>
        <w:ind w:left="284"/>
        <w:jc w:val="both"/>
        <w:rPr>
          <w:rFonts w:ascii="Arial" w:hAnsi="Arial" w:cs="Arial"/>
          <w:sz w:val="20"/>
          <w:lang w:val="es-ES"/>
        </w:rPr>
      </w:pPr>
      <w:r w:rsidRPr="00ED13D4">
        <w:rPr>
          <w:rFonts w:ascii="Arial" w:hAnsi="Arial" w:cs="Arial"/>
          <w:sz w:val="20"/>
          <w:lang w:val="es-ES"/>
        </w:rPr>
        <w:t>5) CURRICULUM DEL SOLICITANTE</w:t>
      </w:r>
      <w:r w:rsidR="007E2B56" w:rsidRPr="00ED13D4">
        <w:rPr>
          <w:rFonts w:ascii="Arial" w:hAnsi="Arial" w:cs="Arial"/>
          <w:sz w:val="20"/>
          <w:lang w:val="es-ES"/>
        </w:rPr>
        <w:t xml:space="preserve"> Y/O SUS SOCIOS</w:t>
      </w:r>
    </w:p>
    <w:p w:rsidR="00470D47" w:rsidRPr="00ED13D4" w:rsidRDefault="00470D47" w:rsidP="00114ABC">
      <w:pPr>
        <w:pStyle w:val="Subttulo"/>
        <w:ind w:left="1004"/>
        <w:jc w:val="both"/>
        <w:rPr>
          <w:rFonts w:ascii="Arial" w:hAnsi="Arial" w:cs="Arial"/>
          <w:sz w:val="20"/>
          <w:lang w:val="es-ES"/>
        </w:rPr>
      </w:pPr>
    </w:p>
    <w:p w:rsidR="00114ABC" w:rsidRPr="00844EC7" w:rsidRDefault="00F46F40" w:rsidP="009828F7">
      <w:pPr>
        <w:pStyle w:val="Subttulo"/>
        <w:numPr>
          <w:ilvl w:val="0"/>
          <w:numId w:val="7"/>
        </w:numPr>
        <w:ind w:left="1418"/>
        <w:jc w:val="both"/>
        <w:rPr>
          <w:rFonts w:ascii="Arial" w:hAnsi="Arial" w:cs="Arial"/>
          <w:b w:val="0"/>
          <w:sz w:val="20"/>
          <w:lang w:val="es-ES"/>
        </w:rPr>
      </w:pPr>
      <w:r>
        <w:rPr>
          <w:rFonts w:ascii="Arial" w:hAnsi="Arial" w:cs="Arial"/>
          <w:b w:val="0"/>
          <w:sz w:val="20"/>
          <w:lang w:val="es-ES"/>
        </w:rPr>
        <w:t xml:space="preserve">El cual </w:t>
      </w:r>
      <w:r w:rsidR="00470D47" w:rsidRPr="00844EC7">
        <w:rPr>
          <w:rFonts w:ascii="Arial" w:hAnsi="Arial" w:cs="Arial"/>
          <w:b w:val="0"/>
          <w:sz w:val="20"/>
          <w:lang w:val="es-ES"/>
        </w:rPr>
        <w:t>solo deberá contener información de su experiencia y trayectoria dentro de la industria cinematográfica.</w:t>
      </w:r>
    </w:p>
    <w:p w:rsidR="00C47747" w:rsidRPr="00F46F40" w:rsidRDefault="007E2B56" w:rsidP="009828F7">
      <w:pPr>
        <w:pStyle w:val="Subttulo"/>
        <w:numPr>
          <w:ilvl w:val="0"/>
          <w:numId w:val="7"/>
        </w:numPr>
        <w:ind w:left="1418"/>
        <w:jc w:val="both"/>
        <w:rPr>
          <w:rFonts w:ascii="Arial" w:hAnsi="Arial" w:cs="Arial"/>
          <w:b w:val="0"/>
          <w:sz w:val="20"/>
          <w:lang w:val="es-ES"/>
        </w:rPr>
      </w:pPr>
      <w:r w:rsidRPr="00844EC7">
        <w:rPr>
          <w:rFonts w:ascii="Arial" w:hAnsi="Arial" w:cs="Arial"/>
          <w:b w:val="0"/>
          <w:sz w:val="20"/>
          <w:lang w:val="es-ES"/>
        </w:rPr>
        <w:t>E</w:t>
      </w:r>
      <w:r w:rsidR="009B3C25" w:rsidRPr="00844EC7">
        <w:rPr>
          <w:rFonts w:ascii="Arial" w:hAnsi="Arial" w:cs="Arial"/>
          <w:b w:val="0"/>
          <w:sz w:val="20"/>
          <w:lang w:val="es-ES"/>
        </w:rPr>
        <w:t xml:space="preserve">n </w:t>
      </w:r>
      <w:r w:rsidRPr="00844EC7">
        <w:rPr>
          <w:rFonts w:ascii="Arial" w:hAnsi="Arial" w:cs="Arial"/>
          <w:b w:val="0"/>
          <w:sz w:val="20"/>
          <w:lang w:val="es-ES"/>
        </w:rPr>
        <w:t xml:space="preserve">los </w:t>
      </w:r>
      <w:r w:rsidR="009B3C25" w:rsidRPr="00844EC7">
        <w:rPr>
          <w:rFonts w:ascii="Arial" w:hAnsi="Arial" w:cs="Arial"/>
          <w:b w:val="0"/>
          <w:sz w:val="20"/>
          <w:lang w:val="es-ES"/>
        </w:rPr>
        <w:t>caso</w:t>
      </w:r>
      <w:r w:rsidRPr="00844EC7">
        <w:rPr>
          <w:rFonts w:ascii="Arial" w:hAnsi="Arial" w:cs="Arial"/>
          <w:b w:val="0"/>
          <w:sz w:val="20"/>
          <w:lang w:val="es-ES"/>
        </w:rPr>
        <w:t>s</w:t>
      </w:r>
      <w:r w:rsidR="009B3C25" w:rsidRPr="00844EC7">
        <w:rPr>
          <w:rFonts w:ascii="Arial" w:hAnsi="Arial" w:cs="Arial"/>
          <w:b w:val="0"/>
          <w:sz w:val="20"/>
          <w:lang w:val="es-ES"/>
        </w:rPr>
        <w:t xml:space="preserve"> de empresa de n</w:t>
      </w:r>
      <w:r w:rsidRPr="00844EC7">
        <w:rPr>
          <w:rFonts w:ascii="Arial" w:hAnsi="Arial" w:cs="Arial"/>
          <w:b w:val="0"/>
          <w:sz w:val="20"/>
          <w:lang w:val="es-ES"/>
        </w:rPr>
        <w:t xml:space="preserve">ueva creación </w:t>
      </w:r>
      <w:r w:rsidR="00ED13D4" w:rsidRPr="00844EC7">
        <w:rPr>
          <w:rFonts w:ascii="Arial" w:hAnsi="Arial" w:cs="Arial"/>
          <w:b w:val="0"/>
          <w:sz w:val="20"/>
          <w:lang w:val="es-ES"/>
        </w:rPr>
        <w:t xml:space="preserve">(menos de un año), </w:t>
      </w:r>
      <w:r w:rsidR="0094722F" w:rsidRPr="00844EC7">
        <w:rPr>
          <w:rFonts w:ascii="Arial" w:hAnsi="Arial" w:cs="Arial"/>
          <w:b w:val="0"/>
          <w:sz w:val="20"/>
          <w:lang w:val="es-ES"/>
        </w:rPr>
        <w:t xml:space="preserve">que no tengan curriculum </w:t>
      </w:r>
      <w:r w:rsidR="00992013">
        <w:rPr>
          <w:rFonts w:ascii="Arial" w:hAnsi="Arial" w:cs="Arial"/>
          <w:b w:val="0"/>
          <w:sz w:val="20"/>
          <w:lang w:val="es-ES"/>
        </w:rPr>
        <w:t xml:space="preserve">deberá </w:t>
      </w:r>
      <w:r w:rsidR="00ED13D4" w:rsidRPr="00844EC7">
        <w:rPr>
          <w:rFonts w:ascii="Arial" w:hAnsi="Arial" w:cs="Arial"/>
          <w:b w:val="0"/>
          <w:sz w:val="20"/>
          <w:lang w:val="es-ES"/>
        </w:rPr>
        <w:t>i</w:t>
      </w:r>
      <w:r w:rsidR="00992013">
        <w:rPr>
          <w:rFonts w:ascii="Arial" w:hAnsi="Arial" w:cs="Arial"/>
          <w:b w:val="0"/>
          <w:sz w:val="20"/>
          <w:lang w:val="es-ES"/>
        </w:rPr>
        <w:t xml:space="preserve">ncluir </w:t>
      </w:r>
      <w:r w:rsidR="00090F29">
        <w:rPr>
          <w:rFonts w:ascii="Arial" w:hAnsi="Arial" w:cs="Arial"/>
          <w:b w:val="0"/>
          <w:sz w:val="20"/>
          <w:lang w:val="es-ES"/>
        </w:rPr>
        <w:t>el</w:t>
      </w:r>
      <w:r w:rsidR="00992013">
        <w:rPr>
          <w:rFonts w:ascii="Arial" w:hAnsi="Arial" w:cs="Arial"/>
          <w:b w:val="0"/>
          <w:sz w:val="20"/>
          <w:lang w:val="es-ES"/>
        </w:rPr>
        <w:t xml:space="preserve"> de los </w:t>
      </w:r>
      <w:r w:rsidRPr="00844EC7">
        <w:rPr>
          <w:rFonts w:ascii="Arial" w:hAnsi="Arial" w:cs="Arial"/>
          <w:b w:val="0"/>
          <w:sz w:val="20"/>
          <w:lang w:val="es-ES"/>
        </w:rPr>
        <w:t>socios.</w:t>
      </w:r>
    </w:p>
    <w:p w:rsidR="00921852" w:rsidRPr="00470D47" w:rsidRDefault="00921852" w:rsidP="00921852">
      <w:pPr>
        <w:pStyle w:val="Subttulo"/>
        <w:ind w:left="1777"/>
        <w:jc w:val="both"/>
        <w:rPr>
          <w:rFonts w:ascii="Arial" w:hAnsi="Arial" w:cs="Arial"/>
          <w:b w:val="0"/>
          <w:sz w:val="20"/>
          <w:lang w:val="es-ES"/>
        </w:rPr>
      </w:pPr>
    </w:p>
    <w:p w:rsidR="00E12A91" w:rsidRDefault="00E12A91" w:rsidP="00E12A91">
      <w:pPr>
        <w:pStyle w:val="Subttulo"/>
        <w:ind w:left="993" w:hanging="426"/>
        <w:jc w:val="both"/>
        <w:rPr>
          <w:rFonts w:ascii="Arial" w:hAnsi="Arial" w:cs="Arial"/>
          <w:b w:val="0"/>
          <w:sz w:val="20"/>
          <w:lang w:val="es-ES"/>
        </w:rPr>
      </w:pPr>
    </w:p>
    <w:p w:rsidR="00E12A91" w:rsidRPr="002D352C" w:rsidRDefault="00921852" w:rsidP="00921852">
      <w:pPr>
        <w:pStyle w:val="Subttulo"/>
        <w:jc w:val="both"/>
        <w:rPr>
          <w:rFonts w:ascii="Arial" w:hAnsi="Arial" w:cs="Arial"/>
          <w:szCs w:val="24"/>
          <w:u w:val="single"/>
        </w:rPr>
      </w:pPr>
      <w:r w:rsidRPr="002D352C">
        <w:rPr>
          <w:rFonts w:ascii="Arial" w:hAnsi="Arial" w:cs="Arial"/>
          <w:szCs w:val="24"/>
          <w:u w:val="single"/>
        </w:rPr>
        <w:t>REQUISITOS PARA PRODUCCIÓN:</w:t>
      </w:r>
    </w:p>
    <w:p w:rsidR="00921852" w:rsidRDefault="00921852" w:rsidP="00E12A91">
      <w:pPr>
        <w:pStyle w:val="Subttulo"/>
        <w:ind w:left="993" w:hanging="426"/>
        <w:jc w:val="both"/>
        <w:rPr>
          <w:rFonts w:ascii="Arial" w:hAnsi="Arial" w:cs="Arial"/>
          <w:sz w:val="20"/>
        </w:rPr>
      </w:pPr>
    </w:p>
    <w:p w:rsidR="00426F1C" w:rsidRPr="00426F1C" w:rsidRDefault="00921852" w:rsidP="009828F7">
      <w:pPr>
        <w:pStyle w:val="Subttulo"/>
        <w:numPr>
          <w:ilvl w:val="0"/>
          <w:numId w:val="8"/>
        </w:numPr>
        <w:ind w:left="284" w:firstLine="0"/>
        <w:jc w:val="both"/>
        <w:rPr>
          <w:rFonts w:ascii="Arial" w:hAnsi="Arial" w:cs="Arial"/>
          <w:sz w:val="20"/>
          <w:lang w:val="es-ES"/>
        </w:rPr>
      </w:pPr>
      <w:r w:rsidRPr="00C31E03">
        <w:rPr>
          <w:rFonts w:ascii="Arial" w:hAnsi="Arial" w:cs="Arial"/>
          <w:sz w:val="20"/>
          <w:lang w:val="es-ES"/>
        </w:rPr>
        <w:t xml:space="preserve"> </w:t>
      </w:r>
      <w:r w:rsidR="007068B7">
        <w:rPr>
          <w:rFonts w:ascii="Arial" w:hAnsi="Arial" w:cs="Arial"/>
          <w:sz w:val="20"/>
          <w:lang w:val="es-ES"/>
        </w:rPr>
        <w:t xml:space="preserve">PRODUCTOR, </w:t>
      </w:r>
      <w:r w:rsidRPr="00C31E03">
        <w:rPr>
          <w:rFonts w:ascii="Arial" w:hAnsi="Arial" w:cs="Arial"/>
          <w:sz w:val="20"/>
          <w:lang w:val="es-ES"/>
        </w:rPr>
        <w:t>DIRECTOR</w:t>
      </w:r>
      <w:r w:rsidR="00C1591C">
        <w:rPr>
          <w:rFonts w:ascii="Arial" w:hAnsi="Arial" w:cs="Arial"/>
          <w:sz w:val="20"/>
          <w:lang w:val="es-ES"/>
        </w:rPr>
        <w:t xml:space="preserve"> </w:t>
      </w:r>
      <w:r w:rsidR="00AD4799" w:rsidRPr="00C31E03">
        <w:rPr>
          <w:rFonts w:ascii="Arial" w:hAnsi="Arial" w:cs="Arial"/>
          <w:sz w:val="20"/>
          <w:lang w:val="es-ES"/>
        </w:rPr>
        <w:t xml:space="preserve">Y </w:t>
      </w:r>
      <w:r w:rsidR="007068B7">
        <w:rPr>
          <w:rFonts w:ascii="Arial" w:hAnsi="Arial" w:cs="Arial"/>
          <w:sz w:val="20"/>
          <w:lang w:val="es-ES"/>
        </w:rPr>
        <w:t>GUIONISTA</w:t>
      </w:r>
      <w:r w:rsidR="00AD4799" w:rsidRPr="00C31E03">
        <w:rPr>
          <w:rFonts w:ascii="Arial" w:hAnsi="Arial" w:cs="Arial"/>
          <w:sz w:val="20"/>
          <w:lang w:val="es-ES"/>
        </w:rPr>
        <w:t>:</w:t>
      </w:r>
      <w:r w:rsidR="00844EC7" w:rsidRPr="002F01DE">
        <w:rPr>
          <w:rFonts w:ascii="Arial" w:hAnsi="Arial" w:cs="Arial"/>
          <w:b w:val="0"/>
          <w:sz w:val="20"/>
          <w:u w:val="single"/>
          <w:lang w:val="es-ES"/>
        </w:rPr>
        <w:t xml:space="preserve"> </w:t>
      </w:r>
    </w:p>
    <w:p w:rsidR="00426F1C" w:rsidRPr="00426F1C" w:rsidRDefault="00426F1C" w:rsidP="00426F1C">
      <w:pPr>
        <w:pStyle w:val="Subttulo"/>
        <w:ind w:left="284"/>
        <w:jc w:val="both"/>
        <w:rPr>
          <w:rFonts w:ascii="Arial" w:hAnsi="Arial" w:cs="Arial"/>
          <w:b w:val="0"/>
          <w:sz w:val="10"/>
          <w:szCs w:val="10"/>
          <w:u w:val="single"/>
          <w:lang w:val="es-ES"/>
        </w:rPr>
      </w:pPr>
    </w:p>
    <w:p w:rsidR="00921852" w:rsidRPr="00921852" w:rsidRDefault="00844EC7" w:rsidP="00426F1C">
      <w:pPr>
        <w:pStyle w:val="Subttulo"/>
        <w:ind w:left="567"/>
        <w:jc w:val="both"/>
        <w:rPr>
          <w:rFonts w:ascii="Arial" w:hAnsi="Arial" w:cs="Arial"/>
          <w:sz w:val="20"/>
          <w:lang w:val="es-ES"/>
        </w:rPr>
      </w:pPr>
      <w:r>
        <w:rPr>
          <w:rFonts w:ascii="Arial" w:hAnsi="Arial" w:cs="Arial"/>
          <w:b w:val="0"/>
          <w:sz w:val="20"/>
          <w:lang w:val="es-ES"/>
        </w:rPr>
        <w:t>P</w:t>
      </w:r>
      <w:r w:rsidRPr="002647BC">
        <w:rPr>
          <w:rFonts w:ascii="Arial" w:hAnsi="Arial" w:cs="Arial"/>
          <w:b w:val="0"/>
          <w:sz w:val="20"/>
          <w:lang w:val="es-ES"/>
        </w:rPr>
        <w:t>resentar copia de los siguientes documentos</w:t>
      </w:r>
      <w:r>
        <w:rPr>
          <w:rFonts w:ascii="Arial" w:hAnsi="Arial" w:cs="Arial"/>
          <w:b w:val="0"/>
          <w:sz w:val="20"/>
          <w:lang w:val="es-ES"/>
        </w:rPr>
        <w:t>:</w:t>
      </w:r>
    </w:p>
    <w:p w:rsidR="00921852" w:rsidRPr="00921852" w:rsidRDefault="00921852" w:rsidP="00921852">
      <w:pPr>
        <w:pStyle w:val="Subttulo"/>
        <w:jc w:val="both"/>
        <w:rPr>
          <w:rFonts w:ascii="Arial" w:hAnsi="Arial" w:cs="Arial"/>
          <w:b w:val="0"/>
          <w:sz w:val="20"/>
          <w:lang w:val="es-ES"/>
        </w:rPr>
      </w:pPr>
    </w:p>
    <w:p w:rsidR="00921852" w:rsidRPr="00A648BB" w:rsidRDefault="00921852" w:rsidP="00921852">
      <w:pPr>
        <w:pStyle w:val="Subttulo"/>
        <w:ind w:left="567"/>
        <w:jc w:val="both"/>
        <w:rPr>
          <w:rFonts w:ascii="Arial" w:hAnsi="Arial" w:cs="Arial"/>
          <w:b w:val="0"/>
          <w:sz w:val="20"/>
          <w:lang w:val="es-ES"/>
        </w:rPr>
      </w:pPr>
      <w:r w:rsidRPr="00A648BB">
        <w:rPr>
          <w:rFonts w:ascii="Arial" w:hAnsi="Arial" w:cs="Arial"/>
          <w:b w:val="0"/>
          <w:sz w:val="20"/>
          <w:lang w:val="es-ES"/>
        </w:rPr>
        <w:t>1.1.- Identificación oficial vigente con fotografía. (INE o Pasaporte)</w:t>
      </w:r>
      <w:r w:rsidRPr="00A648BB">
        <w:rPr>
          <w:rFonts w:ascii="Arial" w:hAnsi="Arial" w:cs="Arial"/>
          <w:b w:val="0"/>
          <w:sz w:val="20"/>
          <w:lang w:val="es-ES"/>
        </w:rPr>
        <w:tab/>
      </w:r>
    </w:p>
    <w:p w:rsidR="00921852" w:rsidRPr="00A648BB" w:rsidRDefault="00921852" w:rsidP="00921852">
      <w:pPr>
        <w:pStyle w:val="Subttulo"/>
        <w:ind w:left="567"/>
        <w:jc w:val="both"/>
        <w:rPr>
          <w:rFonts w:ascii="Arial" w:hAnsi="Arial" w:cs="Arial"/>
          <w:b w:val="0"/>
          <w:sz w:val="20"/>
          <w:lang w:val="es-ES"/>
        </w:rPr>
      </w:pPr>
      <w:r w:rsidRPr="00A648BB">
        <w:rPr>
          <w:rFonts w:ascii="Arial" w:hAnsi="Arial" w:cs="Arial"/>
          <w:b w:val="0"/>
          <w:sz w:val="20"/>
          <w:lang w:val="es-ES"/>
        </w:rPr>
        <w:t xml:space="preserve">1.2.- </w:t>
      </w:r>
      <w:r w:rsidR="00A648BB" w:rsidRPr="00A648BB">
        <w:rPr>
          <w:rFonts w:ascii="Arial" w:hAnsi="Arial" w:cs="Arial"/>
          <w:b w:val="0"/>
          <w:sz w:val="20"/>
          <w:lang w:val="es-ES"/>
        </w:rPr>
        <w:t>Carta de Naturalización, en su caso.</w:t>
      </w:r>
      <w:r w:rsidRPr="00A648BB">
        <w:rPr>
          <w:rFonts w:ascii="Arial" w:hAnsi="Arial" w:cs="Arial"/>
          <w:b w:val="0"/>
          <w:sz w:val="20"/>
          <w:lang w:val="es-ES"/>
        </w:rPr>
        <w:tab/>
      </w:r>
    </w:p>
    <w:p w:rsidR="00921852" w:rsidRDefault="00921852" w:rsidP="00921852">
      <w:pPr>
        <w:pStyle w:val="Subttulo"/>
        <w:ind w:left="993" w:hanging="426"/>
        <w:jc w:val="both"/>
        <w:rPr>
          <w:rFonts w:ascii="Arial" w:hAnsi="Arial" w:cs="Arial"/>
          <w:sz w:val="20"/>
        </w:rPr>
      </w:pPr>
      <w:r w:rsidRPr="00A648BB">
        <w:rPr>
          <w:rFonts w:ascii="Arial" w:hAnsi="Arial" w:cs="Arial"/>
          <w:b w:val="0"/>
          <w:sz w:val="20"/>
          <w:lang w:val="es-ES"/>
        </w:rPr>
        <w:t xml:space="preserve">1.3.- </w:t>
      </w:r>
      <w:r w:rsidR="00A648BB" w:rsidRPr="00A648BB">
        <w:rPr>
          <w:rFonts w:ascii="Arial" w:hAnsi="Arial" w:cs="Arial"/>
          <w:b w:val="0"/>
          <w:sz w:val="20"/>
          <w:lang w:val="es-ES"/>
        </w:rPr>
        <w:t>Clave Única de Registro de Población (CURP).</w:t>
      </w:r>
      <w:r w:rsidRPr="0044152A">
        <w:rPr>
          <w:rFonts w:ascii="Arial" w:hAnsi="Arial" w:cs="Arial"/>
          <w:b w:val="0"/>
          <w:sz w:val="20"/>
          <w:lang w:val="es-ES"/>
        </w:rPr>
        <w:tab/>
      </w:r>
    </w:p>
    <w:p w:rsidR="00426F1C" w:rsidRDefault="003C4631" w:rsidP="009828F7">
      <w:pPr>
        <w:pStyle w:val="Subttulo"/>
        <w:numPr>
          <w:ilvl w:val="0"/>
          <w:numId w:val="8"/>
        </w:numPr>
        <w:ind w:left="426" w:hanging="142"/>
        <w:jc w:val="both"/>
        <w:rPr>
          <w:rFonts w:ascii="Arial" w:hAnsi="Arial" w:cs="Arial"/>
          <w:sz w:val="20"/>
          <w:lang w:val="es-ES"/>
        </w:rPr>
      </w:pPr>
      <w:r w:rsidRPr="00A86357">
        <w:rPr>
          <w:rFonts w:ascii="Arial" w:hAnsi="Arial" w:cs="Arial"/>
          <w:sz w:val="20"/>
          <w:lang w:val="es-ES"/>
        </w:rPr>
        <w:lastRenderedPageBreak/>
        <w:t>RESUMEN EJECUTIVO</w:t>
      </w:r>
      <w:r w:rsidR="00A35437" w:rsidRPr="00A86357">
        <w:rPr>
          <w:rFonts w:ascii="Arial" w:hAnsi="Arial" w:cs="Arial"/>
          <w:sz w:val="20"/>
          <w:lang w:val="es-ES"/>
        </w:rPr>
        <w:t xml:space="preserve"> </w:t>
      </w:r>
    </w:p>
    <w:p w:rsidR="00426F1C" w:rsidRPr="00426F1C" w:rsidRDefault="00426F1C" w:rsidP="00426F1C">
      <w:pPr>
        <w:pStyle w:val="Subttulo"/>
        <w:ind w:left="426"/>
        <w:jc w:val="both"/>
        <w:rPr>
          <w:rFonts w:ascii="Arial" w:hAnsi="Arial" w:cs="Arial"/>
          <w:sz w:val="10"/>
          <w:szCs w:val="10"/>
          <w:lang w:val="es-ES"/>
        </w:rPr>
      </w:pPr>
    </w:p>
    <w:p w:rsidR="00F711DC" w:rsidRPr="00A86357" w:rsidRDefault="00426F1C" w:rsidP="00426F1C">
      <w:pPr>
        <w:pStyle w:val="Subttulo"/>
        <w:ind w:left="426"/>
        <w:jc w:val="both"/>
        <w:rPr>
          <w:rFonts w:ascii="Arial" w:hAnsi="Arial" w:cs="Arial"/>
          <w:sz w:val="20"/>
          <w:lang w:val="es-ES"/>
        </w:rPr>
      </w:pPr>
      <w:r>
        <w:rPr>
          <w:rFonts w:ascii="Arial" w:hAnsi="Arial" w:cs="Arial"/>
          <w:b w:val="0"/>
          <w:sz w:val="20"/>
          <w:lang w:val="es-ES"/>
        </w:rPr>
        <w:t>En un máximo cinco cuartillas y</w:t>
      </w:r>
      <w:r w:rsidR="00A35437" w:rsidRPr="00A86357">
        <w:rPr>
          <w:rFonts w:ascii="Arial" w:hAnsi="Arial" w:cs="Arial"/>
          <w:b w:val="0"/>
          <w:sz w:val="20"/>
          <w:lang w:val="es-ES"/>
        </w:rPr>
        <w:t xml:space="preserve"> deberá contener:</w:t>
      </w:r>
    </w:p>
    <w:p w:rsidR="00B01F57" w:rsidRPr="00000AE7" w:rsidRDefault="00B01F57" w:rsidP="00B01F57">
      <w:pPr>
        <w:pStyle w:val="Subttulo"/>
        <w:ind w:left="851"/>
        <w:jc w:val="both"/>
        <w:rPr>
          <w:rFonts w:ascii="Arial" w:hAnsi="Arial" w:cs="Arial"/>
          <w:b w:val="0"/>
          <w:sz w:val="20"/>
          <w:lang w:val="es-ES"/>
        </w:rPr>
      </w:pPr>
    </w:p>
    <w:p w:rsidR="00F711DC" w:rsidRPr="00000AE7" w:rsidRDefault="00C83D3F" w:rsidP="009828F7">
      <w:pPr>
        <w:pStyle w:val="Subttulo"/>
        <w:numPr>
          <w:ilvl w:val="0"/>
          <w:numId w:val="4"/>
        </w:numPr>
        <w:ind w:left="851" w:hanging="284"/>
        <w:jc w:val="both"/>
        <w:rPr>
          <w:rFonts w:ascii="Arial" w:hAnsi="Arial" w:cs="Arial"/>
          <w:b w:val="0"/>
          <w:sz w:val="20"/>
          <w:lang w:val="es-ES"/>
        </w:rPr>
      </w:pPr>
      <w:r w:rsidRPr="00000AE7">
        <w:rPr>
          <w:rFonts w:ascii="Arial" w:hAnsi="Arial" w:cs="Arial"/>
          <w:b w:val="0"/>
          <w:sz w:val="20"/>
        </w:rPr>
        <w:t>Descripción del proyecto, al tenor siguiente:</w:t>
      </w:r>
    </w:p>
    <w:p w:rsidR="00F711DC" w:rsidRPr="00426F1C" w:rsidRDefault="00F711DC" w:rsidP="000F7720">
      <w:pPr>
        <w:ind w:left="993"/>
        <w:jc w:val="both"/>
        <w:rPr>
          <w:rFonts w:ascii="Arial" w:hAnsi="Arial" w:cs="Arial"/>
          <w:sz w:val="6"/>
          <w:szCs w:val="6"/>
          <w:lang w:val="es-MX"/>
        </w:rPr>
      </w:pPr>
    </w:p>
    <w:p w:rsidR="00F711DC" w:rsidRPr="00000AE7" w:rsidRDefault="00357E99" w:rsidP="00090F29">
      <w:pPr>
        <w:pStyle w:val="Textoindependiente2"/>
        <w:numPr>
          <w:ilvl w:val="0"/>
          <w:numId w:val="6"/>
        </w:numPr>
        <w:ind w:left="1560" w:hanging="142"/>
        <w:jc w:val="both"/>
        <w:rPr>
          <w:rFonts w:ascii="Arial" w:hAnsi="Arial" w:cs="Arial"/>
          <w:sz w:val="20"/>
        </w:rPr>
      </w:pPr>
      <w:r w:rsidRPr="00186810">
        <w:rPr>
          <w:rFonts w:ascii="Arial" w:hAnsi="Arial" w:cs="Arial"/>
          <w:sz w:val="20"/>
        </w:rPr>
        <w:t>Título</w:t>
      </w:r>
      <w:r w:rsidR="00F711DC" w:rsidRPr="00186810">
        <w:rPr>
          <w:rFonts w:ascii="Arial" w:hAnsi="Arial" w:cs="Arial"/>
          <w:sz w:val="20"/>
        </w:rPr>
        <w:t>.</w:t>
      </w:r>
    </w:p>
    <w:p w:rsidR="00F711DC" w:rsidRPr="00000AE7" w:rsidRDefault="00F711DC" w:rsidP="00090F29">
      <w:pPr>
        <w:pStyle w:val="Textoindependiente2"/>
        <w:numPr>
          <w:ilvl w:val="0"/>
          <w:numId w:val="6"/>
        </w:numPr>
        <w:ind w:left="1560" w:hanging="142"/>
        <w:jc w:val="both"/>
        <w:rPr>
          <w:rFonts w:ascii="Arial" w:hAnsi="Arial" w:cs="Arial"/>
          <w:sz w:val="20"/>
        </w:rPr>
      </w:pPr>
      <w:r w:rsidRPr="00000AE7">
        <w:rPr>
          <w:rFonts w:ascii="Arial" w:hAnsi="Arial" w:cs="Arial"/>
          <w:sz w:val="20"/>
        </w:rPr>
        <w:t>Género</w:t>
      </w:r>
      <w:r w:rsidR="00090F29">
        <w:rPr>
          <w:rFonts w:ascii="Arial" w:hAnsi="Arial" w:cs="Arial"/>
          <w:sz w:val="20"/>
        </w:rPr>
        <w:t xml:space="preserve"> cinematográfico</w:t>
      </w:r>
      <w:r w:rsidRPr="00000AE7">
        <w:rPr>
          <w:rFonts w:ascii="Arial" w:hAnsi="Arial" w:cs="Arial"/>
          <w:sz w:val="20"/>
        </w:rPr>
        <w:t>.</w:t>
      </w:r>
    </w:p>
    <w:p w:rsidR="00F711DC" w:rsidRPr="00000AE7" w:rsidRDefault="00D27586" w:rsidP="00090F29">
      <w:pPr>
        <w:pStyle w:val="Textoindependiente2"/>
        <w:numPr>
          <w:ilvl w:val="0"/>
          <w:numId w:val="6"/>
        </w:numPr>
        <w:ind w:left="1560" w:hanging="142"/>
        <w:jc w:val="both"/>
        <w:rPr>
          <w:rFonts w:ascii="Arial" w:hAnsi="Arial" w:cs="Arial"/>
          <w:sz w:val="20"/>
        </w:rPr>
      </w:pPr>
      <w:r w:rsidRPr="00D27586">
        <w:rPr>
          <w:rFonts w:ascii="Arial" w:hAnsi="Arial" w:cs="Arial"/>
          <w:sz w:val="20"/>
          <w:lang w:val="es-ES"/>
        </w:rPr>
        <w:t>Formato</w:t>
      </w:r>
      <w:r w:rsidR="00090F29">
        <w:rPr>
          <w:rFonts w:ascii="Arial" w:hAnsi="Arial" w:cs="Arial"/>
          <w:sz w:val="20"/>
          <w:lang w:val="es-ES"/>
        </w:rPr>
        <w:t>s</w:t>
      </w:r>
      <w:r w:rsidRPr="00D27586">
        <w:rPr>
          <w:rFonts w:ascii="Arial" w:hAnsi="Arial" w:cs="Arial"/>
          <w:sz w:val="20"/>
          <w:lang w:val="es-ES"/>
        </w:rPr>
        <w:t xml:space="preserve"> de filmación y terminación.</w:t>
      </w:r>
    </w:p>
    <w:p w:rsidR="00F711DC" w:rsidRDefault="00F711DC" w:rsidP="00090F29">
      <w:pPr>
        <w:pStyle w:val="Textoindependiente2"/>
        <w:numPr>
          <w:ilvl w:val="0"/>
          <w:numId w:val="6"/>
        </w:numPr>
        <w:ind w:left="1560" w:hanging="142"/>
        <w:jc w:val="both"/>
        <w:rPr>
          <w:rFonts w:ascii="Arial" w:hAnsi="Arial" w:cs="Arial"/>
          <w:sz w:val="20"/>
        </w:rPr>
      </w:pPr>
      <w:r w:rsidRPr="00000AE7">
        <w:rPr>
          <w:rFonts w:ascii="Arial" w:hAnsi="Arial" w:cs="Arial"/>
          <w:sz w:val="20"/>
        </w:rPr>
        <w:t>Duración aproximada.</w:t>
      </w:r>
    </w:p>
    <w:p w:rsidR="00EF37E2" w:rsidRPr="00EF37E2" w:rsidRDefault="00EF37E2" w:rsidP="00090F29">
      <w:pPr>
        <w:pStyle w:val="Textoindependiente2"/>
        <w:numPr>
          <w:ilvl w:val="0"/>
          <w:numId w:val="6"/>
        </w:numPr>
        <w:ind w:left="1560" w:hanging="142"/>
        <w:rPr>
          <w:rFonts w:ascii="Arial" w:hAnsi="Arial" w:cs="Arial"/>
          <w:sz w:val="20"/>
        </w:rPr>
      </w:pPr>
      <w:r w:rsidRPr="00EF37E2">
        <w:rPr>
          <w:rFonts w:ascii="Arial" w:hAnsi="Arial" w:cs="Arial"/>
          <w:sz w:val="20"/>
        </w:rPr>
        <w:t>Productor.</w:t>
      </w:r>
    </w:p>
    <w:p w:rsidR="00EF37E2" w:rsidRPr="00EF37E2" w:rsidRDefault="00EF37E2" w:rsidP="00090F29">
      <w:pPr>
        <w:pStyle w:val="Textoindependiente2"/>
        <w:numPr>
          <w:ilvl w:val="0"/>
          <w:numId w:val="6"/>
        </w:numPr>
        <w:ind w:left="1560" w:hanging="142"/>
        <w:rPr>
          <w:rFonts w:ascii="Arial" w:hAnsi="Arial" w:cs="Arial"/>
          <w:sz w:val="20"/>
        </w:rPr>
      </w:pPr>
      <w:r w:rsidRPr="00EF37E2">
        <w:rPr>
          <w:rFonts w:ascii="Arial" w:hAnsi="Arial" w:cs="Arial"/>
          <w:sz w:val="20"/>
        </w:rPr>
        <w:t>Director.</w:t>
      </w:r>
    </w:p>
    <w:p w:rsidR="00EF37E2" w:rsidRPr="00EF37E2" w:rsidRDefault="00EF37E2" w:rsidP="00090F29">
      <w:pPr>
        <w:pStyle w:val="Textoindependiente2"/>
        <w:numPr>
          <w:ilvl w:val="0"/>
          <w:numId w:val="6"/>
        </w:numPr>
        <w:ind w:left="1560" w:hanging="142"/>
        <w:rPr>
          <w:rFonts w:ascii="Arial" w:hAnsi="Arial" w:cs="Arial"/>
          <w:sz w:val="20"/>
        </w:rPr>
      </w:pPr>
      <w:r w:rsidRPr="00EF37E2">
        <w:rPr>
          <w:rFonts w:ascii="Arial" w:hAnsi="Arial" w:cs="Arial"/>
          <w:sz w:val="20"/>
        </w:rPr>
        <w:t>Guionista.</w:t>
      </w:r>
    </w:p>
    <w:p w:rsidR="00EF37E2" w:rsidRPr="00000AE7" w:rsidRDefault="00EF37E2" w:rsidP="00090F29">
      <w:pPr>
        <w:pStyle w:val="Textoindependiente2"/>
        <w:numPr>
          <w:ilvl w:val="0"/>
          <w:numId w:val="6"/>
        </w:numPr>
        <w:ind w:left="1560" w:hanging="142"/>
        <w:jc w:val="both"/>
        <w:rPr>
          <w:rFonts w:ascii="Arial" w:hAnsi="Arial" w:cs="Arial"/>
          <w:sz w:val="20"/>
        </w:rPr>
      </w:pPr>
      <w:r w:rsidRPr="00EF37E2">
        <w:rPr>
          <w:rFonts w:ascii="Arial" w:hAnsi="Arial" w:cs="Arial"/>
          <w:sz w:val="20"/>
          <w:lang w:val="es-ES"/>
        </w:rPr>
        <w:t>Fotógrafo.</w:t>
      </w:r>
    </w:p>
    <w:p w:rsidR="00F711DC" w:rsidRPr="002D3314" w:rsidRDefault="00F711DC" w:rsidP="00090F29">
      <w:pPr>
        <w:numPr>
          <w:ilvl w:val="0"/>
          <w:numId w:val="6"/>
        </w:numPr>
        <w:ind w:left="1560" w:hanging="142"/>
        <w:jc w:val="both"/>
        <w:rPr>
          <w:rFonts w:ascii="Arial" w:hAnsi="Arial" w:cs="Arial"/>
        </w:rPr>
      </w:pPr>
      <w:r w:rsidRPr="00FE68B1">
        <w:rPr>
          <w:rFonts w:ascii="Arial" w:hAnsi="Arial" w:cs="Arial"/>
          <w:lang w:val="es-MX"/>
        </w:rPr>
        <w:t xml:space="preserve">Virtudes </w:t>
      </w:r>
      <w:r w:rsidR="002D3314" w:rsidRPr="00FE68B1">
        <w:rPr>
          <w:rFonts w:ascii="Arial" w:hAnsi="Arial" w:cs="Arial"/>
          <w:lang w:val="es-MX"/>
        </w:rPr>
        <w:t>del proyecto.</w:t>
      </w:r>
      <w:r w:rsidR="004100A3" w:rsidRPr="00FE68B1">
        <w:rPr>
          <w:rFonts w:ascii="Arial" w:hAnsi="Arial" w:cs="Arial"/>
          <w:lang w:val="es-MX"/>
        </w:rPr>
        <w:t xml:space="preserve"> </w:t>
      </w:r>
      <w:r w:rsidR="002D3314" w:rsidRPr="00FE68B1">
        <w:rPr>
          <w:rFonts w:ascii="Arial" w:hAnsi="Arial" w:cs="Arial"/>
          <w:lang w:val="es-MX"/>
        </w:rPr>
        <w:t>(</w:t>
      </w:r>
      <w:r w:rsidR="004100A3" w:rsidRPr="00FE68B1">
        <w:rPr>
          <w:rFonts w:ascii="Arial" w:hAnsi="Arial" w:cs="Arial"/>
          <w:lang w:val="es-MX"/>
        </w:rPr>
        <w:t>A</w:t>
      </w:r>
      <w:r w:rsidR="004100A3" w:rsidRPr="002D3314">
        <w:rPr>
          <w:rFonts w:ascii="Arial" w:hAnsi="Arial" w:cs="Arial"/>
          <w:lang w:val="es-MX"/>
        </w:rPr>
        <w:t xml:space="preserve"> criterio del solicitante</w:t>
      </w:r>
      <w:r w:rsidRPr="002D3314">
        <w:rPr>
          <w:rFonts w:ascii="Arial" w:hAnsi="Arial" w:cs="Arial"/>
          <w:lang w:val="es-MX"/>
        </w:rPr>
        <w:t xml:space="preserve">, deberá indicar cuáles son las cualidades </w:t>
      </w:r>
      <w:r w:rsidR="00F00B93" w:rsidRPr="002D3314">
        <w:rPr>
          <w:rFonts w:ascii="Arial" w:hAnsi="Arial" w:cs="Arial"/>
          <w:lang w:val="es-MX"/>
        </w:rPr>
        <w:t>y riesgos técnicos, artístico</w:t>
      </w:r>
      <w:r w:rsidRPr="002D3314">
        <w:rPr>
          <w:rFonts w:ascii="Arial" w:hAnsi="Arial" w:cs="Arial"/>
          <w:lang w:val="es-MX"/>
        </w:rPr>
        <w:t>s y comerciales por las cuales el FIDECINE debería apoyar este proyecto.</w:t>
      </w:r>
      <w:r w:rsidR="002D3314" w:rsidRPr="002D3314">
        <w:rPr>
          <w:rFonts w:ascii="Arial" w:hAnsi="Arial" w:cs="Arial"/>
          <w:lang w:val="es-MX"/>
        </w:rPr>
        <w:t>)</w:t>
      </w:r>
      <w:r w:rsidRPr="002D3314">
        <w:rPr>
          <w:rFonts w:ascii="Arial" w:hAnsi="Arial" w:cs="Arial"/>
          <w:lang w:val="es-MX"/>
        </w:rPr>
        <w:t xml:space="preserve"> </w:t>
      </w:r>
    </w:p>
    <w:p w:rsidR="00B3399B" w:rsidRPr="00000AE7" w:rsidRDefault="00B3399B" w:rsidP="000F7720">
      <w:pPr>
        <w:tabs>
          <w:tab w:val="left" w:pos="567"/>
        </w:tabs>
        <w:jc w:val="both"/>
        <w:rPr>
          <w:rFonts w:ascii="Arial" w:hAnsi="Arial" w:cs="Arial"/>
        </w:rPr>
      </w:pPr>
    </w:p>
    <w:p w:rsidR="00B3399B" w:rsidRPr="00000AE7" w:rsidRDefault="002D3314" w:rsidP="009828F7">
      <w:pPr>
        <w:pStyle w:val="Prrafodelista"/>
        <w:numPr>
          <w:ilvl w:val="0"/>
          <w:numId w:val="4"/>
        </w:numPr>
        <w:tabs>
          <w:tab w:val="left" w:pos="567"/>
        </w:tabs>
        <w:ind w:left="851" w:hanging="284"/>
        <w:rPr>
          <w:rFonts w:ascii="Arial" w:hAnsi="Arial" w:cs="Arial"/>
          <w:sz w:val="20"/>
          <w:szCs w:val="20"/>
        </w:rPr>
      </w:pPr>
      <w:r w:rsidRPr="00B820A3">
        <w:rPr>
          <w:rFonts w:ascii="Arial" w:hAnsi="Arial" w:cs="Arial"/>
          <w:sz w:val="20"/>
          <w:szCs w:val="20"/>
        </w:rPr>
        <w:t>Sinopsis</w:t>
      </w:r>
      <w:r w:rsidRPr="00A96353">
        <w:rPr>
          <w:rFonts w:ascii="Arial" w:hAnsi="Arial" w:cs="Arial"/>
          <w:sz w:val="20"/>
          <w:szCs w:val="20"/>
          <w:u w:val="single"/>
        </w:rPr>
        <w:t xml:space="preserve"> corta</w:t>
      </w:r>
      <w:r w:rsidR="00B3399B" w:rsidRPr="002D3314">
        <w:rPr>
          <w:rFonts w:ascii="Arial" w:hAnsi="Arial" w:cs="Arial"/>
          <w:sz w:val="20"/>
          <w:szCs w:val="20"/>
          <w:u w:val="single"/>
        </w:rPr>
        <w:t xml:space="preserve"> </w:t>
      </w:r>
      <w:r w:rsidR="00B3399B" w:rsidRPr="00000AE7">
        <w:rPr>
          <w:rFonts w:ascii="Arial" w:hAnsi="Arial" w:cs="Arial"/>
          <w:sz w:val="20"/>
          <w:szCs w:val="20"/>
        </w:rPr>
        <w:t xml:space="preserve">del proyecto, que describa </w:t>
      </w:r>
      <w:r w:rsidR="00F711DC" w:rsidRPr="00000AE7">
        <w:rPr>
          <w:rFonts w:ascii="Arial" w:hAnsi="Arial" w:cs="Arial"/>
          <w:sz w:val="20"/>
          <w:szCs w:val="20"/>
        </w:rPr>
        <w:t>la esencia de la historia,</w:t>
      </w:r>
      <w:r w:rsidR="00B3399B" w:rsidRPr="00000AE7">
        <w:rPr>
          <w:rFonts w:ascii="Arial" w:hAnsi="Arial" w:cs="Arial"/>
          <w:sz w:val="20"/>
          <w:szCs w:val="20"/>
        </w:rPr>
        <w:t xml:space="preserve"> deberá narrarse en tercera persona, en no más de un párrafo.</w:t>
      </w:r>
    </w:p>
    <w:p w:rsidR="00B3399B" w:rsidRPr="00000AE7" w:rsidRDefault="00B3399B" w:rsidP="000F7720">
      <w:pPr>
        <w:pStyle w:val="Prrafodelista"/>
        <w:tabs>
          <w:tab w:val="left" w:pos="567"/>
        </w:tabs>
        <w:ind w:left="851"/>
        <w:rPr>
          <w:rFonts w:ascii="Arial" w:hAnsi="Arial" w:cs="Arial"/>
          <w:sz w:val="20"/>
          <w:szCs w:val="20"/>
        </w:rPr>
      </w:pPr>
    </w:p>
    <w:p w:rsidR="000F7720" w:rsidRPr="002D3314" w:rsidRDefault="004A4683" w:rsidP="009828F7">
      <w:pPr>
        <w:pStyle w:val="Prrafodelista"/>
        <w:numPr>
          <w:ilvl w:val="0"/>
          <w:numId w:val="4"/>
        </w:numPr>
        <w:tabs>
          <w:tab w:val="left" w:pos="567"/>
        </w:tabs>
        <w:ind w:left="851" w:hanging="284"/>
        <w:rPr>
          <w:rFonts w:ascii="Arial" w:hAnsi="Arial" w:cs="Arial"/>
          <w:sz w:val="20"/>
          <w:szCs w:val="20"/>
        </w:rPr>
      </w:pPr>
      <w:r w:rsidRPr="002D3314">
        <w:rPr>
          <w:rFonts w:ascii="Arial" w:hAnsi="Arial" w:cs="Arial"/>
          <w:sz w:val="20"/>
          <w:szCs w:val="20"/>
          <w:lang w:val="es-ES"/>
        </w:rPr>
        <w:t>Presupuesto total del proyecto</w:t>
      </w:r>
      <w:r w:rsidR="002D3314" w:rsidRPr="002D3314">
        <w:rPr>
          <w:rFonts w:ascii="Arial" w:hAnsi="Arial" w:cs="Arial"/>
          <w:sz w:val="20"/>
          <w:szCs w:val="20"/>
        </w:rPr>
        <w:t>. (E</w:t>
      </w:r>
      <w:r w:rsidR="00F711DC" w:rsidRPr="002D3314">
        <w:rPr>
          <w:rFonts w:ascii="Arial" w:hAnsi="Arial" w:cs="Arial"/>
          <w:sz w:val="20"/>
          <w:szCs w:val="20"/>
        </w:rPr>
        <w:t>n moneda nacional y desglosando el total en los siguientes rubros:</w:t>
      </w:r>
      <w:r w:rsidR="00B3399B" w:rsidRPr="002D3314">
        <w:rPr>
          <w:rFonts w:ascii="Arial" w:hAnsi="Arial" w:cs="Arial"/>
          <w:sz w:val="20"/>
          <w:szCs w:val="20"/>
        </w:rPr>
        <w:t xml:space="preserve"> </w:t>
      </w:r>
      <w:r w:rsidR="00090F29">
        <w:rPr>
          <w:rFonts w:ascii="Arial" w:hAnsi="Arial" w:cs="Arial"/>
          <w:sz w:val="20"/>
          <w:szCs w:val="20"/>
        </w:rPr>
        <w:t>arriba de la línea, debajo de la lí</w:t>
      </w:r>
      <w:r w:rsidR="00692C5A" w:rsidRPr="002D3314">
        <w:rPr>
          <w:rFonts w:ascii="Arial" w:hAnsi="Arial" w:cs="Arial"/>
          <w:sz w:val="20"/>
          <w:szCs w:val="20"/>
        </w:rPr>
        <w:t>nea , postproducción y otros</w:t>
      </w:r>
      <w:r w:rsidR="002D3314" w:rsidRPr="002D3314">
        <w:rPr>
          <w:rFonts w:ascii="Arial" w:hAnsi="Arial" w:cs="Arial"/>
          <w:sz w:val="20"/>
          <w:szCs w:val="20"/>
        </w:rPr>
        <w:t xml:space="preserve">) </w:t>
      </w:r>
    </w:p>
    <w:p w:rsidR="000F7720" w:rsidRPr="00000AE7" w:rsidRDefault="000F7720" w:rsidP="000F7720">
      <w:pPr>
        <w:pStyle w:val="Prrafodelista"/>
        <w:rPr>
          <w:rFonts w:ascii="Arial" w:hAnsi="Arial" w:cs="Arial"/>
          <w:sz w:val="20"/>
          <w:szCs w:val="20"/>
        </w:rPr>
      </w:pPr>
    </w:p>
    <w:p w:rsidR="000F7720" w:rsidRPr="00736987" w:rsidRDefault="00F711DC" w:rsidP="009828F7">
      <w:pPr>
        <w:pStyle w:val="Prrafodelista"/>
        <w:numPr>
          <w:ilvl w:val="0"/>
          <w:numId w:val="4"/>
        </w:numPr>
        <w:tabs>
          <w:tab w:val="left" w:pos="567"/>
        </w:tabs>
        <w:ind w:left="851" w:hanging="284"/>
        <w:rPr>
          <w:rFonts w:ascii="Arial" w:hAnsi="Arial" w:cs="Arial"/>
          <w:sz w:val="20"/>
          <w:szCs w:val="20"/>
        </w:rPr>
      </w:pPr>
      <w:r w:rsidRPr="00736987">
        <w:rPr>
          <w:rFonts w:ascii="Arial" w:hAnsi="Arial" w:cs="Arial"/>
          <w:sz w:val="20"/>
          <w:szCs w:val="20"/>
        </w:rPr>
        <w:t>Mo</w:t>
      </w:r>
      <w:r w:rsidRPr="00000AE7">
        <w:rPr>
          <w:rFonts w:ascii="Arial" w:hAnsi="Arial" w:cs="Arial"/>
          <w:sz w:val="20"/>
          <w:szCs w:val="20"/>
        </w:rPr>
        <w:t xml:space="preserve">nto </w:t>
      </w:r>
      <w:r w:rsidR="003B2383">
        <w:rPr>
          <w:rFonts w:ascii="Arial" w:hAnsi="Arial" w:cs="Arial"/>
          <w:sz w:val="20"/>
          <w:szCs w:val="20"/>
        </w:rPr>
        <w:t xml:space="preserve">del apoyo </w:t>
      </w:r>
      <w:r w:rsidR="00736987">
        <w:rPr>
          <w:rFonts w:ascii="Arial" w:hAnsi="Arial" w:cs="Arial"/>
          <w:sz w:val="20"/>
          <w:szCs w:val="20"/>
        </w:rPr>
        <w:t>solicitado. (</w:t>
      </w:r>
      <w:r w:rsidRPr="00000AE7">
        <w:rPr>
          <w:rFonts w:ascii="Arial" w:hAnsi="Arial" w:cs="Arial"/>
          <w:sz w:val="20"/>
          <w:szCs w:val="20"/>
        </w:rPr>
        <w:t>El apoyo solicitado</w:t>
      </w:r>
      <w:r w:rsidR="003B1660" w:rsidRPr="00000AE7">
        <w:rPr>
          <w:rFonts w:ascii="Arial" w:hAnsi="Arial" w:cs="Arial"/>
          <w:sz w:val="20"/>
          <w:szCs w:val="20"/>
        </w:rPr>
        <w:t xml:space="preserve"> a FIDECINE</w:t>
      </w:r>
      <w:r w:rsidR="000F7720" w:rsidRPr="00000AE7">
        <w:rPr>
          <w:rFonts w:ascii="Arial" w:hAnsi="Arial" w:cs="Arial"/>
          <w:sz w:val="20"/>
          <w:szCs w:val="20"/>
        </w:rPr>
        <w:t>, ser</w:t>
      </w:r>
      <w:r w:rsidR="00BA4A42" w:rsidRPr="00000AE7">
        <w:rPr>
          <w:rFonts w:ascii="Arial" w:hAnsi="Arial" w:cs="Arial"/>
          <w:sz w:val="20"/>
          <w:szCs w:val="20"/>
        </w:rPr>
        <w:t xml:space="preserve">á </w:t>
      </w:r>
      <w:r w:rsidR="000F7720" w:rsidRPr="00000AE7">
        <w:rPr>
          <w:rFonts w:ascii="Arial" w:hAnsi="Arial" w:cs="Arial"/>
          <w:sz w:val="20"/>
          <w:szCs w:val="20"/>
        </w:rPr>
        <w:t xml:space="preserve">vía </w:t>
      </w:r>
      <w:r w:rsidRPr="00000AE7">
        <w:rPr>
          <w:rFonts w:ascii="Arial" w:hAnsi="Arial" w:cs="Arial"/>
          <w:i/>
          <w:sz w:val="20"/>
          <w:szCs w:val="20"/>
        </w:rPr>
        <w:t>“capital de riesgo”</w:t>
      </w:r>
      <w:r w:rsidR="00C622F4">
        <w:rPr>
          <w:rFonts w:ascii="Arial" w:hAnsi="Arial" w:cs="Arial"/>
          <w:sz w:val="20"/>
          <w:szCs w:val="20"/>
        </w:rPr>
        <w:t xml:space="preserve">. </w:t>
      </w:r>
      <w:r w:rsidR="004A4683">
        <w:rPr>
          <w:rFonts w:ascii="Arial" w:hAnsi="Arial" w:cs="Arial"/>
          <w:sz w:val="20"/>
          <w:szCs w:val="20"/>
        </w:rPr>
        <w:t>El solicitante</w:t>
      </w:r>
      <w:r w:rsidRPr="00000AE7">
        <w:rPr>
          <w:rFonts w:ascii="Arial" w:hAnsi="Arial" w:cs="Arial"/>
          <w:sz w:val="20"/>
          <w:szCs w:val="20"/>
        </w:rPr>
        <w:t xml:space="preserve"> deberá especificar la cantidad con número y letra</w:t>
      </w:r>
      <w:r w:rsidR="00517F1E" w:rsidRPr="00736987">
        <w:rPr>
          <w:rFonts w:ascii="Arial" w:hAnsi="Arial" w:cs="Arial"/>
          <w:sz w:val="20"/>
          <w:szCs w:val="20"/>
        </w:rPr>
        <w:t>, indicando el porcentaje en relación a costo total del proyecto.</w:t>
      </w:r>
      <w:r w:rsidR="00736987" w:rsidRPr="00736987">
        <w:rPr>
          <w:rFonts w:ascii="Arial" w:hAnsi="Arial" w:cs="Arial"/>
          <w:sz w:val="20"/>
          <w:szCs w:val="20"/>
        </w:rPr>
        <w:t>)</w:t>
      </w:r>
      <w:r w:rsidR="00517F1E" w:rsidRPr="00736987">
        <w:rPr>
          <w:rFonts w:ascii="Arial" w:hAnsi="Arial" w:cs="Arial"/>
          <w:sz w:val="20"/>
          <w:szCs w:val="20"/>
        </w:rPr>
        <w:t xml:space="preserve"> </w:t>
      </w:r>
    </w:p>
    <w:p w:rsidR="00517F1E" w:rsidRDefault="00517F1E" w:rsidP="00517F1E">
      <w:pPr>
        <w:tabs>
          <w:tab w:val="left" w:pos="567"/>
        </w:tabs>
        <w:rPr>
          <w:rFonts w:ascii="Arial" w:hAnsi="Arial" w:cs="Arial"/>
        </w:rPr>
      </w:pPr>
    </w:p>
    <w:p w:rsidR="00F711DC" w:rsidRPr="00141EB3" w:rsidRDefault="00FE68B1" w:rsidP="009828F7">
      <w:pPr>
        <w:pStyle w:val="Prrafodelista"/>
        <w:numPr>
          <w:ilvl w:val="0"/>
          <w:numId w:val="4"/>
        </w:numPr>
        <w:ind w:left="851" w:hanging="284"/>
        <w:rPr>
          <w:rFonts w:ascii="Arial" w:hAnsi="Arial" w:cs="Arial"/>
          <w:sz w:val="20"/>
          <w:szCs w:val="20"/>
          <w:lang w:val="es-ES"/>
        </w:rPr>
      </w:pPr>
      <w:r>
        <w:rPr>
          <w:rFonts w:ascii="Arial" w:hAnsi="Arial" w:cs="Arial"/>
          <w:sz w:val="20"/>
          <w:szCs w:val="20"/>
        </w:rPr>
        <w:t xml:space="preserve">Fuentes de financiamiento. </w:t>
      </w:r>
      <w:r w:rsidR="007240ED" w:rsidRPr="00000AE7">
        <w:rPr>
          <w:rFonts w:ascii="Arial" w:hAnsi="Arial" w:cs="Arial"/>
          <w:sz w:val="20"/>
          <w:szCs w:val="20"/>
        </w:rPr>
        <w:t xml:space="preserve">El interesado deberá desglosar la forma en que integrará su </w:t>
      </w:r>
      <w:r w:rsidR="00CC75F3" w:rsidRPr="00FE68B1">
        <w:rPr>
          <w:rFonts w:ascii="Arial" w:hAnsi="Arial" w:cs="Arial"/>
          <w:sz w:val="20"/>
          <w:szCs w:val="20"/>
        </w:rPr>
        <w:t xml:space="preserve">Esquema Financiero </w:t>
      </w:r>
      <w:r w:rsidR="007240ED" w:rsidRPr="00000AE7">
        <w:rPr>
          <w:rFonts w:ascii="Arial" w:hAnsi="Arial" w:cs="Arial"/>
          <w:sz w:val="20"/>
          <w:szCs w:val="20"/>
        </w:rPr>
        <w:t xml:space="preserve">para tal efecto deberá incluir </w:t>
      </w:r>
      <w:r w:rsidR="00E940E0">
        <w:rPr>
          <w:rFonts w:ascii="Arial" w:hAnsi="Arial" w:cs="Arial"/>
          <w:sz w:val="20"/>
          <w:szCs w:val="20"/>
        </w:rPr>
        <w:t xml:space="preserve">lo </w:t>
      </w:r>
      <w:r w:rsidR="007240ED" w:rsidRPr="00141EB3">
        <w:rPr>
          <w:rFonts w:ascii="Arial" w:hAnsi="Arial" w:cs="Arial"/>
          <w:sz w:val="20"/>
          <w:szCs w:val="20"/>
        </w:rPr>
        <w:t>siguiente:</w:t>
      </w:r>
      <w:r w:rsidR="00001548">
        <w:rPr>
          <w:rFonts w:ascii="Arial" w:hAnsi="Arial" w:cs="Arial"/>
          <w:sz w:val="20"/>
          <w:szCs w:val="20"/>
        </w:rPr>
        <w:t xml:space="preserve"> </w:t>
      </w:r>
    </w:p>
    <w:p w:rsidR="00F711DC" w:rsidRPr="00426F1C" w:rsidRDefault="00F711DC" w:rsidP="007240ED">
      <w:pPr>
        <w:jc w:val="both"/>
        <w:rPr>
          <w:rFonts w:ascii="Arial" w:hAnsi="Arial" w:cs="Arial"/>
          <w:sz w:val="6"/>
          <w:szCs w:val="6"/>
          <w:lang w:val="es-MX"/>
        </w:rPr>
      </w:pPr>
    </w:p>
    <w:p w:rsidR="00F711DC" w:rsidRPr="00141EB3" w:rsidRDefault="007240ED" w:rsidP="00090F29">
      <w:pPr>
        <w:numPr>
          <w:ilvl w:val="0"/>
          <w:numId w:val="5"/>
        </w:numPr>
        <w:ind w:left="1560" w:hanging="142"/>
        <w:jc w:val="both"/>
        <w:rPr>
          <w:rFonts w:ascii="Arial" w:hAnsi="Arial" w:cs="Arial"/>
          <w:lang w:val="es-MX"/>
        </w:rPr>
      </w:pPr>
      <w:r w:rsidRPr="00141EB3">
        <w:rPr>
          <w:rFonts w:ascii="Arial" w:hAnsi="Arial" w:cs="Arial"/>
          <w:lang w:val="es-MX"/>
        </w:rPr>
        <w:t>Aportación</w:t>
      </w:r>
      <w:r w:rsidR="00F711DC" w:rsidRPr="00141EB3">
        <w:rPr>
          <w:rFonts w:ascii="Arial" w:hAnsi="Arial" w:cs="Arial"/>
          <w:lang w:val="es-MX"/>
        </w:rPr>
        <w:t xml:space="preserve"> que </w:t>
      </w:r>
      <w:r w:rsidRPr="00141EB3">
        <w:rPr>
          <w:rFonts w:ascii="Arial" w:hAnsi="Arial" w:cs="Arial"/>
          <w:lang w:val="es-MX"/>
        </w:rPr>
        <w:t>realizará</w:t>
      </w:r>
      <w:r w:rsidR="00F711DC" w:rsidRPr="00141EB3">
        <w:rPr>
          <w:rFonts w:ascii="Arial" w:hAnsi="Arial" w:cs="Arial"/>
          <w:lang w:val="es-MX"/>
        </w:rPr>
        <w:t xml:space="preserve"> el </w:t>
      </w:r>
      <w:r w:rsidRPr="00141EB3">
        <w:rPr>
          <w:rFonts w:ascii="Arial" w:hAnsi="Arial" w:cs="Arial"/>
          <w:lang w:val="es-MX"/>
        </w:rPr>
        <w:t>interesado en efectivo y/o especie.</w:t>
      </w:r>
    </w:p>
    <w:p w:rsidR="00F711DC" w:rsidRPr="00141EB3" w:rsidRDefault="007240ED" w:rsidP="00090F29">
      <w:pPr>
        <w:pStyle w:val="Textoindependiente"/>
        <w:numPr>
          <w:ilvl w:val="0"/>
          <w:numId w:val="5"/>
        </w:numPr>
        <w:ind w:left="1560" w:hanging="142"/>
        <w:rPr>
          <w:rFonts w:ascii="Arial" w:hAnsi="Arial" w:cs="Arial"/>
          <w:sz w:val="20"/>
        </w:rPr>
      </w:pPr>
      <w:r w:rsidRPr="00141EB3">
        <w:rPr>
          <w:rFonts w:ascii="Arial" w:hAnsi="Arial" w:cs="Arial"/>
          <w:sz w:val="20"/>
        </w:rPr>
        <w:t xml:space="preserve">Aportación </w:t>
      </w:r>
      <w:r w:rsidR="00F711DC" w:rsidRPr="00141EB3">
        <w:rPr>
          <w:rFonts w:ascii="Arial" w:hAnsi="Arial" w:cs="Arial"/>
          <w:sz w:val="20"/>
        </w:rPr>
        <w:t xml:space="preserve">que realizará el </w:t>
      </w:r>
      <w:r w:rsidRPr="00141EB3">
        <w:rPr>
          <w:rFonts w:ascii="Arial" w:hAnsi="Arial" w:cs="Arial"/>
          <w:sz w:val="20"/>
        </w:rPr>
        <w:t>interesado</w:t>
      </w:r>
      <w:r w:rsidR="004A1163">
        <w:rPr>
          <w:rFonts w:ascii="Arial" w:hAnsi="Arial" w:cs="Arial"/>
          <w:sz w:val="20"/>
        </w:rPr>
        <w:t xml:space="preserve"> a través de terceros: EFICINE,</w:t>
      </w:r>
      <w:r w:rsidR="0060371F">
        <w:rPr>
          <w:rFonts w:ascii="Arial" w:hAnsi="Arial" w:cs="Arial"/>
          <w:sz w:val="20"/>
        </w:rPr>
        <w:t xml:space="preserve"> </w:t>
      </w:r>
      <w:r w:rsidRPr="00141EB3">
        <w:rPr>
          <w:rFonts w:ascii="Arial" w:hAnsi="Arial" w:cs="Arial"/>
          <w:sz w:val="20"/>
        </w:rPr>
        <w:t>coproductores o inversionistas nacionales o extranjeros en efectivo y/o especie</w:t>
      </w:r>
      <w:r w:rsidR="00214C0C" w:rsidRPr="00141EB3">
        <w:rPr>
          <w:rFonts w:ascii="Arial" w:hAnsi="Arial" w:cs="Arial"/>
          <w:sz w:val="20"/>
        </w:rPr>
        <w:t>.</w:t>
      </w:r>
      <w:r w:rsidRPr="00141EB3">
        <w:rPr>
          <w:rFonts w:ascii="Arial" w:hAnsi="Arial" w:cs="Arial"/>
          <w:sz w:val="20"/>
        </w:rPr>
        <w:t xml:space="preserve"> </w:t>
      </w:r>
    </w:p>
    <w:p w:rsidR="00F711DC" w:rsidRPr="00141EB3" w:rsidRDefault="007240ED" w:rsidP="00090F29">
      <w:pPr>
        <w:numPr>
          <w:ilvl w:val="0"/>
          <w:numId w:val="5"/>
        </w:numPr>
        <w:ind w:left="1560" w:hanging="142"/>
        <w:jc w:val="both"/>
        <w:rPr>
          <w:rFonts w:ascii="Arial" w:hAnsi="Arial" w:cs="Arial"/>
          <w:lang w:val="es-MX"/>
        </w:rPr>
      </w:pPr>
      <w:r w:rsidRPr="00141EB3">
        <w:rPr>
          <w:rFonts w:ascii="Arial" w:hAnsi="Arial" w:cs="Arial"/>
          <w:lang w:val="es-MX"/>
        </w:rPr>
        <w:t>Monto solicitado a FIDECINE</w:t>
      </w:r>
      <w:r w:rsidR="00DF31D1" w:rsidRPr="00141EB3">
        <w:rPr>
          <w:rFonts w:ascii="Arial" w:hAnsi="Arial" w:cs="Arial"/>
          <w:lang w:val="es-MX"/>
        </w:rPr>
        <w:t>.</w:t>
      </w:r>
    </w:p>
    <w:p w:rsidR="00DC1AC0" w:rsidRPr="00141EB3" w:rsidRDefault="00F711DC" w:rsidP="00090F29">
      <w:pPr>
        <w:numPr>
          <w:ilvl w:val="0"/>
          <w:numId w:val="5"/>
        </w:numPr>
        <w:ind w:left="1560" w:hanging="142"/>
        <w:jc w:val="both"/>
        <w:rPr>
          <w:rFonts w:ascii="Arial" w:hAnsi="Arial" w:cs="Arial"/>
          <w:lang w:val="es-MX"/>
        </w:rPr>
      </w:pPr>
      <w:r w:rsidRPr="00141EB3">
        <w:rPr>
          <w:rFonts w:ascii="Arial" w:hAnsi="Arial" w:cs="Arial"/>
          <w:lang w:val="es-MX"/>
        </w:rPr>
        <w:t>Indicar si cuen</w:t>
      </w:r>
      <w:r w:rsidR="007240ED" w:rsidRPr="00141EB3">
        <w:rPr>
          <w:rFonts w:ascii="Arial" w:hAnsi="Arial" w:cs="Arial"/>
          <w:lang w:val="es-MX"/>
        </w:rPr>
        <w:t>ta con anticipo de distribución</w:t>
      </w:r>
    </w:p>
    <w:p w:rsidR="00F11F5F" w:rsidRDefault="00DC1AC0" w:rsidP="00F11F5F">
      <w:pPr>
        <w:numPr>
          <w:ilvl w:val="0"/>
          <w:numId w:val="5"/>
        </w:numPr>
        <w:ind w:left="1560" w:hanging="142"/>
        <w:jc w:val="both"/>
        <w:rPr>
          <w:rFonts w:ascii="Arial" w:hAnsi="Arial" w:cs="Arial"/>
          <w:lang w:val="es-MX"/>
        </w:rPr>
      </w:pPr>
      <w:r w:rsidRPr="00141EB3">
        <w:rPr>
          <w:rFonts w:ascii="Arial" w:hAnsi="Arial" w:cs="Arial"/>
          <w:lang w:val="es-MX"/>
        </w:rPr>
        <w:t xml:space="preserve">Indicar si cuenta con </w:t>
      </w:r>
      <w:r w:rsidR="007240ED" w:rsidRPr="00141EB3">
        <w:rPr>
          <w:rFonts w:ascii="Arial" w:hAnsi="Arial" w:cs="Arial"/>
          <w:lang w:val="es-MX"/>
        </w:rPr>
        <w:t xml:space="preserve"> estímulo </w:t>
      </w:r>
      <w:r w:rsidR="00012FC2" w:rsidRPr="00141EB3">
        <w:rPr>
          <w:rFonts w:ascii="Arial" w:hAnsi="Arial" w:cs="Arial"/>
          <w:lang w:val="es-MX"/>
        </w:rPr>
        <w:t xml:space="preserve">o premio </w:t>
      </w:r>
      <w:r w:rsidR="007240ED" w:rsidRPr="00141EB3">
        <w:rPr>
          <w:rFonts w:ascii="Arial" w:hAnsi="Arial" w:cs="Arial"/>
          <w:lang w:val="es-MX"/>
        </w:rPr>
        <w:t>v</w:t>
      </w:r>
      <w:r w:rsidR="00EA68B1" w:rsidRPr="00141EB3">
        <w:rPr>
          <w:rFonts w:ascii="Arial" w:hAnsi="Arial" w:cs="Arial"/>
          <w:lang w:val="es-MX"/>
        </w:rPr>
        <w:t xml:space="preserve">ía IMCINE o </w:t>
      </w:r>
      <w:r w:rsidR="00BE5275" w:rsidRPr="00141EB3">
        <w:rPr>
          <w:rFonts w:ascii="Arial" w:hAnsi="Arial" w:cs="Arial"/>
          <w:lang w:val="es-MX"/>
        </w:rPr>
        <w:t xml:space="preserve"> </w:t>
      </w:r>
      <w:r w:rsidR="00012FC2" w:rsidRPr="00141EB3">
        <w:rPr>
          <w:rFonts w:ascii="Arial" w:hAnsi="Arial" w:cs="Arial"/>
          <w:lang w:val="es-MX"/>
        </w:rPr>
        <w:t>FIDECINE</w:t>
      </w:r>
      <w:r w:rsidR="00EA68B1" w:rsidRPr="00141EB3">
        <w:rPr>
          <w:rFonts w:ascii="Arial" w:hAnsi="Arial" w:cs="Arial"/>
          <w:lang w:val="es-MX"/>
        </w:rPr>
        <w:t>.</w:t>
      </w:r>
    </w:p>
    <w:p w:rsidR="00F11F5F" w:rsidRDefault="00F11F5F" w:rsidP="008165B0">
      <w:pPr>
        <w:ind w:left="1560"/>
        <w:jc w:val="both"/>
        <w:rPr>
          <w:rFonts w:ascii="Arial" w:hAnsi="Arial" w:cs="Arial"/>
          <w:lang w:val="es-MX"/>
        </w:rPr>
      </w:pPr>
    </w:p>
    <w:p w:rsidR="00F11F5F" w:rsidRDefault="00F11F5F" w:rsidP="00F11F5F">
      <w:pPr>
        <w:ind w:left="851"/>
        <w:jc w:val="both"/>
        <w:rPr>
          <w:rFonts w:ascii="Arial" w:hAnsi="Arial" w:cs="Arial"/>
        </w:rPr>
      </w:pPr>
      <w:r w:rsidRPr="00F11F5F">
        <w:rPr>
          <w:rFonts w:ascii="Arial" w:hAnsi="Arial" w:cs="Arial"/>
        </w:rPr>
        <w:t xml:space="preserve">En caso de que el financiamiento del proyecto se inicie a raíz de la Convocatoria del FIDECINE, en lugar de un esquema financiero deberá presentarse: </w:t>
      </w:r>
    </w:p>
    <w:p w:rsidR="00F11F5F" w:rsidRPr="00F11F5F" w:rsidRDefault="00F11F5F" w:rsidP="00F11F5F">
      <w:pPr>
        <w:ind w:left="851"/>
        <w:jc w:val="both"/>
        <w:rPr>
          <w:rFonts w:ascii="Arial" w:hAnsi="Arial" w:cs="Arial"/>
          <w:sz w:val="6"/>
          <w:szCs w:val="6"/>
        </w:rPr>
      </w:pPr>
    </w:p>
    <w:p w:rsidR="008165B0" w:rsidRDefault="00F11F5F" w:rsidP="00F11F5F">
      <w:pPr>
        <w:pStyle w:val="Prrafodelista"/>
        <w:numPr>
          <w:ilvl w:val="0"/>
          <w:numId w:val="34"/>
        </w:numPr>
        <w:ind w:left="1560" w:hanging="142"/>
        <w:rPr>
          <w:rFonts w:ascii="Arial" w:hAnsi="Arial" w:cs="Arial"/>
          <w:sz w:val="20"/>
          <w:szCs w:val="20"/>
        </w:rPr>
      </w:pPr>
      <w:r w:rsidRPr="00F11F5F">
        <w:rPr>
          <w:rFonts w:ascii="Arial" w:hAnsi="Arial" w:cs="Arial"/>
          <w:sz w:val="20"/>
          <w:szCs w:val="20"/>
        </w:rPr>
        <w:t>características del financiamiento a buscar en relación con el proyecto;</w:t>
      </w:r>
    </w:p>
    <w:p w:rsidR="008165B0" w:rsidRDefault="00F11F5F" w:rsidP="00F11F5F">
      <w:pPr>
        <w:pStyle w:val="Prrafodelista"/>
        <w:numPr>
          <w:ilvl w:val="0"/>
          <w:numId w:val="34"/>
        </w:numPr>
        <w:ind w:left="1560" w:hanging="142"/>
        <w:rPr>
          <w:rFonts w:ascii="Arial" w:hAnsi="Arial" w:cs="Arial"/>
          <w:sz w:val="20"/>
          <w:szCs w:val="20"/>
        </w:rPr>
      </w:pPr>
      <w:r w:rsidRPr="00F11F5F">
        <w:rPr>
          <w:rFonts w:ascii="Arial" w:hAnsi="Arial" w:cs="Arial"/>
          <w:sz w:val="20"/>
          <w:szCs w:val="20"/>
        </w:rPr>
        <w:t>estrategia que se seguirá en la búsqueda del financiamiento;</w:t>
      </w:r>
    </w:p>
    <w:p w:rsidR="00EA68B1" w:rsidRDefault="00F11F5F" w:rsidP="00F11F5F">
      <w:pPr>
        <w:pStyle w:val="Prrafodelista"/>
        <w:numPr>
          <w:ilvl w:val="0"/>
          <w:numId w:val="34"/>
        </w:numPr>
        <w:ind w:left="1560" w:hanging="142"/>
        <w:rPr>
          <w:rFonts w:ascii="Arial" w:hAnsi="Arial" w:cs="Arial"/>
          <w:sz w:val="20"/>
          <w:szCs w:val="20"/>
        </w:rPr>
      </w:pPr>
      <w:r w:rsidRPr="00F11F5F">
        <w:rPr>
          <w:rFonts w:ascii="Arial" w:hAnsi="Arial" w:cs="Arial"/>
          <w:sz w:val="20"/>
          <w:szCs w:val="20"/>
        </w:rPr>
        <w:t>posibles fuentes de financiamiento y potenciales sujetos inversionistas</w:t>
      </w:r>
    </w:p>
    <w:p w:rsidR="008165B0" w:rsidRPr="00F11F5F" w:rsidRDefault="008165B0" w:rsidP="008165B0">
      <w:pPr>
        <w:pStyle w:val="Prrafodelista"/>
        <w:ind w:left="1560"/>
        <w:rPr>
          <w:rFonts w:ascii="Arial" w:hAnsi="Arial" w:cs="Arial"/>
          <w:sz w:val="20"/>
          <w:szCs w:val="20"/>
        </w:rPr>
      </w:pPr>
    </w:p>
    <w:p w:rsidR="00141EB3" w:rsidRPr="0000152F" w:rsidRDefault="00FE68B1" w:rsidP="00426F1C">
      <w:pPr>
        <w:pStyle w:val="Prrafodelista"/>
        <w:numPr>
          <w:ilvl w:val="0"/>
          <w:numId w:val="4"/>
        </w:numPr>
        <w:ind w:left="851" w:hanging="284"/>
        <w:rPr>
          <w:rFonts w:ascii="Arial" w:hAnsi="Arial" w:cs="Arial"/>
          <w:sz w:val="20"/>
          <w:szCs w:val="20"/>
        </w:rPr>
      </w:pPr>
      <w:r w:rsidRPr="0000152F">
        <w:rPr>
          <w:rFonts w:ascii="Arial" w:hAnsi="Arial" w:cs="Arial"/>
          <w:sz w:val="20"/>
          <w:szCs w:val="20"/>
          <w:lang w:val="es-ES"/>
        </w:rPr>
        <w:t>Potencial de recuperación. (Público al que va dirigido)</w:t>
      </w:r>
    </w:p>
    <w:p w:rsidR="00141EB3" w:rsidRPr="00141EB3" w:rsidRDefault="00141EB3" w:rsidP="00426F1C">
      <w:pPr>
        <w:ind w:hanging="284"/>
        <w:rPr>
          <w:rFonts w:ascii="Arial" w:hAnsi="Arial" w:cs="Arial"/>
        </w:rPr>
      </w:pPr>
    </w:p>
    <w:p w:rsidR="00F711DC" w:rsidRPr="00141EB3" w:rsidRDefault="00141EB3" w:rsidP="00426F1C">
      <w:pPr>
        <w:pStyle w:val="Prrafodelista"/>
        <w:numPr>
          <w:ilvl w:val="0"/>
          <w:numId w:val="4"/>
        </w:numPr>
        <w:ind w:left="851" w:hanging="284"/>
        <w:rPr>
          <w:rFonts w:ascii="Arial" w:hAnsi="Arial" w:cs="Arial"/>
          <w:sz w:val="20"/>
          <w:szCs w:val="20"/>
        </w:rPr>
      </w:pPr>
      <w:r w:rsidRPr="00141EB3">
        <w:rPr>
          <w:rFonts w:ascii="Arial" w:hAnsi="Arial" w:cs="Arial"/>
          <w:sz w:val="20"/>
          <w:szCs w:val="20"/>
        </w:rPr>
        <w:t>Talento clave</w:t>
      </w:r>
      <w:r>
        <w:rPr>
          <w:rFonts w:ascii="Arial" w:hAnsi="Arial" w:cs="Arial"/>
          <w:sz w:val="20"/>
          <w:szCs w:val="20"/>
        </w:rPr>
        <w:t xml:space="preserve"> ( Propuesta)</w:t>
      </w:r>
    </w:p>
    <w:p w:rsidR="004B14FC" w:rsidRPr="00000AE7" w:rsidRDefault="004B14FC" w:rsidP="00426F1C">
      <w:pPr>
        <w:ind w:hanging="284"/>
        <w:jc w:val="both"/>
        <w:rPr>
          <w:rFonts w:ascii="Arial" w:eastAsia="Calibri" w:hAnsi="Arial" w:cs="Arial"/>
          <w:lang w:val="es-MX" w:eastAsia="en-US"/>
        </w:rPr>
      </w:pPr>
    </w:p>
    <w:p w:rsidR="00F02582" w:rsidRPr="003B2383" w:rsidRDefault="00F711DC" w:rsidP="00426F1C">
      <w:pPr>
        <w:pStyle w:val="Prrafodelista"/>
        <w:numPr>
          <w:ilvl w:val="0"/>
          <w:numId w:val="4"/>
        </w:numPr>
        <w:ind w:left="851" w:hanging="284"/>
        <w:rPr>
          <w:rFonts w:ascii="Arial" w:hAnsi="Arial" w:cs="Arial"/>
          <w:sz w:val="20"/>
          <w:szCs w:val="20"/>
        </w:rPr>
      </w:pPr>
      <w:r w:rsidRPr="00186810">
        <w:rPr>
          <w:rFonts w:ascii="Arial" w:hAnsi="Arial" w:cs="Arial"/>
          <w:sz w:val="20"/>
          <w:szCs w:val="20"/>
        </w:rPr>
        <w:t>Ruta crítica</w:t>
      </w:r>
      <w:r w:rsidR="00EB6F18" w:rsidRPr="00186810">
        <w:rPr>
          <w:rFonts w:ascii="Century Gothic" w:eastAsiaTheme="minorHAnsi" w:hAnsi="Century Gothic" w:cs="Arial"/>
          <w:sz w:val="16"/>
          <w:szCs w:val="16"/>
          <w:lang w:val="es-ES"/>
        </w:rPr>
        <w:t xml:space="preserve"> </w:t>
      </w:r>
      <w:r w:rsidR="00EB6F18" w:rsidRPr="00186810">
        <w:rPr>
          <w:rFonts w:ascii="Arial" w:hAnsi="Arial" w:cs="Arial"/>
          <w:sz w:val="20"/>
          <w:szCs w:val="20"/>
          <w:lang w:val="es-ES"/>
        </w:rPr>
        <w:t xml:space="preserve">del proyecto por fechas y número de semanas. </w:t>
      </w:r>
      <w:r w:rsidR="00D72933" w:rsidRPr="003B2383">
        <w:rPr>
          <w:rFonts w:ascii="Arial" w:hAnsi="Arial" w:cs="Arial"/>
        </w:rPr>
        <w:t xml:space="preserve"> </w:t>
      </w:r>
    </w:p>
    <w:p w:rsidR="00AB79E5" w:rsidRDefault="00AB79E5" w:rsidP="00357E99">
      <w:pPr>
        <w:ind w:left="851"/>
        <w:jc w:val="both"/>
        <w:rPr>
          <w:rFonts w:ascii="Arial" w:hAnsi="Arial" w:cs="Arial"/>
          <w:lang w:val="es-MX"/>
        </w:rPr>
      </w:pPr>
    </w:p>
    <w:p w:rsidR="00AB79E5" w:rsidRPr="00000AE7" w:rsidRDefault="00AB79E5" w:rsidP="000F7720">
      <w:pPr>
        <w:jc w:val="both"/>
        <w:rPr>
          <w:rFonts w:ascii="Arial" w:hAnsi="Arial" w:cs="Arial"/>
          <w:lang w:val="es-MX"/>
        </w:rPr>
      </w:pPr>
    </w:p>
    <w:p w:rsidR="00426F1C" w:rsidRDefault="00B926DC" w:rsidP="009828F7">
      <w:pPr>
        <w:pStyle w:val="Prrafodelista"/>
        <w:numPr>
          <w:ilvl w:val="0"/>
          <w:numId w:val="8"/>
        </w:numPr>
        <w:ind w:left="567" w:hanging="283"/>
        <w:rPr>
          <w:rFonts w:ascii="Arial" w:hAnsi="Arial" w:cs="Arial"/>
          <w:b/>
          <w:sz w:val="20"/>
          <w:szCs w:val="20"/>
        </w:rPr>
      </w:pPr>
      <w:r>
        <w:rPr>
          <w:rFonts w:ascii="Arial" w:hAnsi="Arial" w:cs="Arial"/>
          <w:b/>
          <w:sz w:val="20"/>
          <w:szCs w:val="20"/>
        </w:rPr>
        <w:t>SINOPSIS DEL GUIÓN</w:t>
      </w:r>
      <w:r w:rsidR="00426F1C">
        <w:rPr>
          <w:rFonts w:ascii="Arial" w:hAnsi="Arial" w:cs="Arial"/>
          <w:b/>
          <w:sz w:val="20"/>
          <w:szCs w:val="20"/>
        </w:rPr>
        <w:t>.</w:t>
      </w:r>
    </w:p>
    <w:p w:rsidR="00426F1C" w:rsidRPr="00426F1C" w:rsidRDefault="00426F1C" w:rsidP="00426F1C">
      <w:pPr>
        <w:pStyle w:val="Prrafodelista"/>
        <w:ind w:left="567"/>
        <w:rPr>
          <w:rFonts w:ascii="Arial" w:hAnsi="Arial" w:cs="Arial"/>
          <w:b/>
          <w:sz w:val="10"/>
          <w:szCs w:val="10"/>
        </w:rPr>
      </w:pPr>
    </w:p>
    <w:p w:rsidR="00F711DC" w:rsidRPr="00000AE7" w:rsidRDefault="00EA2E89" w:rsidP="00426F1C">
      <w:pPr>
        <w:pStyle w:val="Prrafodelista"/>
        <w:ind w:left="567"/>
        <w:rPr>
          <w:rFonts w:ascii="Arial" w:hAnsi="Arial" w:cs="Arial"/>
          <w:b/>
          <w:sz w:val="20"/>
          <w:szCs w:val="20"/>
        </w:rPr>
      </w:pPr>
      <w:r w:rsidRPr="00000AE7">
        <w:rPr>
          <w:rFonts w:ascii="Arial" w:hAnsi="Arial" w:cs="Arial"/>
          <w:b/>
        </w:rPr>
        <w:t xml:space="preserve"> </w:t>
      </w:r>
      <w:r w:rsidR="00426F1C">
        <w:rPr>
          <w:rFonts w:ascii="Arial" w:hAnsi="Arial" w:cs="Arial"/>
          <w:sz w:val="20"/>
          <w:szCs w:val="20"/>
        </w:rPr>
        <w:t>El S</w:t>
      </w:r>
      <w:r w:rsidR="008A7822">
        <w:rPr>
          <w:rFonts w:ascii="Arial" w:hAnsi="Arial" w:cs="Arial"/>
          <w:sz w:val="20"/>
          <w:szCs w:val="20"/>
        </w:rPr>
        <w:t>olicitante</w:t>
      </w:r>
      <w:r w:rsidRPr="00000AE7">
        <w:rPr>
          <w:rFonts w:ascii="Arial" w:hAnsi="Arial" w:cs="Arial"/>
          <w:sz w:val="20"/>
          <w:szCs w:val="20"/>
        </w:rPr>
        <w:t xml:space="preserve"> deberá elaborar</w:t>
      </w:r>
      <w:r w:rsidR="00426F1C">
        <w:rPr>
          <w:rFonts w:ascii="Arial" w:hAnsi="Arial" w:cs="Arial"/>
          <w:sz w:val="20"/>
          <w:szCs w:val="20"/>
        </w:rPr>
        <w:t>,</w:t>
      </w:r>
      <w:r w:rsidRPr="00000AE7">
        <w:rPr>
          <w:rFonts w:ascii="Arial" w:hAnsi="Arial" w:cs="Arial"/>
          <w:sz w:val="20"/>
          <w:szCs w:val="20"/>
        </w:rPr>
        <w:t xml:space="preserve"> en </w:t>
      </w:r>
      <w:r w:rsidR="00426F1C">
        <w:rPr>
          <w:rFonts w:ascii="Arial" w:hAnsi="Arial" w:cs="Arial"/>
          <w:sz w:val="20"/>
          <w:szCs w:val="20"/>
        </w:rPr>
        <w:t xml:space="preserve">un </w:t>
      </w:r>
      <w:r w:rsidR="00F711DC" w:rsidRPr="00000AE7">
        <w:rPr>
          <w:rFonts w:ascii="Arial" w:hAnsi="Arial" w:cs="Arial"/>
          <w:sz w:val="20"/>
          <w:szCs w:val="20"/>
        </w:rPr>
        <w:t>máximo tres cuartillas</w:t>
      </w:r>
      <w:r w:rsidRPr="00000AE7">
        <w:rPr>
          <w:rFonts w:ascii="Arial" w:hAnsi="Arial" w:cs="Arial"/>
          <w:sz w:val="20"/>
          <w:szCs w:val="20"/>
        </w:rPr>
        <w:t>, el resumen del guión de ficción o animación que se presenta.</w:t>
      </w:r>
    </w:p>
    <w:p w:rsidR="00426F1C" w:rsidRPr="00426F1C" w:rsidRDefault="00EA2E89" w:rsidP="00893DE5">
      <w:pPr>
        <w:pStyle w:val="Prrafodelista"/>
        <w:numPr>
          <w:ilvl w:val="0"/>
          <w:numId w:val="8"/>
        </w:numPr>
        <w:ind w:left="567" w:hanging="283"/>
        <w:rPr>
          <w:rFonts w:ascii="Arial" w:hAnsi="Arial" w:cs="Arial"/>
          <w:b/>
          <w:color w:val="FF0000"/>
          <w:sz w:val="20"/>
          <w:szCs w:val="20"/>
        </w:rPr>
      </w:pPr>
      <w:r w:rsidRPr="00B820A3">
        <w:rPr>
          <w:rFonts w:ascii="Arial" w:hAnsi="Arial" w:cs="Arial"/>
          <w:b/>
          <w:sz w:val="20"/>
          <w:szCs w:val="20"/>
        </w:rPr>
        <w:lastRenderedPageBreak/>
        <w:t>GUIÓN CINEMATOGRÁFICO</w:t>
      </w:r>
      <w:r w:rsidR="00C41C94" w:rsidRPr="00B820A3">
        <w:rPr>
          <w:rFonts w:ascii="Arial" w:hAnsi="Arial" w:cs="Arial"/>
          <w:b/>
          <w:sz w:val="20"/>
          <w:szCs w:val="20"/>
        </w:rPr>
        <w:t xml:space="preserve"> </w:t>
      </w:r>
      <w:r w:rsidR="00C41C94" w:rsidRPr="00090F29">
        <w:rPr>
          <w:rFonts w:ascii="Arial" w:hAnsi="Arial" w:cs="Arial"/>
          <w:b/>
          <w:sz w:val="20"/>
          <w:szCs w:val="20"/>
        </w:rPr>
        <w:t>EN</w:t>
      </w:r>
      <w:r w:rsidR="00090F29">
        <w:rPr>
          <w:rFonts w:ascii="Arial" w:hAnsi="Arial" w:cs="Arial"/>
          <w:b/>
          <w:sz w:val="20"/>
          <w:szCs w:val="20"/>
        </w:rPr>
        <w:t xml:space="preserve"> </w:t>
      </w:r>
      <w:r w:rsidR="00C41C94" w:rsidRPr="00090F29">
        <w:rPr>
          <w:rFonts w:ascii="Arial" w:hAnsi="Arial" w:cs="Arial"/>
          <w:b/>
          <w:sz w:val="20"/>
          <w:szCs w:val="20"/>
        </w:rPr>
        <w:t>FORMATO PROFESIONAL Y NUMERADO</w:t>
      </w:r>
      <w:r w:rsidR="008E1C9E">
        <w:rPr>
          <w:rFonts w:ascii="Arial" w:hAnsi="Arial" w:cs="Arial"/>
          <w:b/>
          <w:sz w:val="20"/>
          <w:szCs w:val="20"/>
        </w:rPr>
        <w:t>.</w:t>
      </w:r>
    </w:p>
    <w:p w:rsidR="00426F1C" w:rsidRPr="00426F1C" w:rsidRDefault="00426F1C" w:rsidP="00426F1C">
      <w:pPr>
        <w:pStyle w:val="Prrafodelista"/>
        <w:ind w:left="567"/>
        <w:rPr>
          <w:rFonts w:ascii="Arial" w:hAnsi="Arial" w:cs="Arial"/>
          <w:b/>
          <w:color w:val="FF0000"/>
          <w:sz w:val="10"/>
          <w:szCs w:val="10"/>
        </w:rPr>
      </w:pPr>
    </w:p>
    <w:p w:rsidR="008E1C9E" w:rsidRDefault="008E1C9E" w:rsidP="00426F1C">
      <w:pPr>
        <w:pStyle w:val="Prrafodelista"/>
        <w:ind w:left="567"/>
        <w:rPr>
          <w:rFonts w:ascii="Arial" w:hAnsi="Arial" w:cs="Arial"/>
          <w:sz w:val="20"/>
          <w:szCs w:val="20"/>
        </w:rPr>
      </w:pPr>
      <w:r>
        <w:rPr>
          <w:rFonts w:ascii="Arial" w:hAnsi="Arial" w:cs="Arial"/>
          <w:sz w:val="20"/>
          <w:szCs w:val="20"/>
        </w:rPr>
        <w:t xml:space="preserve">El guión deberá presentarse con sus escenas numeradas en orden ascendente y respetar los formatos profesionales. </w:t>
      </w:r>
    </w:p>
    <w:p w:rsidR="00CD015D" w:rsidRPr="00815DC4" w:rsidRDefault="008E1C9E" w:rsidP="00426F1C">
      <w:pPr>
        <w:pStyle w:val="Prrafodelista"/>
        <w:ind w:left="567"/>
        <w:rPr>
          <w:rFonts w:ascii="Arial" w:hAnsi="Arial" w:cs="Arial"/>
          <w:b/>
          <w:color w:val="FF0000"/>
          <w:sz w:val="20"/>
          <w:szCs w:val="20"/>
        </w:rPr>
      </w:pPr>
      <w:r>
        <w:rPr>
          <w:rFonts w:ascii="Arial" w:hAnsi="Arial" w:cs="Arial"/>
          <w:sz w:val="20"/>
          <w:szCs w:val="20"/>
        </w:rPr>
        <w:t>A</w:t>
      </w:r>
      <w:r w:rsidR="00B677DF" w:rsidRPr="002F01DE">
        <w:rPr>
          <w:rFonts w:ascii="Arial" w:hAnsi="Arial" w:cs="Arial"/>
          <w:sz w:val="20"/>
          <w:szCs w:val="20"/>
        </w:rPr>
        <w:t>demá</w:t>
      </w:r>
      <w:r w:rsidR="007C278D" w:rsidRPr="002F01DE">
        <w:rPr>
          <w:rFonts w:ascii="Arial" w:hAnsi="Arial" w:cs="Arial"/>
          <w:sz w:val="20"/>
          <w:szCs w:val="20"/>
        </w:rPr>
        <w:t xml:space="preserve">s del registro </w:t>
      </w:r>
      <w:r w:rsidR="00B677DF" w:rsidRPr="002F01DE">
        <w:rPr>
          <w:rFonts w:ascii="Arial" w:hAnsi="Arial" w:cs="Arial"/>
          <w:sz w:val="20"/>
          <w:szCs w:val="20"/>
        </w:rPr>
        <w:t>en l</w:t>
      </w:r>
      <w:r w:rsidR="00090F29">
        <w:rPr>
          <w:rFonts w:ascii="Arial" w:hAnsi="Arial" w:cs="Arial"/>
          <w:sz w:val="20"/>
          <w:szCs w:val="20"/>
        </w:rPr>
        <w:t>í</w:t>
      </w:r>
      <w:r w:rsidR="00B677DF" w:rsidRPr="002F01DE">
        <w:rPr>
          <w:rFonts w:ascii="Arial" w:hAnsi="Arial" w:cs="Arial"/>
          <w:sz w:val="20"/>
          <w:szCs w:val="20"/>
        </w:rPr>
        <w:t>nea</w:t>
      </w:r>
      <w:r w:rsidR="007C278D" w:rsidRPr="002F01DE">
        <w:rPr>
          <w:rFonts w:ascii="Arial" w:hAnsi="Arial" w:cs="Arial"/>
          <w:sz w:val="20"/>
          <w:szCs w:val="20"/>
        </w:rPr>
        <w:t xml:space="preserve"> del guión</w:t>
      </w:r>
      <w:r w:rsidR="00B677DF" w:rsidRPr="002F01DE">
        <w:rPr>
          <w:rFonts w:ascii="Arial" w:hAnsi="Arial" w:cs="Arial"/>
          <w:sz w:val="20"/>
          <w:szCs w:val="20"/>
        </w:rPr>
        <w:t>,</w:t>
      </w:r>
      <w:r w:rsidR="005C5FFF" w:rsidRPr="002F01DE">
        <w:rPr>
          <w:rFonts w:ascii="Arial" w:hAnsi="Arial" w:cs="Arial"/>
          <w:sz w:val="20"/>
          <w:szCs w:val="20"/>
        </w:rPr>
        <w:t xml:space="preserve"> </w:t>
      </w:r>
      <w:r w:rsidR="00B677DF" w:rsidRPr="002F01DE">
        <w:rPr>
          <w:rFonts w:ascii="Arial" w:hAnsi="Arial" w:cs="Arial"/>
          <w:sz w:val="20"/>
          <w:szCs w:val="20"/>
        </w:rPr>
        <w:t xml:space="preserve">en el momento que les sea </w:t>
      </w:r>
      <w:r w:rsidR="00B677DF" w:rsidRPr="008165B0">
        <w:rPr>
          <w:rFonts w:ascii="Arial" w:hAnsi="Arial" w:cs="Arial"/>
          <w:sz w:val="20"/>
          <w:szCs w:val="20"/>
        </w:rPr>
        <w:t>solicitada la entre</w:t>
      </w:r>
      <w:r w:rsidR="00090F29" w:rsidRPr="008165B0">
        <w:rPr>
          <w:rFonts w:ascii="Arial" w:hAnsi="Arial" w:cs="Arial"/>
          <w:sz w:val="20"/>
          <w:szCs w:val="20"/>
        </w:rPr>
        <w:t>ga</w:t>
      </w:r>
      <w:r w:rsidR="00090F29">
        <w:rPr>
          <w:rFonts w:ascii="Arial" w:hAnsi="Arial" w:cs="Arial"/>
          <w:sz w:val="20"/>
          <w:szCs w:val="20"/>
        </w:rPr>
        <w:t xml:space="preserve"> </w:t>
      </w:r>
      <w:r w:rsidR="005C5FFF" w:rsidRPr="002F01DE">
        <w:rPr>
          <w:rFonts w:ascii="Arial" w:hAnsi="Arial" w:cs="Arial"/>
          <w:sz w:val="20"/>
          <w:szCs w:val="20"/>
        </w:rPr>
        <w:t>física</w:t>
      </w:r>
      <w:r w:rsidR="00090F29">
        <w:rPr>
          <w:rFonts w:ascii="Arial" w:hAnsi="Arial" w:cs="Arial"/>
          <w:sz w:val="20"/>
          <w:szCs w:val="20"/>
        </w:rPr>
        <w:t xml:space="preserve"> del proyecto</w:t>
      </w:r>
      <w:r w:rsidR="005C5FFF" w:rsidRPr="002F01DE">
        <w:rPr>
          <w:rFonts w:ascii="Arial" w:hAnsi="Arial" w:cs="Arial"/>
          <w:sz w:val="20"/>
          <w:szCs w:val="20"/>
        </w:rPr>
        <w:t>, deberá entregar</w:t>
      </w:r>
      <w:r w:rsidR="00FB2E43" w:rsidRPr="002F01DE">
        <w:rPr>
          <w:rFonts w:ascii="Arial" w:hAnsi="Arial" w:cs="Arial"/>
          <w:sz w:val="20"/>
          <w:szCs w:val="20"/>
        </w:rPr>
        <w:t xml:space="preserve"> </w:t>
      </w:r>
      <w:r w:rsidR="00B677DF" w:rsidRPr="002F01DE">
        <w:rPr>
          <w:rFonts w:ascii="Arial" w:hAnsi="Arial" w:cs="Arial"/>
          <w:sz w:val="20"/>
          <w:szCs w:val="20"/>
        </w:rPr>
        <w:t>d</w:t>
      </w:r>
      <w:r w:rsidR="00787D8A" w:rsidRPr="002F01DE">
        <w:rPr>
          <w:rFonts w:ascii="Arial" w:hAnsi="Arial" w:cs="Arial"/>
          <w:sz w:val="20"/>
          <w:szCs w:val="20"/>
        </w:rPr>
        <w:t>o</w:t>
      </w:r>
      <w:r w:rsidR="006D69ED" w:rsidRPr="002F01DE">
        <w:rPr>
          <w:rFonts w:ascii="Arial" w:hAnsi="Arial" w:cs="Arial"/>
          <w:sz w:val="20"/>
          <w:szCs w:val="20"/>
        </w:rPr>
        <w:t xml:space="preserve">s ejemplares, </w:t>
      </w:r>
      <w:r w:rsidR="00787D8A" w:rsidRPr="002F01DE">
        <w:rPr>
          <w:rFonts w:ascii="Arial" w:hAnsi="Arial" w:cs="Arial"/>
          <w:sz w:val="20"/>
          <w:szCs w:val="20"/>
        </w:rPr>
        <w:t>separados y e</w:t>
      </w:r>
      <w:r w:rsidR="00E92315" w:rsidRPr="002F01DE">
        <w:rPr>
          <w:rFonts w:ascii="Arial" w:hAnsi="Arial" w:cs="Arial"/>
          <w:sz w:val="20"/>
          <w:szCs w:val="20"/>
        </w:rPr>
        <w:t>ngargolado</w:t>
      </w:r>
      <w:r w:rsidR="00787D8A" w:rsidRPr="002F01DE">
        <w:rPr>
          <w:rFonts w:ascii="Arial" w:hAnsi="Arial" w:cs="Arial"/>
          <w:sz w:val="20"/>
          <w:szCs w:val="20"/>
        </w:rPr>
        <w:t>s</w:t>
      </w:r>
      <w:r w:rsidR="00E92315" w:rsidRPr="002F01DE">
        <w:rPr>
          <w:rFonts w:ascii="Arial" w:hAnsi="Arial" w:cs="Arial"/>
          <w:sz w:val="20"/>
          <w:szCs w:val="20"/>
        </w:rPr>
        <w:t xml:space="preserve">, para acompañar </w:t>
      </w:r>
      <w:r w:rsidR="008C68C7" w:rsidRPr="008165B0">
        <w:rPr>
          <w:rFonts w:ascii="Arial" w:hAnsi="Arial" w:cs="Arial"/>
          <w:sz w:val="20"/>
          <w:szCs w:val="20"/>
        </w:rPr>
        <w:t xml:space="preserve">la </w:t>
      </w:r>
      <w:r w:rsidR="00815DC4" w:rsidRPr="008165B0">
        <w:rPr>
          <w:rFonts w:ascii="Arial" w:hAnsi="Arial" w:cs="Arial"/>
          <w:sz w:val="20"/>
          <w:szCs w:val="20"/>
        </w:rPr>
        <w:t>documentación total.</w:t>
      </w:r>
      <w:r w:rsidR="005C5FFF" w:rsidRPr="00815DC4">
        <w:rPr>
          <w:rFonts w:ascii="Arial" w:hAnsi="Arial" w:cs="Arial"/>
          <w:color w:val="FF0000"/>
          <w:sz w:val="20"/>
          <w:szCs w:val="20"/>
        </w:rPr>
        <w:t xml:space="preserve"> </w:t>
      </w:r>
    </w:p>
    <w:p w:rsidR="00373A71" w:rsidRPr="00000AE7" w:rsidRDefault="00373A71" w:rsidP="00CD015D">
      <w:pPr>
        <w:pStyle w:val="Prrafodelista"/>
        <w:ind w:left="567"/>
        <w:rPr>
          <w:rFonts w:ascii="Arial" w:hAnsi="Arial" w:cs="Arial"/>
          <w:b/>
          <w:sz w:val="20"/>
          <w:szCs w:val="20"/>
        </w:rPr>
      </w:pPr>
    </w:p>
    <w:p w:rsidR="008E1C9E" w:rsidRPr="008E1C9E" w:rsidRDefault="00357E99" w:rsidP="009828F7">
      <w:pPr>
        <w:pStyle w:val="Prrafodelista"/>
        <w:numPr>
          <w:ilvl w:val="0"/>
          <w:numId w:val="8"/>
        </w:numPr>
        <w:ind w:left="567" w:hanging="283"/>
        <w:rPr>
          <w:rFonts w:ascii="Arial" w:hAnsi="Arial" w:cs="Arial"/>
          <w:b/>
        </w:rPr>
      </w:pPr>
      <w:r w:rsidRPr="00186810">
        <w:rPr>
          <w:rFonts w:ascii="Arial" w:hAnsi="Arial" w:cs="Arial"/>
          <w:b/>
          <w:sz w:val="20"/>
          <w:szCs w:val="20"/>
        </w:rPr>
        <w:t>PROPUESTA CREATIVA</w:t>
      </w:r>
      <w:r w:rsidR="008E1C9E">
        <w:rPr>
          <w:rFonts w:ascii="Arial" w:hAnsi="Arial" w:cs="Arial"/>
          <w:b/>
          <w:sz w:val="20"/>
          <w:szCs w:val="20"/>
        </w:rPr>
        <w:t xml:space="preserve"> DEL DIRECTOR.</w:t>
      </w:r>
    </w:p>
    <w:p w:rsidR="008E1C9E" w:rsidRPr="008E1C9E" w:rsidRDefault="008E1C9E" w:rsidP="008E1C9E">
      <w:pPr>
        <w:pStyle w:val="Prrafodelista"/>
        <w:ind w:left="567"/>
        <w:rPr>
          <w:rFonts w:ascii="Arial" w:hAnsi="Arial" w:cs="Arial"/>
          <w:b/>
          <w:sz w:val="10"/>
          <w:szCs w:val="10"/>
        </w:rPr>
      </w:pPr>
    </w:p>
    <w:p w:rsidR="0000652D" w:rsidRPr="008165B0" w:rsidRDefault="00EA2E89" w:rsidP="008E1C9E">
      <w:pPr>
        <w:pStyle w:val="Prrafodelista"/>
        <w:ind w:left="567"/>
        <w:rPr>
          <w:rFonts w:ascii="Arial" w:hAnsi="Arial" w:cs="Arial"/>
          <w:b/>
        </w:rPr>
      </w:pPr>
      <w:r w:rsidRPr="008165B0">
        <w:rPr>
          <w:rFonts w:ascii="Arial" w:hAnsi="Arial" w:cs="Arial"/>
          <w:b/>
          <w:sz w:val="20"/>
          <w:szCs w:val="20"/>
        </w:rPr>
        <w:t xml:space="preserve"> </w:t>
      </w:r>
      <w:r w:rsidR="00A02EDB" w:rsidRPr="008165B0">
        <w:rPr>
          <w:rFonts w:ascii="Arial" w:hAnsi="Arial" w:cs="Arial"/>
          <w:sz w:val="20"/>
          <w:szCs w:val="20"/>
        </w:rPr>
        <w:t>El director</w:t>
      </w:r>
      <w:r w:rsidRPr="008165B0">
        <w:rPr>
          <w:rFonts w:ascii="Arial" w:hAnsi="Arial" w:cs="Arial"/>
          <w:sz w:val="20"/>
          <w:szCs w:val="20"/>
        </w:rPr>
        <w:t>, deberá exponer</w:t>
      </w:r>
      <w:r w:rsidR="00CD015D" w:rsidRPr="008165B0">
        <w:rPr>
          <w:rFonts w:ascii="Arial" w:hAnsi="Arial" w:cs="Arial"/>
          <w:sz w:val="20"/>
          <w:szCs w:val="20"/>
        </w:rPr>
        <w:t xml:space="preserve"> en </w:t>
      </w:r>
      <w:r w:rsidR="008362E8" w:rsidRPr="008165B0">
        <w:rPr>
          <w:rFonts w:ascii="Arial" w:hAnsi="Arial" w:cs="Arial"/>
          <w:sz w:val="20"/>
          <w:szCs w:val="20"/>
        </w:rPr>
        <w:t xml:space="preserve">máximo </w:t>
      </w:r>
      <w:r w:rsidR="00CD015D" w:rsidRPr="008165B0">
        <w:rPr>
          <w:rFonts w:ascii="Arial" w:hAnsi="Arial" w:cs="Arial"/>
          <w:sz w:val="20"/>
          <w:szCs w:val="20"/>
        </w:rPr>
        <w:t>una cuartilla</w:t>
      </w:r>
      <w:r w:rsidRPr="008165B0">
        <w:rPr>
          <w:rFonts w:ascii="Arial" w:hAnsi="Arial" w:cs="Arial"/>
          <w:sz w:val="20"/>
          <w:szCs w:val="20"/>
        </w:rPr>
        <w:t>, su visión y la forma en que planea</w:t>
      </w:r>
      <w:r w:rsidR="00F711DC" w:rsidRPr="008165B0">
        <w:rPr>
          <w:rFonts w:ascii="Arial" w:hAnsi="Arial" w:cs="Arial"/>
          <w:sz w:val="20"/>
          <w:szCs w:val="20"/>
        </w:rPr>
        <w:t xml:space="preserve"> abordar </w:t>
      </w:r>
      <w:r w:rsidR="008E1C9E" w:rsidRPr="008165B0">
        <w:rPr>
          <w:rFonts w:ascii="Arial" w:hAnsi="Arial" w:cs="Arial"/>
          <w:sz w:val="20"/>
          <w:szCs w:val="20"/>
        </w:rPr>
        <w:t xml:space="preserve">y narrar </w:t>
      </w:r>
      <w:r w:rsidR="00F711DC" w:rsidRPr="008165B0">
        <w:rPr>
          <w:rFonts w:ascii="Arial" w:hAnsi="Arial" w:cs="Arial"/>
          <w:sz w:val="20"/>
          <w:szCs w:val="20"/>
        </w:rPr>
        <w:t>cinematográfica</w:t>
      </w:r>
      <w:r w:rsidR="00F667DC" w:rsidRPr="008165B0">
        <w:rPr>
          <w:rFonts w:ascii="Arial" w:hAnsi="Arial" w:cs="Arial"/>
          <w:sz w:val="20"/>
          <w:szCs w:val="20"/>
        </w:rPr>
        <w:t xml:space="preserve"> y técnicamente</w:t>
      </w:r>
      <w:r w:rsidR="00F711DC" w:rsidRPr="008165B0">
        <w:rPr>
          <w:rFonts w:ascii="Arial" w:hAnsi="Arial" w:cs="Arial"/>
          <w:sz w:val="20"/>
          <w:szCs w:val="20"/>
        </w:rPr>
        <w:t xml:space="preserve"> la historia</w:t>
      </w:r>
      <w:r w:rsidR="00A03C5E" w:rsidRPr="008165B0">
        <w:rPr>
          <w:rFonts w:ascii="Arial" w:hAnsi="Arial" w:cs="Arial"/>
          <w:sz w:val="20"/>
          <w:szCs w:val="20"/>
        </w:rPr>
        <w:t>.</w:t>
      </w:r>
    </w:p>
    <w:p w:rsidR="00373A71" w:rsidRPr="008E1C9E" w:rsidRDefault="00373A71" w:rsidP="00373A71">
      <w:pPr>
        <w:rPr>
          <w:rFonts w:ascii="Arial" w:hAnsi="Arial" w:cs="Arial"/>
          <w:b/>
          <w:color w:val="FF0000"/>
        </w:rPr>
      </w:pPr>
    </w:p>
    <w:p w:rsidR="008E1C9E" w:rsidRPr="008E1C9E" w:rsidRDefault="008362E8" w:rsidP="009828F7">
      <w:pPr>
        <w:pStyle w:val="Prrafodelista"/>
        <w:numPr>
          <w:ilvl w:val="0"/>
          <w:numId w:val="8"/>
        </w:numPr>
        <w:ind w:left="567" w:hanging="283"/>
        <w:rPr>
          <w:rFonts w:ascii="Arial" w:hAnsi="Arial" w:cs="Arial"/>
          <w:b/>
          <w:sz w:val="20"/>
          <w:szCs w:val="20"/>
        </w:rPr>
      </w:pPr>
      <w:r w:rsidRPr="008362E8">
        <w:rPr>
          <w:rFonts w:ascii="Arial" w:hAnsi="Arial" w:cs="Arial"/>
          <w:b/>
          <w:sz w:val="20"/>
          <w:szCs w:val="20"/>
          <w:lang w:val="es-ES"/>
        </w:rPr>
        <w:t>VISIÓN CREATIVA Y TÉCNICA DEL PRODUCTOR DE LA PE</w:t>
      </w:r>
      <w:r>
        <w:rPr>
          <w:rFonts w:ascii="Arial" w:hAnsi="Arial" w:cs="Arial"/>
          <w:b/>
          <w:sz w:val="20"/>
          <w:szCs w:val="20"/>
          <w:lang w:val="es-ES"/>
        </w:rPr>
        <w:t>L</w:t>
      </w:r>
      <w:r w:rsidRPr="008362E8">
        <w:rPr>
          <w:rFonts w:ascii="Arial" w:hAnsi="Arial" w:cs="Arial"/>
          <w:b/>
          <w:sz w:val="20"/>
          <w:szCs w:val="20"/>
          <w:lang w:val="es-ES"/>
        </w:rPr>
        <w:t>ÍCULA</w:t>
      </w:r>
      <w:r w:rsidR="008E1C9E">
        <w:rPr>
          <w:rFonts w:ascii="Arial" w:hAnsi="Arial" w:cs="Arial"/>
          <w:b/>
          <w:sz w:val="20"/>
          <w:szCs w:val="20"/>
          <w:lang w:val="es-ES"/>
        </w:rPr>
        <w:t>.</w:t>
      </w:r>
    </w:p>
    <w:p w:rsidR="008E1C9E" w:rsidRPr="008E1C9E" w:rsidRDefault="008E1C9E" w:rsidP="008E1C9E">
      <w:pPr>
        <w:pStyle w:val="Prrafodelista"/>
        <w:ind w:left="567"/>
        <w:rPr>
          <w:rFonts w:ascii="Arial" w:hAnsi="Arial" w:cs="Arial"/>
          <w:b/>
          <w:sz w:val="10"/>
          <w:szCs w:val="10"/>
        </w:rPr>
      </w:pPr>
    </w:p>
    <w:p w:rsidR="008362E8" w:rsidRPr="008165B0" w:rsidRDefault="008E1C9E" w:rsidP="008E1C9E">
      <w:pPr>
        <w:pStyle w:val="Prrafodelista"/>
        <w:ind w:left="567"/>
        <w:rPr>
          <w:rFonts w:ascii="Arial" w:hAnsi="Arial" w:cs="Arial"/>
          <w:b/>
          <w:sz w:val="20"/>
          <w:szCs w:val="20"/>
        </w:rPr>
      </w:pPr>
      <w:r w:rsidRPr="008165B0">
        <w:rPr>
          <w:rFonts w:ascii="Arial" w:hAnsi="Arial" w:cs="Arial"/>
          <w:sz w:val="20"/>
          <w:szCs w:val="20"/>
        </w:rPr>
        <w:t>En un máximo de</w:t>
      </w:r>
      <w:r w:rsidR="008362E8" w:rsidRPr="008165B0">
        <w:rPr>
          <w:rFonts w:ascii="Arial" w:hAnsi="Arial" w:cs="Arial"/>
          <w:sz w:val="20"/>
          <w:szCs w:val="20"/>
          <w:lang w:val="es-ES"/>
        </w:rPr>
        <w:t xml:space="preserve"> una cuartilla</w:t>
      </w:r>
      <w:r w:rsidRPr="008165B0">
        <w:rPr>
          <w:rFonts w:ascii="Arial" w:hAnsi="Arial" w:cs="Arial"/>
          <w:sz w:val="20"/>
          <w:szCs w:val="20"/>
          <w:lang w:val="es-ES"/>
        </w:rPr>
        <w:t>, el</w:t>
      </w:r>
      <w:r w:rsidR="00BD6C9D" w:rsidRPr="008165B0">
        <w:rPr>
          <w:rFonts w:ascii="Arial" w:hAnsi="Arial" w:cs="Arial"/>
          <w:sz w:val="20"/>
          <w:szCs w:val="20"/>
          <w:lang w:val="es-ES"/>
        </w:rPr>
        <w:t xml:space="preserve"> </w:t>
      </w:r>
      <w:r w:rsidRPr="008165B0">
        <w:rPr>
          <w:rFonts w:ascii="Arial" w:hAnsi="Arial" w:cs="Arial"/>
          <w:sz w:val="20"/>
          <w:szCs w:val="20"/>
          <w:lang w:val="es-ES"/>
        </w:rPr>
        <w:t>P</w:t>
      </w:r>
      <w:r w:rsidR="00BD6C9D" w:rsidRPr="008165B0">
        <w:rPr>
          <w:rFonts w:ascii="Arial" w:hAnsi="Arial" w:cs="Arial"/>
          <w:sz w:val="20"/>
          <w:szCs w:val="20"/>
          <w:lang w:val="es-ES"/>
        </w:rPr>
        <w:t xml:space="preserve">roductor deberá exponer su visión </w:t>
      </w:r>
      <w:r w:rsidRPr="008165B0">
        <w:rPr>
          <w:rFonts w:ascii="Arial" w:hAnsi="Arial" w:cs="Arial"/>
          <w:sz w:val="20"/>
          <w:szCs w:val="20"/>
          <w:lang w:val="es-ES"/>
        </w:rPr>
        <w:t>del proyecto</w:t>
      </w:r>
      <w:r w:rsidRPr="008E1C9E">
        <w:rPr>
          <w:rFonts w:ascii="Arial" w:hAnsi="Arial" w:cs="Arial"/>
          <w:color w:val="FF0000"/>
          <w:sz w:val="20"/>
          <w:szCs w:val="20"/>
          <w:lang w:val="es-ES"/>
        </w:rPr>
        <w:t xml:space="preserve"> </w:t>
      </w:r>
      <w:r w:rsidRPr="008165B0">
        <w:rPr>
          <w:rFonts w:ascii="Arial" w:hAnsi="Arial" w:cs="Arial"/>
          <w:sz w:val="20"/>
          <w:szCs w:val="20"/>
          <w:lang w:val="es-ES"/>
        </w:rPr>
        <w:t>relacionando la logística y costo del mismo con la propuesta narrativa y cinematográfica general.</w:t>
      </w:r>
    </w:p>
    <w:p w:rsidR="00730798" w:rsidRPr="00730798" w:rsidRDefault="00730798" w:rsidP="00730798">
      <w:pPr>
        <w:rPr>
          <w:rFonts w:ascii="Arial" w:hAnsi="Arial" w:cs="Arial"/>
          <w:b/>
        </w:rPr>
      </w:pPr>
    </w:p>
    <w:p w:rsidR="008E1C9E" w:rsidRDefault="00654E16" w:rsidP="009828F7">
      <w:pPr>
        <w:pStyle w:val="Prrafodelista"/>
        <w:numPr>
          <w:ilvl w:val="0"/>
          <w:numId w:val="8"/>
        </w:numPr>
        <w:tabs>
          <w:tab w:val="left" w:pos="284"/>
        </w:tabs>
        <w:ind w:left="567" w:hanging="283"/>
        <w:rPr>
          <w:rFonts w:ascii="Arial" w:hAnsi="Arial" w:cs="Arial"/>
          <w:b/>
          <w:sz w:val="20"/>
          <w:szCs w:val="20"/>
        </w:rPr>
      </w:pPr>
      <w:r w:rsidRPr="00922256">
        <w:rPr>
          <w:rFonts w:ascii="Arial" w:hAnsi="Arial" w:cs="Arial"/>
          <w:b/>
          <w:sz w:val="20"/>
          <w:szCs w:val="20"/>
        </w:rPr>
        <w:t xml:space="preserve">PERSONAL DE PRODUCCIÓN, TÉCNICO </w:t>
      </w:r>
      <w:r w:rsidR="008E1C9E">
        <w:rPr>
          <w:rFonts w:ascii="Arial" w:hAnsi="Arial" w:cs="Arial"/>
          <w:b/>
          <w:sz w:val="20"/>
          <w:szCs w:val="20"/>
        </w:rPr>
        <w:t>Y ARTÍSTICO.</w:t>
      </w:r>
    </w:p>
    <w:p w:rsidR="008E1C9E" w:rsidRPr="008E1C9E" w:rsidRDefault="008E1C9E" w:rsidP="008E1C9E">
      <w:pPr>
        <w:pStyle w:val="Prrafodelista"/>
        <w:tabs>
          <w:tab w:val="left" w:pos="284"/>
        </w:tabs>
        <w:ind w:left="567"/>
        <w:rPr>
          <w:rFonts w:ascii="Arial" w:hAnsi="Arial" w:cs="Arial"/>
          <w:b/>
          <w:sz w:val="10"/>
          <w:szCs w:val="10"/>
        </w:rPr>
      </w:pPr>
    </w:p>
    <w:p w:rsidR="00751EA0" w:rsidRPr="008E1C9E" w:rsidRDefault="000D2227" w:rsidP="008E1C9E">
      <w:pPr>
        <w:pStyle w:val="Prrafodelista"/>
        <w:tabs>
          <w:tab w:val="left" w:pos="284"/>
        </w:tabs>
        <w:ind w:left="567"/>
        <w:rPr>
          <w:rFonts w:ascii="Arial" w:hAnsi="Arial" w:cs="Arial"/>
          <w:sz w:val="20"/>
          <w:szCs w:val="20"/>
        </w:rPr>
      </w:pPr>
      <w:r w:rsidRPr="00922256">
        <w:rPr>
          <w:rFonts w:ascii="Arial" w:hAnsi="Arial" w:cs="Arial"/>
          <w:b/>
          <w:sz w:val="20"/>
          <w:szCs w:val="20"/>
        </w:rPr>
        <w:t xml:space="preserve"> </w:t>
      </w:r>
      <w:r w:rsidR="008E1C9E">
        <w:rPr>
          <w:rFonts w:ascii="Arial" w:hAnsi="Arial" w:cs="Arial"/>
          <w:sz w:val="20"/>
          <w:szCs w:val="20"/>
        </w:rPr>
        <w:t>E</w:t>
      </w:r>
      <w:r w:rsidRPr="00922256">
        <w:rPr>
          <w:rFonts w:ascii="Arial" w:hAnsi="Arial" w:cs="Arial"/>
          <w:sz w:val="20"/>
          <w:szCs w:val="20"/>
        </w:rPr>
        <w:t xml:space="preserve">l </w:t>
      </w:r>
      <w:r w:rsidR="008E1C9E">
        <w:rPr>
          <w:rFonts w:ascii="Arial" w:hAnsi="Arial" w:cs="Arial"/>
          <w:sz w:val="20"/>
          <w:szCs w:val="20"/>
        </w:rPr>
        <w:t>Solicitante</w:t>
      </w:r>
      <w:r w:rsidR="00C30C89" w:rsidRPr="00922256">
        <w:rPr>
          <w:rFonts w:ascii="Arial" w:hAnsi="Arial" w:cs="Arial"/>
          <w:sz w:val="20"/>
          <w:szCs w:val="20"/>
        </w:rPr>
        <w:t xml:space="preserve"> deber</w:t>
      </w:r>
      <w:r w:rsidR="00043515" w:rsidRPr="00922256">
        <w:rPr>
          <w:rFonts w:ascii="Arial" w:hAnsi="Arial" w:cs="Arial"/>
          <w:sz w:val="20"/>
          <w:szCs w:val="20"/>
        </w:rPr>
        <w:t>á enlistar los nombres de los</w:t>
      </w:r>
      <w:r w:rsidR="008E1C9E">
        <w:rPr>
          <w:rFonts w:ascii="Arial" w:hAnsi="Arial" w:cs="Arial"/>
          <w:sz w:val="20"/>
          <w:szCs w:val="20"/>
        </w:rPr>
        <w:t xml:space="preserve"> </w:t>
      </w:r>
      <w:r w:rsidR="00C30C89" w:rsidRPr="00922256">
        <w:rPr>
          <w:rFonts w:ascii="Arial" w:hAnsi="Arial" w:cs="Arial"/>
          <w:sz w:val="20"/>
          <w:szCs w:val="20"/>
        </w:rPr>
        <w:t xml:space="preserve">colaboradores del </w:t>
      </w:r>
      <w:r w:rsidR="008E1C9E">
        <w:rPr>
          <w:rFonts w:ascii="Arial" w:hAnsi="Arial" w:cs="Arial"/>
          <w:sz w:val="20"/>
          <w:szCs w:val="20"/>
        </w:rPr>
        <w:t xml:space="preserve">proyecto con mayor influencia en su desarrollo </w:t>
      </w:r>
      <w:r w:rsidR="008E1C9E" w:rsidRPr="008E1C9E">
        <w:rPr>
          <w:rFonts w:ascii="Arial" w:hAnsi="Arial" w:cs="Arial"/>
          <w:sz w:val="20"/>
          <w:szCs w:val="20"/>
        </w:rPr>
        <w:t>y</w:t>
      </w:r>
      <w:r w:rsidR="008E1C9E">
        <w:rPr>
          <w:rFonts w:ascii="Arial" w:hAnsi="Arial" w:cs="Arial"/>
          <w:sz w:val="20"/>
          <w:szCs w:val="20"/>
        </w:rPr>
        <w:t xml:space="preserve"> </w:t>
      </w:r>
      <w:r w:rsidR="008E1C9E" w:rsidRPr="008E1C9E">
        <w:rPr>
          <w:rFonts w:ascii="Arial" w:hAnsi="Arial" w:cs="Arial"/>
          <w:sz w:val="20"/>
          <w:szCs w:val="20"/>
        </w:rPr>
        <w:t>realización,</w:t>
      </w:r>
      <w:r w:rsidR="008E1C9E">
        <w:rPr>
          <w:rFonts w:ascii="Arial" w:hAnsi="Arial" w:cs="Arial"/>
          <w:sz w:val="20"/>
          <w:szCs w:val="20"/>
        </w:rPr>
        <w:t xml:space="preserve"> acompañados de una semblanza y Curriculum</w:t>
      </w:r>
      <w:r w:rsidR="00665BCE" w:rsidRPr="008E1C9E">
        <w:rPr>
          <w:rFonts w:ascii="Arial" w:hAnsi="Arial" w:cs="Arial"/>
          <w:sz w:val="20"/>
          <w:szCs w:val="20"/>
        </w:rPr>
        <w:t xml:space="preserve">: </w:t>
      </w:r>
    </w:p>
    <w:p w:rsidR="00654E16" w:rsidRPr="008E1C9E" w:rsidRDefault="00654E16" w:rsidP="00654E16">
      <w:pPr>
        <w:tabs>
          <w:tab w:val="left" w:pos="284"/>
        </w:tabs>
        <w:ind w:left="284"/>
        <w:rPr>
          <w:rFonts w:ascii="Arial" w:hAnsi="Arial" w:cs="Arial"/>
          <w:b/>
          <w:sz w:val="10"/>
          <w:szCs w:val="10"/>
          <w:lang w:val="es-MX"/>
        </w:rPr>
      </w:pPr>
    </w:p>
    <w:p w:rsidR="00815DC4" w:rsidRPr="00815DC4" w:rsidRDefault="00815DC4" w:rsidP="00654E16">
      <w:pPr>
        <w:pStyle w:val="Prrafodelista"/>
        <w:numPr>
          <w:ilvl w:val="0"/>
          <w:numId w:val="19"/>
        </w:numPr>
        <w:tabs>
          <w:tab w:val="left" w:pos="284"/>
        </w:tabs>
        <w:rPr>
          <w:rFonts w:ascii="Arial" w:hAnsi="Arial" w:cs="Arial"/>
          <w:sz w:val="20"/>
          <w:szCs w:val="20"/>
        </w:rPr>
      </w:pPr>
      <w:r w:rsidRPr="00815DC4">
        <w:rPr>
          <w:rFonts w:ascii="Arial" w:hAnsi="Arial" w:cs="Arial"/>
          <w:sz w:val="20"/>
          <w:szCs w:val="20"/>
        </w:rPr>
        <w:t>Productor</w:t>
      </w:r>
      <w:r w:rsidR="008E1C9E">
        <w:rPr>
          <w:rFonts w:ascii="Arial" w:hAnsi="Arial" w:cs="Arial"/>
          <w:sz w:val="20"/>
          <w:szCs w:val="20"/>
        </w:rPr>
        <w:t xml:space="preserve"> (s)</w:t>
      </w:r>
    </w:p>
    <w:p w:rsidR="00654E16" w:rsidRPr="00815DC4" w:rsidRDefault="00665BCE" w:rsidP="00654E16">
      <w:pPr>
        <w:pStyle w:val="Prrafodelista"/>
        <w:numPr>
          <w:ilvl w:val="0"/>
          <w:numId w:val="19"/>
        </w:numPr>
        <w:tabs>
          <w:tab w:val="left" w:pos="284"/>
        </w:tabs>
        <w:rPr>
          <w:rFonts w:ascii="Arial" w:hAnsi="Arial" w:cs="Arial"/>
          <w:sz w:val="20"/>
          <w:szCs w:val="20"/>
        </w:rPr>
      </w:pPr>
      <w:r w:rsidRPr="00815DC4">
        <w:rPr>
          <w:rFonts w:ascii="Arial" w:hAnsi="Arial" w:cs="Arial"/>
          <w:sz w:val="20"/>
          <w:szCs w:val="20"/>
        </w:rPr>
        <w:t xml:space="preserve">Guionista. </w:t>
      </w:r>
    </w:p>
    <w:p w:rsidR="00654E16" w:rsidRPr="00815DC4" w:rsidRDefault="00665BCE" w:rsidP="00654E16">
      <w:pPr>
        <w:pStyle w:val="Prrafodelista"/>
        <w:numPr>
          <w:ilvl w:val="0"/>
          <w:numId w:val="19"/>
        </w:numPr>
        <w:tabs>
          <w:tab w:val="left" w:pos="284"/>
        </w:tabs>
        <w:rPr>
          <w:rFonts w:ascii="Arial" w:hAnsi="Arial" w:cs="Arial"/>
          <w:sz w:val="20"/>
          <w:szCs w:val="20"/>
        </w:rPr>
      </w:pPr>
      <w:r w:rsidRPr="00815DC4">
        <w:rPr>
          <w:rFonts w:ascii="Arial" w:hAnsi="Arial" w:cs="Arial"/>
          <w:sz w:val="20"/>
          <w:szCs w:val="20"/>
        </w:rPr>
        <w:t xml:space="preserve"> Director</w:t>
      </w:r>
      <w:r w:rsidR="00654E16" w:rsidRPr="00815DC4">
        <w:rPr>
          <w:rFonts w:ascii="Arial" w:hAnsi="Arial" w:cs="Arial"/>
          <w:sz w:val="20"/>
          <w:szCs w:val="20"/>
        </w:rPr>
        <w:t>.</w:t>
      </w:r>
    </w:p>
    <w:p w:rsidR="00654E16" w:rsidRPr="00815DC4" w:rsidRDefault="00665BCE" w:rsidP="00654E16">
      <w:pPr>
        <w:pStyle w:val="Prrafodelista"/>
        <w:numPr>
          <w:ilvl w:val="0"/>
          <w:numId w:val="19"/>
        </w:numPr>
        <w:tabs>
          <w:tab w:val="left" w:pos="284"/>
        </w:tabs>
        <w:rPr>
          <w:rFonts w:ascii="Arial" w:hAnsi="Arial" w:cs="Arial"/>
          <w:sz w:val="20"/>
          <w:szCs w:val="20"/>
        </w:rPr>
      </w:pPr>
      <w:r w:rsidRPr="00815DC4">
        <w:rPr>
          <w:rFonts w:ascii="Arial" w:hAnsi="Arial" w:cs="Arial"/>
          <w:sz w:val="20"/>
          <w:szCs w:val="20"/>
        </w:rPr>
        <w:t xml:space="preserve"> Fotógraf</w:t>
      </w:r>
      <w:r w:rsidR="00654E16" w:rsidRPr="00815DC4">
        <w:rPr>
          <w:rFonts w:ascii="Arial" w:hAnsi="Arial" w:cs="Arial"/>
          <w:sz w:val="20"/>
          <w:szCs w:val="20"/>
        </w:rPr>
        <w:t>o.</w:t>
      </w:r>
    </w:p>
    <w:p w:rsidR="00654E16" w:rsidRPr="00815DC4" w:rsidRDefault="00B921AA" w:rsidP="00D25330">
      <w:pPr>
        <w:pStyle w:val="Prrafodelista"/>
        <w:numPr>
          <w:ilvl w:val="0"/>
          <w:numId w:val="19"/>
        </w:numPr>
        <w:tabs>
          <w:tab w:val="left" w:pos="284"/>
        </w:tabs>
        <w:rPr>
          <w:rFonts w:ascii="Arial" w:hAnsi="Arial" w:cs="Arial"/>
          <w:sz w:val="20"/>
          <w:szCs w:val="20"/>
        </w:rPr>
      </w:pPr>
      <w:r>
        <w:rPr>
          <w:rFonts w:ascii="Arial" w:hAnsi="Arial" w:cs="Arial"/>
          <w:sz w:val="20"/>
          <w:szCs w:val="20"/>
        </w:rPr>
        <w:t xml:space="preserve"> </w:t>
      </w:r>
      <w:r w:rsidR="00665BCE" w:rsidRPr="00815DC4">
        <w:rPr>
          <w:rFonts w:ascii="Arial" w:hAnsi="Arial" w:cs="Arial"/>
          <w:sz w:val="20"/>
          <w:szCs w:val="20"/>
        </w:rPr>
        <w:t>Reparto Estelar.</w:t>
      </w:r>
    </w:p>
    <w:p w:rsidR="00665BCE" w:rsidRPr="00815DC4" w:rsidRDefault="00B921AA" w:rsidP="00654E16">
      <w:pPr>
        <w:pStyle w:val="Prrafodelista"/>
        <w:numPr>
          <w:ilvl w:val="0"/>
          <w:numId w:val="19"/>
        </w:numPr>
        <w:autoSpaceDE w:val="0"/>
        <w:autoSpaceDN w:val="0"/>
        <w:adjustRightInd w:val="0"/>
        <w:rPr>
          <w:rFonts w:ascii="Arial" w:hAnsi="Arial" w:cs="Arial"/>
          <w:sz w:val="20"/>
          <w:szCs w:val="20"/>
        </w:rPr>
      </w:pPr>
      <w:r>
        <w:rPr>
          <w:rFonts w:ascii="Arial" w:hAnsi="Arial" w:cs="Arial"/>
          <w:sz w:val="20"/>
          <w:szCs w:val="20"/>
        </w:rPr>
        <w:t xml:space="preserve"> </w:t>
      </w:r>
      <w:r w:rsidR="00665BCE" w:rsidRPr="00815DC4">
        <w:rPr>
          <w:rFonts w:ascii="Arial" w:hAnsi="Arial" w:cs="Arial"/>
          <w:sz w:val="20"/>
          <w:szCs w:val="20"/>
        </w:rPr>
        <w:t>Otros que el SOLICITANTE considere relevantes.</w:t>
      </w:r>
    </w:p>
    <w:p w:rsidR="00665BCE" w:rsidRPr="00D25330" w:rsidRDefault="00665BCE" w:rsidP="00665BCE">
      <w:pPr>
        <w:autoSpaceDE w:val="0"/>
        <w:autoSpaceDN w:val="0"/>
        <w:adjustRightInd w:val="0"/>
        <w:ind w:left="1134"/>
        <w:jc w:val="both"/>
        <w:rPr>
          <w:rFonts w:ascii="Century Gothic" w:hAnsi="Century Gothic" w:cs="Arial"/>
          <w:sz w:val="22"/>
          <w:szCs w:val="22"/>
        </w:rPr>
      </w:pPr>
    </w:p>
    <w:p w:rsidR="008E1C9E" w:rsidRPr="008E1C9E" w:rsidRDefault="008E1C9E" w:rsidP="00DA46DC">
      <w:pPr>
        <w:pStyle w:val="Prrafodelista"/>
        <w:numPr>
          <w:ilvl w:val="0"/>
          <w:numId w:val="8"/>
        </w:numPr>
        <w:tabs>
          <w:tab w:val="left" w:pos="284"/>
        </w:tabs>
        <w:ind w:left="567" w:hanging="283"/>
        <w:rPr>
          <w:rFonts w:ascii="Arial" w:hAnsi="Arial" w:cs="Arial"/>
          <w:sz w:val="20"/>
          <w:szCs w:val="20"/>
        </w:rPr>
      </w:pPr>
      <w:r>
        <w:rPr>
          <w:rFonts w:ascii="Arial" w:hAnsi="Arial" w:cs="Arial"/>
          <w:b/>
          <w:sz w:val="20"/>
          <w:szCs w:val="20"/>
        </w:rPr>
        <w:t>RUTA CRÍTICA.</w:t>
      </w:r>
    </w:p>
    <w:p w:rsidR="008E1C9E" w:rsidRPr="008E1C9E" w:rsidRDefault="008E1C9E" w:rsidP="008E1C9E">
      <w:pPr>
        <w:pStyle w:val="Prrafodelista"/>
        <w:tabs>
          <w:tab w:val="left" w:pos="284"/>
        </w:tabs>
        <w:ind w:left="567"/>
        <w:rPr>
          <w:rFonts w:ascii="Arial" w:hAnsi="Arial" w:cs="Arial"/>
          <w:b/>
          <w:sz w:val="10"/>
          <w:szCs w:val="10"/>
        </w:rPr>
      </w:pPr>
    </w:p>
    <w:p w:rsidR="00F679D6" w:rsidRPr="008165B0" w:rsidRDefault="008E1C9E" w:rsidP="008E1C9E">
      <w:pPr>
        <w:pStyle w:val="Prrafodelista"/>
        <w:tabs>
          <w:tab w:val="left" w:pos="284"/>
        </w:tabs>
        <w:ind w:left="567"/>
        <w:rPr>
          <w:rFonts w:ascii="Arial" w:hAnsi="Arial" w:cs="Arial"/>
          <w:sz w:val="20"/>
          <w:szCs w:val="20"/>
        </w:rPr>
      </w:pPr>
      <w:r w:rsidRPr="008165B0">
        <w:rPr>
          <w:rFonts w:ascii="Arial" w:hAnsi="Arial" w:cs="Arial"/>
          <w:sz w:val="20"/>
          <w:szCs w:val="20"/>
        </w:rPr>
        <w:t>Es la ruta general del proyecto y deberá especificar a detalle sus procesos en cada una de</w:t>
      </w:r>
      <w:r w:rsidR="00A66264" w:rsidRPr="008165B0">
        <w:rPr>
          <w:rFonts w:ascii="Arial" w:hAnsi="Arial" w:cs="Arial"/>
          <w:sz w:val="20"/>
          <w:szCs w:val="20"/>
        </w:rPr>
        <w:t xml:space="preserve"> las siguientes etapas</w:t>
      </w:r>
      <w:r w:rsidR="00F679D6" w:rsidRPr="008165B0">
        <w:rPr>
          <w:rFonts w:ascii="Arial" w:hAnsi="Arial" w:cs="Arial"/>
          <w:sz w:val="20"/>
          <w:szCs w:val="20"/>
        </w:rPr>
        <w:t>:</w:t>
      </w:r>
    </w:p>
    <w:p w:rsidR="00815DC4" w:rsidRPr="008E1C9E" w:rsidRDefault="00815DC4" w:rsidP="00815DC4">
      <w:pPr>
        <w:pStyle w:val="Prrafodelista"/>
        <w:tabs>
          <w:tab w:val="left" w:pos="284"/>
        </w:tabs>
        <w:ind w:left="567"/>
        <w:rPr>
          <w:rFonts w:ascii="Arial" w:hAnsi="Arial" w:cs="Arial"/>
          <w:sz w:val="6"/>
          <w:szCs w:val="6"/>
        </w:rPr>
      </w:pPr>
    </w:p>
    <w:p w:rsidR="001470D3" w:rsidRPr="00512AC9" w:rsidRDefault="001470D3" w:rsidP="00815DC4">
      <w:pPr>
        <w:pStyle w:val="Prrafodelista"/>
        <w:numPr>
          <w:ilvl w:val="0"/>
          <w:numId w:val="15"/>
        </w:numPr>
        <w:ind w:left="993" w:firstLine="0"/>
        <w:rPr>
          <w:rFonts w:ascii="Arial" w:hAnsi="Arial" w:cs="Arial"/>
          <w:sz w:val="20"/>
          <w:szCs w:val="20"/>
        </w:rPr>
      </w:pPr>
      <w:r w:rsidRPr="00512AC9">
        <w:rPr>
          <w:rFonts w:ascii="Arial" w:hAnsi="Arial" w:cs="Arial"/>
          <w:sz w:val="20"/>
          <w:szCs w:val="20"/>
        </w:rPr>
        <w:t>Preproducción (por semana).</w:t>
      </w:r>
    </w:p>
    <w:p w:rsidR="001470D3" w:rsidRPr="00512AC9" w:rsidRDefault="001470D3" w:rsidP="00815DC4">
      <w:pPr>
        <w:pStyle w:val="Prrafodelista"/>
        <w:numPr>
          <w:ilvl w:val="0"/>
          <w:numId w:val="15"/>
        </w:numPr>
        <w:ind w:left="993" w:firstLine="0"/>
        <w:rPr>
          <w:rFonts w:ascii="Arial" w:hAnsi="Arial" w:cs="Arial"/>
          <w:sz w:val="20"/>
          <w:szCs w:val="20"/>
        </w:rPr>
      </w:pPr>
      <w:r w:rsidRPr="00512AC9">
        <w:rPr>
          <w:rFonts w:ascii="Arial" w:hAnsi="Arial" w:cs="Arial"/>
          <w:sz w:val="20"/>
          <w:szCs w:val="20"/>
        </w:rPr>
        <w:t>Rodaje (por semana).</w:t>
      </w:r>
    </w:p>
    <w:p w:rsidR="001470D3" w:rsidRPr="00512AC9" w:rsidRDefault="001470D3" w:rsidP="00815DC4">
      <w:pPr>
        <w:pStyle w:val="Prrafodelista"/>
        <w:numPr>
          <w:ilvl w:val="0"/>
          <w:numId w:val="15"/>
        </w:numPr>
        <w:ind w:left="993" w:firstLine="0"/>
        <w:rPr>
          <w:rFonts w:ascii="Arial" w:hAnsi="Arial" w:cs="Arial"/>
          <w:sz w:val="20"/>
          <w:szCs w:val="20"/>
        </w:rPr>
      </w:pPr>
      <w:r w:rsidRPr="00512AC9">
        <w:rPr>
          <w:rFonts w:ascii="Arial" w:hAnsi="Arial" w:cs="Arial"/>
          <w:sz w:val="20"/>
          <w:szCs w:val="20"/>
        </w:rPr>
        <w:t>Postproducción (mensual)</w:t>
      </w:r>
    </w:p>
    <w:p w:rsidR="001470D3" w:rsidRPr="008409D2" w:rsidRDefault="001470D3" w:rsidP="00815DC4">
      <w:pPr>
        <w:pStyle w:val="Prrafodelista"/>
        <w:numPr>
          <w:ilvl w:val="0"/>
          <w:numId w:val="15"/>
        </w:numPr>
        <w:ind w:left="993" w:firstLine="0"/>
        <w:rPr>
          <w:rFonts w:ascii="Arial" w:hAnsi="Arial" w:cs="Arial"/>
          <w:sz w:val="20"/>
          <w:szCs w:val="20"/>
        </w:rPr>
      </w:pPr>
      <w:r w:rsidRPr="008409D2">
        <w:rPr>
          <w:rFonts w:ascii="Arial" w:hAnsi="Arial" w:cs="Arial"/>
          <w:sz w:val="20"/>
          <w:szCs w:val="20"/>
        </w:rPr>
        <w:t>Fecha tentativa de t</w:t>
      </w:r>
      <w:r w:rsidR="00DC0EBA" w:rsidRPr="008409D2">
        <w:rPr>
          <w:rFonts w:ascii="Arial" w:hAnsi="Arial" w:cs="Arial"/>
          <w:sz w:val="20"/>
          <w:szCs w:val="20"/>
        </w:rPr>
        <w:t>erminación hasta copia</w:t>
      </w:r>
      <w:r w:rsidR="00815DC4">
        <w:rPr>
          <w:rFonts w:ascii="Arial" w:hAnsi="Arial" w:cs="Arial"/>
          <w:sz w:val="20"/>
          <w:szCs w:val="20"/>
        </w:rPr>
        <w:t xml:space="preserve"> compuesta</w:t>
      </w:r>
      <w:r w:rsidR="00DC0EBA" w:rsidRPr="008409D2">
        <w:rPr>
          <w:rFonts w:ascii="Arial" w:hAnsi="Arial" w:cs="Arial"/>
          <w:sz w:val="20"/>
          <w:szCs w:val="20"/>
        </w:rPr>
        <w:t xml:space="preserve"> final</w:t>
      </w:r>
      <w:r w:rsidRPr="008409D2">
        <w:rPr>
          <w:rFonts w:ascii="Arial" w:hAnsi="Arial" w:cs="Arial"/>
          <w:sz w:val="20"/>
          <w:szCs w:val="20"/>
        </w:rPr>
        <w:t>.</w:t>
      </w:r>
    </w:p>
    <w:p w:rsidR="009807BC" w:rsidRPr="002B39AC" w:rsidRDefault="001470D3" w:rsidP="00815DC4">
      <w:pPr>
        <w:pStyle w:val="Prrafodelista"/>
        <w:numPr>
          <w:ilvl w:val="0"/>
          <w:numId w:val="15"/>
        </w:numPr>
        <w:ind w:left="993" w:firstLine="0"/>
        <w:rPr>
          <w:rFonts w:ascii="Arial" w:hAnsi="Arial" w:cs="Arial"/>
        </w:rPr>
      </w:pPr>
      <w:r w:rsidRPr="001470D3">
        <w:rPr>
          <w:rFonts w:ascii="Arial" w:hAnsi="Arial" w:cs="Arial"/>
          <w:sz w:val="20"/>
          <w:szCs w:val="20"/>
          <w:lang w:val="es-ES"/>
        </w:rPr>
        <w:t>Fecha tentativa de estreno comercial.</w:t>
      </w:r>
    </w:p>
    <w:p w:rsidR="000B7148" w:rsidRPr="00EE1BB6" w:rsidRDefault="000B7148" w:rsidP="000B7148">
      <w:pPr>
        <w:rPr>
          <w:rFonts w:ascii="Arial" w:hAnsi="Arial" w:cs="Arial"/>
          <w:b/>
        </w:rPr>
      </w:pPr>
    </w:p>
    <w:p w:rsidR="008E1C9E" w:rsidRPr="008E1C9E" w:rsidRDefault="002B39AC" w:rsidP="00815DC4">
      <w:pPr>
        <w:pStyle w:val="Prrafodelista"/>
        <w:numPr>
          <w:ilvl w:val="0"/>
          <w:numId w:val="8"/>
        </w:numPr>
        <w:ind w:left="567" w:hanging="283"/>
        <w:rPr>
          <w:rFonts w:ascii="Arial" w:hAnsi="Arial" w:cs="Arial"/>
        </w:rPr>
      </w:pPr>
      <w:r w:rsidRPr="00815DC4">
        <w:rPr>
          <w:rFonts w:ascii="Arial" w:hAnsi="Arial" w:cs="Arial"/>
          <w:b/>
          <w:sz w:val="20"/>
          <w:szCs w:val="20"/>
          <w:lang w:val="es-ES"/>
        </w:rPr>
        <w:t>DESGLOSE DE ELEMENTOS (</w:t>
      </w:r>
      <w:r w:rsidRPr="00815DC4">
        <w:rPr>
          <w:rFonts w:ascii="Arial" w:hAnsi="Arial" w:cs="Arial"/>
          <w:b/>
          <w:i/>
          <w:sz w:val="20"/>
          <w:szCs w:val="20"/>
          <w:lang w:val="es-ES"/>
        </w:rPr>
        <w:t>BREAKDOWN</w:t>
      </w:r>
      <w:r w:rsidRPr="00815DC4">
        <w:rPr>
          <w:rFonts w:ascii="Arial" w:hAnsi="Arial" w:cs="Arial"/>
          <w:b/>
          <w:sz w:val="20"/>
          <w:szCs w:val="20"/>
          <w:lang w:val="es-ES"/>
        </w:rPr>
        <w:t>)</w:t>
      </w:r>
      <w:r w:rsidR="008E1C9E">
        <w:rPr>
          <w:rFonts w:ascii="Arial" w:hAnsi="Arial" w:cs="Arial"/>
          <w:b/>
          <w:sz w:val="20"/>
          <w:szCs w:val="20"/>
          <w:lang w:val="es-ES"/>
        </w:rPr>
        <w:t>.</w:t>
      </w:r>
    </w:p>
    <w:p w:rsidR="008E1C9E" w:rsidRPr="009552E0" w:rsidRDefault="008E1C9E" w:rsidP="008E1C9E">
      <w:pPr>
        <w:pStyle w:val="Prrafodelista"/>
        <w:ind w:left="567"/>
        <w:rPr>
          <w:rFonts w:ascii="Arial" w:hAnsi="Arial" w:cs="Arial"/>
          <w:b/>
          <w:sz w:val="10"/>
          <w:szCs w:val="10"/>
        </w:rPr>
      </w:pPr>
    </w:p>
    <w:p w:rsidR="00C42E67" w:rsidRPr="008165B0" w:rsidRDefault="00C42E67" w:rsidP="008E1C9E">
      <w:pPr>
        <w:pStyle w:val="Prrafodelista"/>
        <w:ind w:left="567"/>
        <w:rPr>
          <w:rFonts w:ascii="Arial" w:hAnsi="Arial" w:cs="Arial"/>
        </w:rPr>
      </w:pPr>
      <w:r w:rsidRPr="00815DC4">
        <w:rPr>
          <w:rFonts w:ascii="Arial" w:hAnsi="Arial" w:cs="Arial"/>
          <w:sz w:val="20"/>
          <w:szCs w:val="20"/>
        </w:rPr>
        <w:t>Documento generado a partir del guión indicando los elem</w:t>
      </w:r>
      <w:r w:rsidR="003A464C" w:rsidRPr="00815DC4">
        <w:rPr>
          <w:rFonts w:ascii="Arial" w:hAnsi="Arial" w:cs="Arial"/>
          <w:sz w:val="20"/>
          <w:szCs w:val="20"/>
        </w:rPr>
        <w:t xml:space="preserve">entos que intervienen en cada  </w:t>
      </w:r>
      <w:r w:rsidRPr="00815DC4">
        <w:rPr>
          <w:rFonts w:ascii="Arial" w:hAnsi="Arial" w:cs="Arial"/>
          <w:sz w:val="20"/>
          <w:szCs w:val="20"/>
        </w:rPr>
        <w:t>escena, agrupados en sus respectivas categorías</w:t>
      </w:r>
      <w:r w:rsidRPr="008165B0">
        <w:rPr>
          <w:rFonts w:ascii="Arial" w:hAnsi="Arial" w:cs="Arial"/>
          <w:b/>
          <w:sz w:val="20"/>
          <w:szCs w:val="20"/>
        </w:rPr>
        <w:t xml:space="preserve">. </w:t>
      </w:r>
      <w:r w:rsidR="00815DC4" w:rsidRPr="008165B0">
        <w:rPr>
          <w:rFonts w:ascii="Arial" w:hAnsi="Arial" w:cs="Arial"/>
          <w:sz w:val="20"/>
          <w:szCs w:val="20"/>
        </w:rPr>
        <w:t>Deberá presentarse en orden cronológico de las escenas del guión y no en el orden del plan de rodaje.</w:t>
      </w:r>
    </w:p>
    <w:p w:rsidR="00272AB0" w:rsidRPr="00EC104E" w:rsidRDefault="00272AB0" w:rsidP="00272AB0">
      <w:pPr>
        <w:pStyle w:val="Prrafodelista"/>
        <w:ind w:left="284"/>
        <w:rPr>
          <w:rFonts w:ascii="Arial" w:hAnsi="Arial" w:cs="Arial"/>
          <w:b/>
          <w:sz w:val="20"/>
          <w:szCs w:val="20"/>
          <w:highlight w:val="yellow"/>
        </w:rPr>
      </w:pPr>
    </w:p>
    <w:p w:rsidR="009552E0" w:rsidRPr="009552E0" w:rsidRDefault="00275355" w:rsidP="00815DC4">
      <w:pPr>
        <w:pStyle w:val="Prrafodelista"/>
        <w:numPr>
          <w:ilvl w:val="0"/>
          <w:numId w:val="8"/>
        </w:numPr>
        <w:ind w:left="709" w:hanging="425"/>
        <w:rPr>
          <w:rFonts w:ascii="Arial" w:hAnsi="Arial" w:cs="Arial"/>
        </w:rPr>
      </w:pPr>
      <w:r w:rsidRPr="00815DC4">
        <w:rPr>
          <w:rFonts w:ascii="Arial" w:hAnsi="Arial" w:cs="Arial"/>
          <w:b/>
          <w:sz w:val="20"/>
          <w:szCs w:val="20"/>
          <w:lang w:val="es-ES"/>
        </w:rPr>
        <w:t xml:space="preserve">PLAN DE RODAJE PROFESIONAL DIVIDIDO </w:t>
      </w:r>
      <w:r w:rsidR="00815DC4" w:rsidRPr="00815DC4">
        <w:rPr>
          <w:rFonts w:ascii="Arial" w:hAnsi="Arial" w:cs="Arial"/>
          <w:b/>
          <w:sz w:val="20"/>
          <w:szCs w:val="20"/>
          <w:lang w:val="es-ES"/>
        </w:rPr>
        <w:t>POR DÍAS Y SEMANAS DE FILMACIÓN</w:t>
      </w:r>
      <w:r w:rsidR="009552E0">
        <w:rPr>
          <w:rFonts w:ascii="Arial" w:hAnsi="Arial" w:cs="Arial"/>
          <w:b/>
          <w:sz w:val="20"/>
          <w:szCs w:val="20"/>
          <w:lang w:val="es-ES"/>
        </w:rPr>
        <w:t>.</w:t>
      </w:r>
    </w:p>
    <w:p w:rsidR="009552E0" w:rsidRPr="009552E0" w:rsidRDefault="009552E0" w:rsidP="009552E0">
      <w:pPr>
        <w:pStyle w:val="Prrafodelista"/>
        <w:ind w:left="709"/>
        <w:rPr>
          <w:rFonts w:ascii="Arial" w:hAnsi="Arial" w:cs="Arial"/>
          <w:b/>
          <w:sz w:val="10"/>
          <w:szCs w:val="10"/>
          <w:lang w:val="es-ES"/>
        </w:rPr>
      </w:pPr>
    </w:p>
    <w:p w:rsidR="00272AB0" w:rsidRPr="008165B0" w:rsidRDefault="00815DC4" w:rsidP="009552E0">
      <w:pPr>
        <w:pStyle w:val="Prrafodelista"/>
        <w:ind w:left="709"/>
        <w:rPr>
          <w:rFonts w:ascii="Arial" w:hAnsi="Arial" w:cs="Arial"/>
          <w:sz w:val="20"/>
          <w:szCs w:val="20"/>
        </w:rPr>
      </w:pPr>
      <w:r w:rsidRPr="008165B0">
        <w:rPr>
          <w:rFonts w:ascii="Arial" w:hAnsi="Arial" w:cs="Arial"/>
          <w:sz w:val="20"/>
          <w:szCs w:val="20"/>
          <w:lang w:val="es-ES"/>
        </w:rPr>
        <w:t xml:space="preserve"> D</w:t>
      </w:r>
      <w:r w:rsidR="00A80E68" w:rsidRPr="008165B0">
        <w:rPr>
          <w:rFonts w:ascii="Arial" w:hAnsi="Arial" w:cs="Arial"/>
          <w:sz w:val="20"/>
          <w:szCs w:val="20"/>
        </w:rPr>
        <w:t>documento</w:t>
      </w:r>
      <w:r w:rsidR="00451BEA" w:rsidRPr="008165B0">
        <w:rPr>
          <w:rFonts w:ascii="Arial" w:hAnsi="Arial" w:cs="Arial"/>
          <w:sz w:val="20"/>
          <w:szCs w:val="20"/>
        </w:rPr>
        <w:t xml:space="preserve"> que </w:t>
      </w:r>
      <w:r w:rsidR="009552E0" w:rsidRPr="008165B0">
        <w:rPr>
          <w:rFonts w:ascii="Arial" w:hAnsi="Arial" w:cs="Arial"/>
          <w:sz w:val="20"/>
          <w:szCs w:val="20"/>
        </w:rPr>
        <w:t xml:space="preserve">indica </w:t>
      </w:r>
      <w:r w:rsidR="00451BEA" w:rsidRPr="008165B0">
        <w:rPr>
          <w:rFonts w:ascii="Arial" w:hAnsi="Arial" w:cs="Arial"/>
          <w:sz w:val="20"/>
          <w:szCs w:val="20"/>
        </w:rPr>
        <w:t xml:space="preserve">el orden de filmación </w:t>
      </w:r>
      <w:r w:rsidR="009552E0" w:rsidRPr="008165B0">
        <w:rPr>
          <w:rFonts w:ascii="Arial" w:hAnsi="Arial" w:cs="Arial"/>
          <w:sz w:val="20"/>
          <w:szCs w:val="20"/>
        </w:rPr>
        <w:t xml:space="preserve">del proyecto </w:t>
      </w:r>
      <w:r w:rsidR="00451BEA" w:rsidRPr="008165B0">
        <w:rPr>
          <w:rFonts w:ascii="Arial" w:hAnsi="Arial" w:cs="Arial"/>
          <w:sz w:val="20"/>
          <w:szCs w:val="20"/>
        </w:rPr>
        <w:t xml:space="preserve">por </w:t>
      </w:r>
      <w:r w:rsidR="009552E0" w:rsidRPr="008165B0">
        <w:rPr>
          <w:rFonts w:ascii="Arial" w:hAnsi="Arial" w:cs="Arial"/>
          <w:sz w:val="20"/>
          <w:szCs w:val="20"/>
        </w:rPr>
        <w:t xml:space="preserve">cada </w:t>
      </w:r>
      <w:r w:rsidR="00451BEA" w:rsidRPr="008165B0">
        <w:rPr>
          <w:rFonts w:ascii="Arial" w:hAnsi="Arial" w:cs="Arial"/>
          <w:sz w:val="20"/>
          <w:szCs w:val="20"/>
        </w:rPr>
        <w:t xml:space="preserve">día y por semana de rodaje. </w:t>
      </w:r>
    </w:p>
    <w:p w:rsidR="001325BB" w:rsidRDefault="001325BB" w:rsidP="0012748F">
      <w:pPr>
        <w:pStyle w:val="Prrafodelista"/>
        <w:ind w:left="284"/>
        <w:rPr>
          <w:rFonts w:ascii="Arial" w:hAnsi="Arial" w:cs="Arial"/>
          <w:b/>
          <w:sz w:val="20"/>
          <w:szCs w:val="20"/>
        </w:rPr>
      </w:pPr>
    </w:p>
    <w:p w:rsidR="000B7148" w:rsidRDefault="00E220DC" w:rsidP="009828F7">
      <w:pPr>
        <w:pStyle w:val="Prrafodelista"/>
        <w:numPr>
          <w:ilvl w:val="0"/>
          <w:numId w:val="8"/>
        </w:numPr>
        <w:ind w:left="284" w:firstLine="0"/>
        <w:rPr>
          <w:rFonts w:ascii="Arial" w:hAnsi="Arial" w:cs="Arial"/>
          <w:b/>
          <w:sz w:val="20"/>
          <w:szCs w:val="20"/>
        </w:rPr>
      </w:pPr>
      <w:r w:rsidRPr="00EE1BB6">
        <w:rPr>
          <w:rFonts w:ascii="Arial" w:hAnsi="Arial" w:cs="Arial"/>
          <w:b/>
          <w:sz w:val="20"/>
          <w:szCs w:val="20"/>
        </w:rPr>
        <w:t>PRESUPUESTO QUE INCLUYA</w:t>
      </w:r>
      <w:r w:rsidR="000B7148" w:rsidRPr="00EE1BB6">
        <w:rPr>
          <w:rFonts w:ascii="Arial" w:hAnsi="Arial" w:cs="Arial"/>
          <w:b/>
          <w:sz w:val="20"/>
          <w:szCs w:val="20"/>
        </w:rPr>
        <w:t xml:space="preserve">: </w:t>
      </w:r>
    </w:p>
    <w:p w:rsidR="009552E0" w:rsidRPr="009552E0" w:rsidRDefault="009552E0" w:rsidP="009552E0">
      <w:pPr>
        <w:pStyle w:val="Prrafodelista"/>
        <w:ind w:left="284"/>
        <w:rPr>
          <w:rFonts w:ascii="Arial" w:hAnsi="Arial" w:cs="Arial"/>
          <w:b/>
          <w:sz w:val="10"/>
          <w:szCs w:val="10"/>
        </w:rPr>
      </w:pPr>
    </w:p>
    <w:p w:rsidR="00054069" w:rsidRPr="00054069" w:rsidRDefault="00054069" w:rsidP="00054069">
      <w:pPr>
        <w:pStyle w:val="Prrafodelista"/>
        <w:ind w:left="709" w:hanging="425"/>
        <w:rPr>
          <w:rFonts w:ascii="Arial" w:hAnsi="Arial" w:cs="Arial"/>
          <w:sz w:val="18"/>
          <w:szCs w:val="18"/>
        </w:rPr>
      </w:pPr>
      <w:r w:rsidRPr="00EE1BB6">
        <w:rPr>
          <w:rFonts w:ascii="Arial" w:hAnsi="Arial" w:cs="Arial"/>
          <w:b/>
          <w:sz w:val="20"/>
          <w:szCs w:val="20"/>
        </w:rPr>
        <w:t xml:space="preserve">        * </w:t>
      </w:r>
      <w:r w:rsidRPr="00EE1BB6">
        <w:rPr>
          <w:rFonts w:ascii="Arial" w:hAnsi="Arial" w:cs="Arial"/>
          <w:i/>
          <w:sz w:val="20"/>
          <w:szCs w:val="20"/>
          <w:lang w:val="es-ES"/>
        </w:rPr>
        <w:t>En caso de considerar el uso de moneda extranjera, indicar su equivalencia en moneda nacional, fecha de cálculo y tipo de cambio.</w:t>
      </w:r>
      <w:r w:rsidRPr="00054069">
        <w:rPr>
          <w:rFonts w:ascii="Arial" w:hAnsi="Arial" w:cs="Arial"/>
          <w:i/>
          <w:sz w:val="18"/>
          <w:szCs w:val="18"/>
          <w:lang w:val="es-ES"/>
        </w:rPr>
        <w:t xml:space="preserve">  </w:t>
      </w:r>
    </w:p>
    <w:p w:rsidR="00054069" w:rsidRPr="009552E0" w:rsidRDefault="00054069" w:rsidP="00263CA1">
      <w:pPr>
        <w:ind w:left="1134"/>
        <w:jc w:val="both"/>
        <w:rPr>
          <w:rFonts w:ascii="Arial" w:hAnsi="Arial" w:cs="Arial"/>
          <w:sz w:val="10"/>
          <w:szCs w:val="10"/>
          <w:lang w:val="es-MX"/>
        </w:rPr>
      </w:pPr>
    </w:p>
    <w:p w:rsidR="00002A4F" w:rsidRDefault="00002A4F" w:rsidP="0009595E">
      <w:pPr>
        <w:pStyle w:val="Prrafodelista"/>
        <w:numPr>
          <w:ilvl w:val="0"/>
          <w:numId w:val="10"/>
        </w:numPr>
        <w:ind w:left="1560" w:hanging="284"/>
        <w:rPr>
          <w:rFonts w:ascii="Arial" w:hAnsi="Arial" w:cs="Arial"/>
          <w:sz w:val="20"/>
          <w:szCs w:val="20"/>
        </w:rPr>
      </w:pPr>
      <w:r>
        <w:rPr>
          <w:rFonts w:ascii="Arial" w:hAnsi="Arial" w:cs="Arial"/>
          <w:sz w:val="20"/>
          <w:szCs w:val="20"/>
        </w:rPr>
        <w:t xml:space="preserve">Resumen del presupuesto. </w:t>
      </w:r>
      <w:r w:rsidRPr="0009595E">
        <w:rPr>
          <w:rFonts w:ascii="Arial" w:hAnsi="Arial" w:cs="Arial"/>
          <w:sz w:val="20"/>
          <w:szCs w:val="20"/>
        </w:rPr>
        <w:t>(F</w:t>
      </w:r>
      <w:r w:rsidRPr="00815DC4">
        <w:rPr>
          <w:rFonts w:ascii="Arial" w:hAnsi="Arial" w:cs="Arial"/>
          <w:sz w:val="20"/>
          <w:szCs w:val="20"/>
        </w:rPr>
        <w:t>irmado por el soli</w:t>
      </w:r>
      <w:r w:rsidR="009552E0">
        <w:rPr>
          <w:rFonts w:ascii="Arial" w:hAnsi="Arial" w:cs="Arial"/>
          <w:sz w:val="20"/>
          <w:szCs w:val="20"/>
        </w:rPr>
        <w:t>citante;</w:t>
      </w:r>
      <w:r w:rsidRPr="00815DC4">
        <w:rPr>
          <w:rFonts w:ascii="Arial" w:hAnsi="Arial" w:cs="Arial"/>
          <w:sz w:val="20"/>
          <w:szCs w:val="20"/>
        </w:rPr>
        <w:t xml:space="preserve"> en el caso</w:t>
      </w:r>
      <w:r w:rsidR="004D7C4B" w:rsidRPr="00815DC4">
        <w:rPr>
          <w:rFonts w:ascii="Arial" w:hAnsi="Arial" w:cs="Arial"/>
          <w:sz w:val="20"/>
          <w:szCs w:val="20"/>
        </w:rPr>
        <w:t xml:space="preserve"> de</w:t>
      </w:r>
      <w:r w:rsidRPr="00815DC4">
        <w:rPr>
          <w:rFonts w:ascii="Arial" w:hAnsi="Arial" w:cs="Arial"/>
          <w:sz w:val="20"/>
          <w:szCs w:val="20"/>
        </w:rPr>
        <w:t xml:space="preserve"> que el director y el productor fueran distintos, se requiere la firma de ambos.)</w:t>
      </w:r>
      <w:r w:rsidR="0009595E">
        <w:rPr>
          <w:rFonts w:ascii="Arial" w:hAnsi="Arial" w:cs="Arial"/>
          <w:sz w:val="20"/>
          <w:szCs w:val="20"/>
        </w:rPr>
        <w:t>.</w:t>
      </w:r>
    </w:p>
    <w:p w:rsidR="0009595E" w:rsidRPr="0009595E" w:rsidRDefault="0009595E" w:rsidP="0009595E">
      <w:pPr>
        <w:pStyle w:val="Prrafodelista"/>
        <w:ind w:left="1560" w:hanging="284"/>
        <w:rPr>
          <w:rFonts w:ascii="Arial" w:hAnsi="Arial" w:cs="Arial"/>
          <w:sz w:val="10"/>
          <w:szCs w:val="10"/>
        </w:rPr>
      </w:pPr>
    </w:p>
    <w:p w:rsidR="001325BB" w:rsidRPr="0009595E" w:rsidRDefault="00D0178E" w:rsidP="0009595E">
      <w:pPr>
        <w:pStyle w:val="Prrafodelista"/>
        <w:numPr>
          <w:ilvl w:val="0"/>
          <w:numId w:val="10"/>
        </w:numPr>
        <w:ind w:left="1560" w:hanging="284"/>
        <w:rPr>
          <w:rFonts w:ascii="Arial" w:hAnsi="Arial" w:cs="Arial"/>
        </w:rPr>
      </w:pPr>
      <w:r w:rsidRPr="0009595E">
        <w:rPr>
          <w:rFonts w:ascii="Arial" w:hAnsi="Arial" w:cs="Arial"/>
          <w:sz w:val="20"/>
          <w:szCs w:val="20"/>
        </w:rPr>
        <w:lastRenderedPageBreak/>
        <w:t>Desglose del presupuesto</w:t>
      </w:r>
      <w:r w:rsidR="00815DC4" w:rsidRPr="0009595E">
        <w:rPr>
          <w:rFonts w:ascii="Arial" w:hAnsi="Arial" w:cs="Arial"/>
          <w:sz w:val="20"/>
          <w:szCs w:val="20"/>
        </w:rPr>
        <w:t xml:space="preserve"> donde se representen a detalle</w:t>
      </w:r>
      <w:r w:rsidR="00B731DE" w:rsidRPr="0009595E">
        <w:rPr>
          <w:rFonts w:ascii="Arial" w:hAnsi="Arial" w:cs="Arial"/>
        </w:rPr>
        <w:t xml:space="preserve"> </w:t>
      </w:r>
      <w:r w:rsidR="00B731DE" w:rsidRPr="0009595E">
        <w:rPr>
          <w:rFonts w:ascii="Arial" w:hAnsi="Arial" w:cs="Arial"/>
          <w:sz w:val="20"/>
          <w:szCs w:val="20"/>
        </w:rPr>
        <w:t xml:space="preserve">los diferentes gastos agrupados por cuenta y subcuenta. </w:t>
      </w:r>
      <w:r w:rsidRPr="008165B0">
        <w:rPr>
          <w:rFonts w:ascii="Arial" w:hAnsi="Arial" w:cs="Arial"/>
          <w:sz w:val="20"/>
          <w:szCs w:val="20"/>
        </w:rPr>
        <w:t>S</w:t>
      </w:r>
      <w:r w:rsidR="0009595E" w:rsidRPr="008165B0">
        <w:rPr>
          <w:rFonts w:ascii="Arial" w:hAnsi="Arial" w:cs="Arial"/>
          <w:sz w:val="20"/>
          <w:szCs w:val="20"/>
        </w:rPr>
        <w:t>i en esta etapa del proyecto</w:t>
      </w:r>
      <w:r w:rsidR="0009595E" w:rsidRPr="009552E0">
        <w:rPr>
          <w:rFonts w:ascii="Arial" w:hAnsi="Arial" w:cs="Arial"/>
          <w:sz w:val="20"/>
          <w:szCs w:val="20"/>
        </w:rPr>
        <w:t xml:space="preserve"> </w:t>
      </w:r>
      <w:r w:rsidR="0009595E" w:rsidRPr="0009595E">
        <w:rPr>
          <w:rFonts w:ascii="Arial" w:hAnsi="Arial" w:cs="Arial"/>
          <w:sz w:val="20"/>
          <w:szCs w:val="20"/>
        </w:rPr>
        <w:t>hubiese gastos en es</w:t>
      </w:r>
      <w:r w:rsidR="00815DC4" w:rsidRPr="0009595E">
        <w:rPr>
          <w:rFonts w:ascii="Arial" w:hAnsi="Arial" w:cs="Arial"/>
          <w:sz w:val="20"/>
          <w:szCs w:val="20"/>
        </w:rPr>
        <w:t>p</w:t>
      </w:r>
      <w:r w:rsidR="0009595E" w:rsidRPr="0009595E">
        <w:rPr>
          <w:rFonts w:ascii="Arial" w:hAnsi="Arial" w:cs="Arial"/>
          <w:sz w:val="20"/>
          <w:szCs w:val="20"/>
        </w:rPr>
        <w:t>e</w:t>
      </w:r>
      <w:r w:rsidR="00815DC4" w:rsidRPr="0009595E">
        <w:rPr>
          <w:rFonts w:ascii="Arial" w:hAnsi="Arial" w:cs="Arial"/>
          <w:sz w:val="20"/>
          <w:szCs w:val="20"/>
        </w:rPr>
        <w:t xml:space="preserve">cie </w:t>
      </w:r>
      <w:r w:rsidR="0009595E" w:rsidRPr="0009595E">
        <w:rPr>
          <w:rFonts w:ascii="Arial" w:hAnsi="Arial" w:cs="Arial"/>
          <w:sz w:val="20"/>
          <w:szCs w:val="20"/>
        </w:rPr>
        <w:t xml:space="preserve">definidos, </w:t>
      </w:r>
      <w:r w:rsidR="00815DC4" w:rsidRPr="0009595E">
        <w:rPr>
          <w:rFonts w:ascii="Arial" w:hAnsi="Arial" w:cs="Arial"/>
          <w:sz w:val="20"/>
          <w:szCs w:val="20"/>
        </w:rPr>
        <w:t>s</w:t>
      </w:r>
      <w:r w:rsidRPr="0009595E">
        <w:rPr>
          <w:rFonts w:ascii="Arial" w:hAnsi="Arial" w:cs="Arial"/>
          <w:sz w:val="20"/>
          <w:szCs w:val="20"/>
        </w:rPr>
        <w:t>e deberá</w:t>
      </w:r>
      <w:r w:rsidR="0009595E" w:rsidRPr="0009595E">
        <w:rPr>
          <w:rFonts w:ascii="Arial" w:hAnsi="Arial" w:cs="Arial"/>
          <w:sz w:val="20"/>
          <w:szCs w:val="20"/>
        </w:rPr>
        <w:t>n</w:t>
      </w:r>
      <w:r w:rsidRPr="0009595E">
        <w:rPr>
          <w:rFonts w:ascii="Arial" w:hAnsi="Arial" w:cs="Arial"/>
          <w:sz w:val="20"/>
          <w:szCs w:val="20"/>
        </w:rPr>
        <w:t xml:space="preserve"> diferenciar </w:t>
      </w:r>
      <w:r w:rsidR="0009595E" w:rsidRPr="0009595E">
        <w:rPr>
          <w:rFonts w:ascii="Arial" w:hAnsi="Arial" w:cs="Arial"/>
          <w:sz w:val="20"/>
          <w:szCs w:val="20"/>
        </w:rPr>
        <w:t>sus partidas o cuentas y</w:t>
      </w:r>
      <w:r w:rsidRPr="0009595E">
        <w:rPr>
          <w:rFonts w:ascii="Arial" w:hAnsi="Arial" w:cs="Arial"/>
          <w:sz w:val="20"/>
          <w:szCs w:val="20"/>
        </w:rPr>
        <w:t xml:space="preserve"> no deberán estar gravadas</w:t>
      </w:r>
      <w:r w:rsidR="0042376F" w:rsidRPr="0009595E">
        <w:rPr>
          <w:rFonts w:ascii="Arial" w:hAnsi="Arial" w:cs="Arial"/>
        </w:rPr>
        <w:t>.</w:t>
      </w:r>
      <w:r w:rsidR="00CF4BE4" w:rsidRPr="0009595E">
        <w:rPr>
          <w:rFonts w:ascii="Arial" w:hAnsi="Arial" w:cs="Arial"/>
        </w:rPr>
        <w:t xml:space="preserve"> </w:t>
      </w:r>
    </w:p>
    <w:p w:rsidR="0009595E" w:rsidRPr="0009595E" w:rsidRDefault="0009595E" w:rsidP="0009595E">
      <w:pPr>
        <w:ind w:left="1560" w:hanging="284"/>
        <w:jc w:val="both"/>
        <w:rPr>
          <w:rFonts w:ascii="Arial" w:hAnsi="Arial" w:cs="Arial"/>
          <w:sz w:val="10"/>
          <w:szCs w:val="10"/>
        </w:rPr>
      </w:pPr>
    </w:p>
    <w:p w:rsidR="0009595E" w:rsidRPr="0009595E" w:rsidRDefault="000B7148" w:rsidP="0009595E">
      <w:pPr>
        <w:pStyle w:val="Prrafodelista"/>
        <w:numPr>
          <w:ilvl w:val="0"/>
          <w:numId w:val="10"/>
        </w:numPr>
        <w:ind w:left="1560" w:hanging="284"/>
        <w:rPr>
          <w:rFonts w:ascii="Arial" w:hAnsi="Arial" w:cs="Arial"/>
          <w:sz w:val="20"/>
          <w:szCs w:val="20"/>
        </w:rPr>
      </w:pPr>
      <w:r w:rsidRPr="003701EE">
        <w:rPr>
          <w:rFonts w:ascii="Arial" w:hAnsi="Arial" w:cs="Arial"/>
          <w:sz w:val="20"/>
          <w:szCs w:val="20"/>
        </w:rPr>
        <w:t xml:space="preserve">Considerar una reserva con cargo al apoyo solicitado a FIDECINE del </w:t>
      </w:r>
      <w:r w:rsidRPr="00B921AA">
        <w:rPr>
          <w:rFonts w:ascii="Arial" w:hAnsi="Arial" w:cs="Arial"/>
          <w:b/>
          <w:sz w:val="20"/>
          <w:szCs w:val="20"/>
        </w:rPr>
        <w:t>1.5%,</w:t>
      </w:r>
      <w:r w:rsidRPr="003701EE">
        <w:rPr>
          <w:rFonts w:ascii="Arial" w:hAnsi="Arial" w:cs="Arial"/>
          <w:sz w:val="20"/>
          <w:szCs w:val="20"/>
        </w:rPr>
        <w:t xml:space="preserve"> que será liberada previa entrega del informe emitido por el CPR. En el caso de los proyectos </w:t>
      </w:r>
      <w:r w:rsidRPr="003701EE">
        <w:rPr>
          <w:rFonts w:ascii="Arial" w:hAnsi="Arial" w:cs="Arial"/>
          <w:bCs/>
          <w:sz w:val="20"/>
          <w:szCs w:val="20"/>
        </w:rPr>
        <w:t xml:space="preserve">para apoyo en postproducción o </w:t>
      </w:r>
      <w:r w:rsidRPr="001E14F7">
        <w:rPr>
          <w:rFonts w:ascii="Arial" w:hAnsi="Arial" w:cs="Arial"/>
          <w:bCs/>
          <w:sz w:val="20"/>
          <w:szCs w:val="20"/>
        </w:rPr>
        <w:t xml:space="preserve">con rodaje inconcluso, la reserva por dicho concepto será del </w:t>
      </w:r>
      <w:r w:rsidRPr="00B921AA">
        <w:rPr>
          <w:rFonts w:ascii="Arial" w:hAnsi="Arial" w:cs="Arial"/>
          <w:b/>
          <w:bCs/>
          <w:sz w:val="20"/>
          <w:szCs w:val="20"/>
        </w:rPr>
        <w:t>2%.</w:t>
      </w:r>
      <w:r w:rsidRPr="001E14F7">
        <w:rPr>
          <w:rFonts w:ascii="Arial" w:hAnsi="Arial" w:cs="Arial"/>
          <w:bCs/>
          <w:sz w:val="20"/>
          <w:szCs w:val="20"/>
        </w:rPr>
        <w:t xml:space="preserve"> </w:t>
      </w:r>
    </w:p>
    <w:p w:rsidR="0009595E" w:rsidRPr="0009595E" w:rsidRDefault="0009595E" w:rsidP="0009595E">
      <w:pPr>
        <w:pStyle w:val="Prrafodelista"/>
        <w:ind w:left="1560" w:hanging="284"/>
        <w:rPr>
          <w:rFonts w:ascii="Arial" w:hAnsi="Arial" w:cs="Arial"/>
          <w:sz w:val="10"/>
          <w:szCs w:val="10"/>
        </w:rPr>
      </w:pPr>
    </w:p>
    <w:p w:rsidR="008A4DCF" w:rsidRPr="0009595E" w:rsidRDefault="000B7148" w:rsidP="0009595E">
      <w:pPr>
        <w:pStyle w:val="Prrafodelista"/>
        <w:numPr>
          <w:ilvl w:val="0"/>
          <w:numId w:val="10"/>
        </w:numPr>
        <w:ind w:left="1560" w:hanging="284"/>
        <w:rPr>
          <w:rFonts w:ascii="Arial" w:hAnsi="Arial" w:cs="Arial"/>
          <w:sz w:val="20"/>
          <w:szCs w:val="20"/>
        </w:rPr>
      </w:pPr>
      <w:r w:rsidRPr="0009595E">
        <w:rPr>
          <w:rFonts w:ascii="Arial" w:hAnsi="Arial" w:cs="Arial"/>
          <w:sz w:val="20"/>
          <w:szCs w:val="20"/>
        </w:rPr>
        <w:t xml:space="preserve">Considerar una  reserva con cargo al apoyo solicitado a FIDECINE de hasta un </w:t>
      </w:r>
      <w:r w:rsidRPr="00B921AA">
        <w:rPr>
          <w:rFonts w:ascii="Arial" w:hAnsi="Arial" w:cs="Arial"/>
          <w:b/>
          <w:sz w:val="20"/>
          <w:szCs w:val="20"/>
        </w:rPr>
        <w:t>3.5%,</w:t>
      </w:r>
      <w:r w:rsidRPr="0009595E">
        <w:rPr>
          <w:rFonts w:ascii="Arial" w:hAnsi="Arial" w:cs="Arial"/>
          <w:sz w:val="20"/>
          <w:szCs w:val="20"/>
        </w:rPr>
        <w:t xml:space="preserve"> para cubrir el costo de elaboración de un respaldo para preservación de la PELÍCULA, de conformidad con las normas mínimas para la calidad y preservación cinematog</w:t>
      </w:r>
      <w:r w:rsidR="008165B0">
        <w:rPr>
          <w:rFonts w:ascii="Arial" w:hAnsi="Arial" w:cs="Arial"/>
          <w:sz w:val="20"/>
          <w:szCs w:val="20"/>
        </w:rPr>
        <w:t xml:space="preserve">ráfica de la AMACC </w:t>
      </w:r>
      <w:r w:rsidR="00DD2F8A" w:rsidRPr="0009595E">
        <w:rPr>
          <w:rFonts w:ascii="Arial" w:hAnsi="Arial" w:cs="Arial"/>
          <w:sz w:val="20"/>
          <w:szCs w:val="20"/>
        </w:rPr>
        <w:t>(</w:t>
      </w:r>
      <w:r w:rsidR="008165B0">
        <w:rPr>
          <w:rFonts w:ascii="Arial" w:hAnsi="Arial" w:cs="Arial"/>
          <w:sz w:val="20"/>
          <w:szCs w:val="20"/>
        </w:rPr>
        <w:t>s</w:t>
      </w:r>
      <w:r w:rsidR="003915E9" w:rsidRPr="0009595E">
        <w:rPr>
          <w:rFonts w:ascii="Arial" w:hAnsi="Arial" w:cs="Arial"/>
          <w:sz w:val="20"/>
          <w:szCs w:val="20"/>
        </w:rPr>
        <w:t>e anexa</w:t>
      </w:r>
      <w:r w:rsidR="00F703D9" w:rsidRPr="0009595E">
        <w:rPr>
          <w:rFonts w:ascii="Arial" w:hAnsi="Arial" w:cs="Arial"/>
          <w:sz w:val="20"/>
          <w:szCs w:val="20"/>
        </w:rPr>
        <w:t xml:space="preserve"> al final de este instructivo </w:t>
      </w:r>
      <w:r w:rsidR="00BA4540" w:rsidRPr="0009595E">
        <w:rPr>
          <w:rFonts w:ascii="Arial" w:hAnsi="Arial" w:cs="Arial"/>
          <w:sz w:val="20"/>
          <w:szCs w:val="20"/>
        </w:rPr>
        <w:t xml:space="preserve">normas mínimas </w:t>
      </w:r>
      <w:r w:rsidR="003915E9" w:rsidRPr="0009595E">
        <w:rPr>
          <w:rFonts w:ascii="Arial" w:hAnsi="Arial" w:cs="Arial"/>
          <w:sz w:val="20"/>
          <w:szCs w:val="20"/>
        </w:rPr>
        <w:t>de preservació</w:t>
      </w:r>
      <w:r w:rsidR="00FE7830" w:rsidRPr="0009595E">
        <w:rPr>
          <w:rFonts w:ascii="Arial" w:hAnsi="Arial" w:cs="Arial"/>
          <w:sz w:val="20"/>
          <w:szCs w:val="20"/>
        </w:rPr>
        <w:t xml:space="preserve">n). </w:t>
      </w:r>
      <w:r w:rsidR="0009595E" w:rsidRPr="0009595E">
        <w:rPr>
          <w:rFonts w:ascii="Arial" w:hAnsi="Arial" w:cs="Arial"/>
          <w:sz w:val="20"/>
          <w:szCs w:val="20"/>
        </w:rPr>
        <w:t xml:space="preserve"> </w:t>
      </w:r>
    </w:p>
    <w:p w:rsidR="00F32A0E" w:rsidRPr="003701EE" w:rsidRDefault="00F32A0E" w:rsidP="00B01F57">
      <w:pPr>
        <w:pStyle w:val="Prrafodelista"/>
        <w:ind w:left="1276" w:hanging="567"/>
        <w:rPr>
          <w:rFonts w:ascii="Arial" w:hAnsi="Arial" w:cs="Arial"/>
          <w:sz w:val="20"/>
          <w:szCs w:val="20"/>
        </w:rPr>
      </w:pPr>
    </w:p>
    <w:p w:rsidR="00F54D57" w:rsidRPr="00EE1BB6" w:rsidRDefault="00F54D57" w:rsidP="00961ADB">
      <w:pPr>
        <w:tabs>
          <w:tab w:val="left" w:pos="284"/>
          <w:tab w:val="left" w:pos="567"/>
        </w:tabs>
        <w:rPr>
          <w:rFonts w:ascii="Arial" w:hAnsi="Arial" w:cs="Arial"/>
          <w:b/>
          <w:sz w:val="22"/>
          <w:szCs w:val="22"/>
        </w:rPr>
      </w:pPr>
    </w:p>
    <w:p w:rsidR="009552E0" w:rsidRPr="00B921AA" w:rsidRDefault="001753C8" w:rsidP="009828F7">
      <w:pPr>
        <w:pStyle w:val="Prrafodelista"/>
        <w:numPr>
          <w:ilvl w:val="0"/>
          <w:numId w:val="8"/>
        </w:numPr>
        <w:tabs>
          <w:tab w:val="left" w:pos="567"/>
        </w:tabs>
        <w:ind w:left="284" w:firstLine="0"/>
        <w:rPr>
          <w:rFonts w:ascii="Arial" w:hAnsi="Arial" w:cs="Arial"/>
          <w:b/>
          <w:sz w:val="20"/>
          <w:szCs w:val="20"/>
        </w:rPr>
      </w:pPr>
      <w:r w:rsidRPr="00EE1BB6">
        <w:rPr>
          <w:rFonts w:ascii="Arial" w:hAnsi="Arial" w:cs="Arial"/>
          <w:b/>
          <w:sz w:val="20"/>
          <w:szCs w:val="20"/>
        </w:rPr>
        <w:t xml:space="preserve"> </w:t>
      </w:r>
      <w:r w:rsidR="00423EC5" w:rsidRPr="00EE1BB6">
        <w:rPr>
          <w:rFonts w:ascii="Arial" w:hAnsi="Arial" w:cs="Arial"/>
          <w:b/>
          <w:sz w:val="20"/>
          <w:szCs w:val="20"/>
        </w:rPr>
        <w:t xml:space="preserve">ESQUEMA </w:t>
      </w:r>
      <w:r w:rsidR="00423EC5" w:rsidRPr="00B921AA">
        <w:rPr>
          <w:rFonts w:ascii="Arial" w:hAnsi="Arial" w:cs="Arial"/>
          <w:b/>
          <w:sz w:val="20"/>
          <w:szCs w:val="20"/>
        </w:rPr>
        <w:t xml:space="preserve">FINANCIERO </w:t>
      </w:r>
      <w:r w:rsidR="00551A9E" w:rsidRPr="00B921AA">
        <w:rPr>
          <w:rFonts w:ascii="Arial" w:hAnsi="Arial" w:cs="Arial"/>
          <w:sz w:val="20"/>
        </w:rPr>
        <w:t>(</w:t>
      </w:r>
      <w:r w:rsidR="00E15883" w:rsidRPr="00B921AA">
        <w:rPr>
          <w:rFonts w:ascii="Arial" w:hAnsi="Arial" w:cs="Arial"/>
          <w:b/>
          <w:sz w:val="20"/>
        </w:rPr>
        <w:t xml:space="preserve"> Guía no. 5</w:t>
      </w:r>
      <w:r w:rsidR="00E87091" w:rsidRPr="00B921AA">
        <w:rPr>
          <w:rFonts w:ascii="Arial" w:hAnsi="Arial" w:cs="Arial"/>
          <w:b/>
          <w:sz w:val="20"/>
        </w:rPr>
        <w:t xml:space="preserve"> </w:t>
      </w:r>
      <w:r w:rsidR="00551A9E" w:rsidRPr="00B921AA">
        <w:rPr>
          <w:rFonts w:ascii="Arial" w:hAnsi="Arial" w:cs="Arial"/>
          <w:b/>
          <w:sz w:val="20"/>
        </w:rPr>
        <w:t>)</w:t>
      </w:r>
      <w:r w:rsidR="00551A9E" w:rsidRPr="00B921AA">
        <w:rPr>
          <w:rFonts w:ascii="Arial" w:hAnsi="Arial" w:cs="Arial"/>
          <w:b/>
          <w:sz w:val="20"/>
          <w:szCs w:val="20"/>
          <w:lang w:val="es-ES"/>
        </w:rPr>
        <w:t xml:space="preserve"> </w:t>
      </w:r>
      <w:r w:rsidR="00704B37" w:rsidRPr="00B921AA">
        <w:rPr>
          <w:rFonts w:ascii="Arial" w:hAnsi="Arial" w:cs="Arial"/>
          <w:b/>
          <w:i/>
          <w:sz w:val="20"/>
          <w:szCs w:val="20"/>
          <w:lang w:val="es-ES"/>
        </w:rPr>
        <w:t xml:space="preserve"> </w:t>
      </w:r>
      <w:r w:rsidR="00FC662F" w:rsidRPr="00B921AA">
        <w:rPr>
          <w:rFonts w:ascii="Arial" w:hAnsi="Arial" w:cs="Arial"/>
          <w:b/>
          <w:sz w:val="20"/>
          <w:szCs w:val="20"/>
        </w:rPr>
        <w:t xml:space="preserve"> </w:t>
      </w:r>
    </w:p>
    <w:p w:rsidR="009552E0" w:rsidRDefault="009552E0" w:rsidP="009552E0">
      <w:pPr>
        <w:pStyle w:val="Prrafodelista"/>
        <w:tabs>
          <w:tab w:val="left" w:pos="567"/>
        </w:tabs>
        <w:ind w:left="284"/>
        <w:rPr>
          <w:rFonts w:ascii="Arial" w:hAnsi="Arial" w:cs="Arial"/>
          <w:b/>
          <w:sz w:val="20"/>
          <w:szCs w:val="20"/>
        </w:rPr>
      </w:pPr>
    </w:p>
    <w:p w:rsidR="009A5970" w:rsidRPr="00C90D13" w:rsidRDefault="009552E0" w:rsidP="009552E0">
      <w:pPr>
        <w:pStyle w:val="Prrafodelista"/>
        <w:tabs>
          <w:tab w:val="left" w:pos="567"/>
        </w:tabs>
        <w:ind w:left="709"/>
        <w:rPr>
          <w:rFonts w:ascii="Arial" w:hAnsi="Arial" w:cs="Arial"/>
          <w:b/>
          <w:sz w:val="20"/>
          <w:szCs w:val="20"/>
        </w:rPr>
      </w:pPr>
      <w:r>
        <w:rPr>
          <w:rFonts w:ascii="Arial" w:hAnsi="Arial" w:cs="Arial"/>
          <w:sz w:val="20"/>
          <w:szCs w:val="20"/>
          <w:lang w:val="es-ES"/>
        </w:rPr>
        <w:t>E</w:t>
      </w:r>
      <w:r w:rsidR="008165B0">
        <w:rPr>
          <w:rFonts w:ascii="Arial" w:hAnsi="Arial" w:cs="Arial"/>
          <w:sz w:val="20"/>
          <w:szCs w:val="20"/>
          <w:lang w:val="es-ES"/>
        </w:rPr>
        <w:t>l</w:t>
      </w:r>
      <w:r>
        <w:rPr>
          <w:rFonts w:ascii="Arial" w:hAnsi="Arial" w:cs="Arial"/>
          <w:sz w:val="20"/>
          <w:szCs w:val="20"/>
          <w:lang w:val="es-ES"/>
        </w:rPr>
        <w:t xml:space="preserve"> esquema financiero</w:t>
      </w:r>
      <w:r w:rsidR="008165B0">
        <w:rPr>
          <w:rFonts w:ascii="Arial" w:hAnsi="Arial" w:cs="Arial"/>
          <w:sz w:val="20"/>
          <w:szCs w:val="20"/>
          <w:lang w:val="es-ES"/>
        </w:rPr>
        <w:t xml:space="preserve"> </w:t>
      </w:r>
      <w:r>
        <w:rPr>
          <w:rFonts w:ascii="Arial" w:hAnsi="Arial" w:cs="Arial"/>
          <w:sz w:val="20"/>
          <w:szCs w:val="20"/>
          <w:lang w:val="es-ES"/>
        </w:rPr>
        <w:t xml:space="preserve"> que se presente deberá incluir la siguiente información:</w:t>
      </w:r>
    </w:p>
    <w:p w:rsidR="0009595E" w:rsidRPr="009552E0" w:rsidRDefault="0009595E" w:rsidP="0009595E">
      <w:pPr>
        <w:autoSpaceDE w:val="0"/>
        <w:autoSpaceDN w:val="0"/>
        <w:adjustRightInd w:val="0"/>
        <w:rPr>
          <w:rFonts w:ascii="Arial" w:hAnsi="Arial" w:cs="Arial"/>
          <w:sz w:val="10"/>
          <w:szCs w:val="10"/>
          <w:lang w:val="es-MX"/>
        </w:rPr>
      </w:pPr>
    </w:p>
    <w:p w:rsidR="0009595E" w:rsidRPr="0009595E" w:rsidRDefault="0009595E" w:rsidP="00B402D0">
      <w:pPr>
        <w:pStyle w:val="Prrafodelista"/>
        <w:numPr>
          <w:ilvl w:val="0"/>
          <w:numId w:val="27"/>
        </w:numPr>
        <w:autoSpaceDE w:val="0"/>
        <w:autoSpaceDN w:val="0"/>
        <w:adjustRightInd w:val="0"/>
        <w:ind w:left="1560" w:hanging="284"/>
        <w:rPr>
          <w:rFonts w:ascii="Arial" w:hAnsi="Arial" w:cs="Arial"/>
        </w:rPr>
      </w:pPr>
      <w:r w:rsidRPr="0009595E">
        <w:rPr>
          <w:rFonts w:ascii="Arial" w:hAnsi="Arial" w:cs="Arial"/>
          <w:sz w:val="20"/>
          <w:szCs w:val="20"/>
        </w:rPr>
        <w:t>Aportación directa del SOLICITANTE, desglosando claramente el monto y forma de su aportación, en efectivo o especie.</w:t>
      </w:r>
    </w:p>
    <w:p w:rsidR="0009595E" w:rsidRPr="0009595E" w:rsidRDefault="0009595E" w:rsidP="00B402D0">
      <w:pPr>
        <w:pStyle w:val="Prrafodelista"/>
        <w:autoSpaceDE w:val="0"/>
        <w:autoSpaceDN w:val="0"/>
        <w:adjustRightInd w:val="0"/>
        <w:ind w:left="1560" w:hanging="284"/>
        <w:rPr>
          <w:rFonts w:ascii="Arial" w:hAnsi="Arial" w:cs="Arial"/>
          <w:sz w:val="10"/>
          <w:szCs w:val="10"/>
        </w:rPr>
      </w:pPr>
    </w:p>
    <w:p w:rsidR="0009595E" w:rsidRDefault="009A5970" w:rsidP="00B402D0">
      <w:pPr>
        <w:pStyle w:val="Prrafodelista"/>
        <w:numPr>
          <w:ilvl w:val="0"/>
          <w:numId w:val="27"/>
        </w:numPr>
        <w:autoSpaceDE w:val="0"/>
        <w:autoSpaceDN w:val="0"/>
        <w:adjustRightInd w:val="0"/>
        <w:ind w:left="1560" w:hanging="284"/>
        <w:rPr>
          <w:rFonts w:ascii="Arial" w:hAnsi="Arial" w:cs="Arial"/>
        </w:rPr>
      </w:pPr>
      <w:r w:rsidRPr="0009595E">
        <w:rPr>
          <w:rFonts w:ascii="Arial" w:hAnsi="Arial" w:cs="Arial"/>
          <w:sz w:val="20"/>
          <w:szCs w:val="20"/>
        </w:rPr>
        <w:t>Apoyo solicitado a FIDECINE</w:t>
      </w:r>
      <w:r w:rsidRPr="0009595E">
        <w:rPr>
          <w:rFonts w:ascii="Arial" w:hAnsi="Arial" w:cs="Arial"/>
        </w:rPr>
        <w:t>.</w:t>
      </w:r>
    </w:p>
    <w:p w:rsidR="0009595E" w:rsidRPr="0009595E" w:rsidRDefault="0009595E" w:rsidP="00B402D0">
      <w:pPr>
        <w:pStyle w:val="Prrafodelista"/>
        <w:autoSpaceDE w:val="0"/>
        <w:autoSpaceDN w:val="0"/>
        <w:adjustRightInd w:val="0"/>
        <w:ind w:left="1560" w:hanging="284"/>
        <w:rPr>
          <w:rFonts w:ascii="Arial" w:hAnsi="Arial" w:cs="Arial"/>
          <w:sz w:val="10"/>
          <w:szCs w:val="10"/>
        </w:rPr>
      </w:pPr>
    </w:p>
    <w:p w:rsidR="00135AAD" w:rsidRDefault="009A5970" w:rsidP="00B402D0">
      <w:pPr>
        <w:pStyle w:val="Prrafodelista"/>
        <w:numPr>
          <w:ilvl w:val="0"/>
          <w:numId w:val="27"/>
        </w:numPr>
        <w:autoSpaceDE w:val="0"/>
        <w:autoSpaceDN w:val="0"/>
        <w:adjustRightInd w:val="0"/>
        <w:ind w:left="1560" w:hanging="284"/>
        <w:rPr>
          <w:rFonts w:ascii="Arial" w:hAnsi="Arial" w:cs="Arial"/>
        </w:rPr>
      </w:pPr>
      <w:r w:rsidRPr="0009595E">
        <w:rPr>
          <w:rFonts w:ascii="Arial" w:hAnsi="Arial" w:cs="Arial"/>
          <w:sz w:val="20"/>
          <w:szCs w:val="20"/>
        </w:rPr>
        <w:t>Apoyos o aportaciones en efectivo o especie a través de terceros</w:t>
      </w:r>
      <w:r w:rsidR="00010A3D" w:rsidRPr="0009595E">
        <w:rPr>
          <w:rFonts w:ascii="Arial" w:hAnsi="Arial" w:cs="Arial"/>
          <w:sz w:val="20"/>
          <w:szCs w:val="20"/>
        </w:rPr>
        <w:t xml:space="preserve"> con  los porcentajes de participación de cada uno con relación al monto de su aportación</w:t>
      </w:r>
      <w:r w:rsidR="00135AAD" w:rsidRPr="0009595E">
        <w:rPr>
          <w:rFonts w:ascii="Arial" w:hAnsi="Arial" w:cs="Arial"/>
        </w:rPr>
        <w:t>.</w:t>
      </w:r>
    </w:p>
    <w:p w:rsidR="0009595E" w:rsidRPr="0009595E" w:rsidRDefault="0009595E" w:rsidP="0009595E">
      <w:pPr>
        <w:pStyle w:val="Prrafodelista"/>
        <w:autoSpaceDE w:val="0"/>
        <w:autoSpaceDN w:val="0"/>
        <w:adjustRightInd w:val="0"/>
        <w:ind w:left="1560"/>
        <w:rPr>
          <w:rFonts w:ascii="Arial" w:hAnsi="Arial" w:cs="Arial"/>
          <w:sz w:val="10"/>
          <w:szCs w:val="10"/>
        </w:rPr>
      </w:pPr>
    </w:p>
    <w:p w:rsidR="00B402D0" w:rsidRDefault="00CD15B8" w:rsidP="00B402D0">
      <w:pPr>
        <w:numPr>
          <w:ilvl w:val="0"/>
          <w:numId w:val="27"/>
        </w:numPr>
        <w:autoSpaceDE w:val="0"/>
        <w:autoSpaceDN w:val="0"/>
        <w:adjustRightInd w:val="0"/>
        <w:ind w:left="1560" w:hanging="284"/>
        <w:jc w:val="both"/>
        <w:rPr>
          <w:rFonts w:ascii="Arial" w:hAnsi="Arial" w:cs="Arial"/>
        </w:rPr>
      </w:pPr>
      <w:r w:rsidRPr="00CE5BB6">
        <w:rPr>
          <w:rFonts w:ascii="Arial" w:hAnsi="Arial" w:cs="Arial"/>
        </w:rPr>
        <w:t>Apoyos obtenidos o que</w:t>
      </w:r>
      <w:r w:rsidR="00B921AA">
        <w:rPr>
          <w:rFonts w:ascii="Arial" w:hAnsi="Arial" w:cs="Arial"/>
        </w:rPr>
        <w:t xml:space="preserve"> solicitó</w:t>
      </w:r>
      <w:r w:rsidR="00FC4380" w:rsidRPr="00CE5BB6">
        <w:rPr>
          <w:rFonts w:ascii="Arial" w:hAnsi="Arial" w:cs="Arial"/>
        </w:rPr>
        <w:t xml:space="preserve"> o</w:t>
      </w:r>
      <w:r w:rsidRPr="00CE5BB6">
        <w:rPr>
          <w:rFonts w:ascii="Arial" w:hAnsi="Arial" w:cs="Arial"/>
        </w:rPr>
        <w:t xml:space="preserve"> solicitará</w:t>
      </w:r>
      <w:r w:rsidR="00135AAD" w:rsidRPr="00CE5BB6">
        <w:rPr>
          <w:rFonts w:ascii="Arial" w:hAnsi="Arial" w:cs="Arial"/>
        </w:rPr>
        <w:t>,  a través del estímulo fiscal (EFICINE), observando lo dispuesto en las presentes REGLAS. El solicitante deberá presentar la siguiente documentación:</w:t>
      </w:r>
    </w:p>
    <w:p w:rsidR="00B402D0" w:rsidRPr="00B402D0" w:rsidRDefault="00B402D0" w:rsidP="00B402D0">
      <w:pPr>
        <w:autoSpaceDE w:val="0"/>
        <w:autoSpaceDN w:val="0"/>
        <w:adjustRightInd w:val="0"/>
        <w:ind w:left="1560" w:hanging="284"/>
        <w:jc w:val="both"/>
        <w:rPr>
          <w:rFonts w:ascii="Arial" w:hAnsi="Arial" w:cs="Arial"/>
          <w:sz w:val="10"/>
          <w:szCs w:val="10"/>
        </w:rPr>
      </w:pPr>
    </w:p>
    <w:p w:rsidR="00CD15B8" w:rsidRPr="00B402D0" w:rsidRDefault="00FC4380" w:rsidP="00B402D0">
      <w:pPr>
        <w:numPr>
          <w:ilvl w:val="0"/>
          <w:numId w:val="27"/>
        </w:numPr>
        <w:autoSpaceDE w:val="0"/>
        <w:autoSpaceDN w:val="0"/>
        <w:adjustRightInd w:val="0"/>
        <w:ind w:left="1560" w:hanging="284"/>
        <w:jc w:val="both"/>
        <w:rPr>
          <w:rFonts w:ascii="Arial" w:hAnsi="Arial" w:cs="Arial"/>
        </w:rPr>
      </w:pPr>
      <w:r w:rsidRPr="00B402D0">
        <w:rPr>
          <w:rFonts w:ascii="Arial" w:hAnsi="Arial" w:cs="Arial"/>
        </w:rPr>
        <w:t xml:space="preserve">En su caso, cuando el proyecto  ya cuente con recursos de EFICINE: </w:t>
      </w:r>
    </w:p>
    <w:p w:rsidR="00135AAD" w:rsidRPr="004A0247" w:rsidRDefault="00135AAD" w:rsidP="00135AAD">
      <w:pPr>
        <w:pStyle w:val="Prrafodelista"/>
        <w:numPr>
          <w:ilvl w:val="0"/>
          <w:numId w:val="11"/>
        </w:numPr>
        <w:autoSpaceDE w:val="0"/>
        <w:autoSpaceDN w:val="0"/>
        <w:adjustRightInd w:val="0"/>
        <w:ind w:left="2127"/>
        <w:rPr>
          <w:rFonts w:ascii="Arial" w:hAnsi="Arial" w:cs="Arial"/>
          <w:sz w:val="20"/>
          <w:szCs w:val="20"/>
        </w:rPr>
      </w:pPr>
      <w:r w:rsidRPr="004A0247">
        <w:rPr>
          <w:rFonts w:ascii="Arial" w:hAnsi="Arial" w:cs="Arial"/>
          <w:color w:val="FF0000"/>
        </w:rPr>
        <w:t xml:space="preserve"> </w:t>
      </w:r>
      <w:r w:rsidRPr="004A0247">
        <w:rPr>
          <w:rFonts w:ascii="Arial" w:hAnsi="Arial" w:cs="Arial"/>
          <w:sz w:val="20"/>
          <w:szCs w:val="20"/>
        </w:rPr>
        <w:t>Oficio de autorización de EFICINE</w:t>
      </w:r>
      <w:r w:rsidR="00880C87" w:rsidRPr="004A0247">
        <w:rPr>
          <w:rFonts w:ascii="Arial" w:hAnsi="Arial" w:cs="Arial"/>
          <w:sz w:val="20"/>
          <w:szCs w:val="20"/>
        </w:rPr>
        <w:t>-Producción</w:t>
      </w:r>
      <w:r w:rsidR="009D2B78" w:rsidRPr="004A0247">
        <w:rPr>
          <w:rFonts w:ascii="Arial" w:hAnsi="Arial" w:cs="Arial"/>
          <w:sz w:val="20"/>
          <w:szCs w:val="20"/>
        </w:rPr>
        <w:t xml:space="preserve">. </w:t>
      </w:r>
    </w:p>
    <w:p w:rsidR="00135AAD" w:rsidRPr="0009595E" w:rsidRDefault="00B87D8A" w:rsidP="00135AAD">
      <w:pPr>
        <w:pStyle w:val="Prrafodelista"/>
        <w:numPr>
          <w:ilvl w:val="0"/>
          <w:numId w:val="11"/>
        </w:numPr>
        <w:autoSpaceDE w:val="0"/>
        <w:autoSpaceDN w:val="0"/>
        <w:adjustRightInd w:val="0"/>
        <w:ind w:left="2127"/>
        <w:rPr>
          <w:rFonts w:ascii="Arial" w:hAnsi="Arial" w:cs="Arial"/>
          <w:sz w:val="20"/>
          <w:szCs w:val="20"/>
        </w:rPr>
      </w:pPr>
      <w:r w:rsidRPr="004A0247">
        <w:rPr>
          <w:rFonts w:ascii="Arial" w:hAnsi="Arial" w:cs="Arial"/>
          <w:sz w:val="20"/>
          <w:szCs w:val="20"/>
          <w:lang w:val="es-ES"/>
        </w:rPr>
        <w:t xml:space="preserve"> </w:t>
      </w:r>
      <w:r w:rsidR="00135AAD" w:rsidRPr="0009595E">
        <w:rPr>
          <w:rFonts w:ascii="Arial" w:hAnsi="Arial" w:cs="Arial"/>
          <w:sz w:val="20"/>
          <w:szCs w:val="20"/>
          <w:lang w:val="es-ES"/>
        </w:rPr>
        <w:t>Contrato (s) entre el SOLICITANTE y los contribuyentes.</w:t>
      </w:r>
    </w:p>
    <w:p w:rsidR="00135AAD" w:rsidRPr="00B402D0" w:rsidRDefault="00B87D8A" w:rsidP="00135AAD">
      <w:pPr>
        <w:pStyle w:val="Prrafodelista"/>
        <w:numPr>
          <w:ilvl w:val="0"/>
          <w:numId w:val="11"/>
        </w:numPr>
        <w:autoSpaceDE w:val="0"/>
        <w:autoSpaceDN w:val="0"/>
        <w:adjustRightInd w:val="0"/>
        <w:ind w:left="2127"/>
        <w:rPr>
          <w:rFonts w:ascii="Arial" w:hAnsi="Arial" w:cs="Arial"/>
          <w:sz w:val="20"/>
          <w:szCs w:val="20"/>
        </w:rPr>
      </w:pPr>
      <w:r w:rsidRPr="004A0247">
        <w:rPr>
          <w:rFonts w:ascii="Arial" w:hAnsi="Arial" w:cs="Arial"/>
          <w:sz w:val="20"/>
          <w:szCs w:val="20"/>
          <w:lang w:val="es-ES"/>
        </w:rPr>
        <w:t xml:space="preserve"> </w:t>
      </w:r>
      <w:r w:rsidR="00135AAD" w:rsidRPr="004A0247">
        <w:rPr>
          <w:rFonts w:ascii="Arial" w:hAnsi="Arial" w:cs="Arial"/>
          <w:sz w:val="20"/>
          <w:szCs w:val="20"/>
          <w:lang w:val="es-ES"/>
        </w:rPr>
        <w:t>Copia del  comprobante (s) del depósito o transferencia electrónica de fondos.</w:t>
      </w:r>
    </w:p>
    <w:p w:rsidR="00B402D0" w:rsidRPr="00B402D0" w:rsidRDefault="00B402D0" w:rsidP="00B402D0">
      <w:pPr>
        <w:pStyle w:val="Prrafodelista"/>
        <w:autoSpaceDE w:val="0"/>
        <w:autoSpaceDN w:val="0"/>
        <w:adjustRightInd w:val="0"/>
        <w:ind w:left="2127"/>
        <w:rPr>
          <w:rFonts w:ascii="Arial" w:hAnsi="Arial" w:cs="Arial"/>
          <w:sz w:val="10"/>
          <w:szCs w:val="10"/>
        </w:rPr>
      </w:pPr>
    </w:p>
    <w:p w:rsidR="007A608F" w:rsidRPr="00B402D0" w:rsidRDefault="007A608F" w:rsidP="00B402D0">
      <w:pPr>
        <w:pStyle w:val="Prrafodelista"/>
        <w:numPr>
          <w:ilvl w:val="0"/>
          <w:numId w:val="30"/>
        </w:numPr>
        <w:autoSpaceDE w:val="0"/>
        <w:autoSpaceDN w:val="0"/>
        <w:adjustRightInd w:val="0"/>
        <w:ind w:left="1560" w:hanging="284"/>
        <w:rPr>
          <w:rFonts w:ascii="Arial" w:hAnsi="Arial" w:cs="Arial"/>
          <w:sz w:val="20"/>
          <w:szCs w:val="20"/>
        </w:rPr>
      </w:pPr>
      <w:r w:rsidRPr="00B402D0">
        <w:rPr>
          <w:rFonts w:ascii="Arial" w:hAnsi="Arial" w:cs="Arial"/>
          <w:sz w:val="20"/>
          <w:szCs w:val="20"/>
        </w:rPr>
        <w:t xml:space="preserve">En caso de coproducciones internacionales se deberá presentar el </w:t>
      </w:r>
      <w:r w:rsidR="00583E9B" w:rsidRPr="00B402D0">
        <w:rPr>
          <w:rFonts w:ascii="Arial" w:hAnsi="Arial" w:cs="Arial"/>
          <w:sz w:val="20"/>
          <w:szCs w:val="20"/>
        </w:rPr>
        <w:t xml:space="preserve">o los </w:t>
      </w:r>
      <w:r w:rsidRPr="00B402D0">
        <w:rPr>
          <w:rFonts w:ascii="Arial" w:hAnsi="Arial" w:cs="Arial"/>
          <w:sz w:val="20"/>
          <w:szCs w:val="20"/>
        </w:rPr>
        <w:t>contrato</w:t>
      </w:r>
      <w:r w:rsidR="00583E9B" w:rsidRPr="00B402D0">
        <w:rPr>
          <w:rFonts w:ascii="Arial" w:hAnsi="Arial" w:cs="Arial"/>
          <w:sz w:val="20"/>
          <w:szCs w:val="20"/>
        </w:rPr>
        <w:t>s</w:t>
      </w:r>
      <w:r w:rsidRPr="00B402D0">
        <w:rPr>
          <w:rFonts w:ascii="Arial" w:hAnsi="Arial" w:cs="Arial"/>
          <w:sz w:val="20"/>
          <w:szCs w:val="20"/>
        </w:rPr>
        <w:t xml:space="preserve"> o carta</w:t>
      </w:r>
      <w:r w:rsidR="00F45433" w:rsidRPr="00B402D0">
        <w:rPr>
          <w:rFonts w:ascii="Arial" w:hAnsi="Arial" w:cs="Arial"/>
          <w:sz w:val="20"/>
          <w:szCs w:val="20"/>
        </w:rPr>
        <w:t>s</w:t>
      </w:r>
      <w:r w:rsidRPr="00B402D0">
        <w:rPr>
          <w:rFonts w:ascii="Arial" w:hAnsi="Arial" w:cs="Arial"/>
          <w:sz w:val="20"/>
          <w:szCs w:val="20"/>
        </w:rPr>
        <w:t xml:space="preserve"> compromiso y la ficha curricular de la empresa extranjera</w:t>
      </w:r>
      <w:r w:rsidR="00CF4BE4" w:rsidRPr="00B402D0">
        <w:rPr>
          <w:rFonts w:ascii="Arial" w:hAnsi="Arial" w:cs="Arial"/>
          <w:sz w:val="20"/>
          <w:szCs w:val="20"/>
        </w:rPr>
        <w:t>.</w:t>
      </w:r>
    </w:p>
    <w:p w:rsidR="00F45433" w:rsidRPr="00CF4BE4" w:rsidRDefault="00F45433" w:rsidP="00CD15B8">
      <w:pPr>
        <w:autoSpaceDE w:val="0"/>
        <w:autoSpaceDN w:val="0"/>
        <w:adjustRightInd w:val="0"/>
        <w:ind w:left="1134" w:hanging="1134"/>
        <w:jc w:val="both"/>
        <w:rPr>
          <w:rFonts w:ascii="Arial" w:hAnsi="Arial" w:cs="Arial"/>
          <w:color w:val="FF0000"/>
        </w:rPr>
      </w:pPr>
    </w:p>
    <w:p w:rsidR="00CF4BE4" w:rsidRPr="008165B0" w:rsidRDefault="00CF4BE4" w:rsidP="00426F1C">
      <w:pPr>
        <w:autoSpaceDE w:val="0"/>
        <w:autoSpaceDN w:val="0"/>
        <w:adjustRightInd w:val="0"/>
        <w:ind w:left="567"/>
        <w:rPr>
          <w:rFonts w:ascii="Arial" w:hAnsi="Arial" w:cs="Arial"/>
        </w:rPr>
      </w:pPr>
      <w:r w:rsidRPr="008165B0">
        <w:rPr>
          <w:rFonts w:ascii="Arial" w:hAnsi="Arial" w:cs="Arial"/>
        </w:rPr>
        <w:t>Los SOLICITANTES tendrán que presentar los con</w:t>
      </w:r>
      <w:r w:rsidR="00C124C2" w:rsidRPr="008165B0">
        <w:rPr>
          <w:rFonts w:ascii="Arial" w:hAnsi="Arial" w:cs="Arial"/>
        </w:rPr>
        <w:t xml:space="preserve">tratos celebrados con los que </w:t>
      </w:r>
      <w:r w:rsidRPr="008165B0">
        <w:rPr>
          <w:rFonts w:ascii="Arial" w:hAnsi="Arial" w:cs="Arial"/>
        </w:rPr>
        <w:t>acrediten las aportaciones para la realización del proyecto, acompañando lo</w:t>
      </w:r>
      <w:r w:rsidR="00C124C2" w:rsidRPr="008165B0">
        <w:rPr>
          <w:rFonts w:ascii="Arial" w:hAnsi="Arial" w:cs="Arial"/>
        </w:rPr>
        <w:t xml:space="preserve">s anexos </w:t>
      </w:r>
      <w:r w:rsidRPr="008165B0">
        <w:rPr>
          <w:rFonts w:ascii="Arial" w:hAnsi="Arial" w:cs="Arial"/>
        </w:rPr>
        <w:t>correspondientes; y en su caso, la traducción al español</w:t>
      </w:r>
      <w:r w:rsidR="00135AAD" w:rsidRPr="008165B0">
        <w:rPr>
          <w:rFonts w:ascii="Arial" w:hAnsi="Arial" w:cs="Arial"/>
        </w:rPr>
        <w:t>.</w:t>
      </w:r>
    </w:p>
    <w:p w:rsidR="00135AAD" w:rsidRPr="008165B0" w:rsidRDefault="00135AAD" w:rsidP="005C7F8D">
      <w:pPr>
        <w:autoSpaceDE w:val="0"/>
        <w:autoSpaceDN w:val="0"/>
        <w:adjustRightInd w:val="0"/>
        <w:rPr>
          <w:rFonts w:ascii="Century Gothic" w:hAnsi="Century Gothic" w:cs="Arial"/>
        </w:rPr>
      </w:pPr>
    </w:p>
    <w:p w:rsidR="00A8587A" w:rsidRPr="008165B0" w:rsidRDefault="00583E9B" w:rsidP="00135AAD">
      <w:pPr>
        <w:autoSpaceDE w:val="0"/>
        <w:autoSpaceDN w:val="0"/>
        <w:adjustRightInd w:val="0"/>
        <w:ind w:left="567"/>
        <w:jc w:val="both"/>
        <w:rPr>
          <w:rFonts w:ascii="Arial" w:hAnsi="Arial" w:cs="Arial"/>
        </w:rPr>
      </w:pPr>
      <w:r w:rsidRPr="008165B0">
        <w:rPr>
          <w:rFonts w:ascii="Arial" w:hAnsi="Arial" w:cs="Arial"/>
        </w:rPr>
        <w:t xml:space="preserve">En </w:t>
      </w:r>
      <w:r w:rsidR="00135AAD" w:rsidRPr="008165B0">
        <w:rPr>
          <w:rFonts w:ascii="Arial" w:hAnsi="Arial" w:cs="Arial"/>
        </w:rPr>
        <w:t>las producciones en donde participen coproductores extranjeros deberá precisarse la cantidad que éste invertirá en la producción de la PELÍCULA; así como las etapas y procesos que desarrollará en su territorio,</w:t>
      </w:r>
      <w:r w:rsidR="00294082" w:rsidRPr="008165B0">
        <w:rPr>
          <w:rFonts w:ascii="Arial" w:hAnsi="Arial" w:cs="Arial"/>
        </w:rPr>
        <w:t xml:space="preserve"> así como la reserva de las ventanas y </w:t>
      </w:r>
      <w:r w:rsidR="00294082" w:rsidRPr="00A80E68">
        <w:rPr>
          <w:rFonts w:ascii="Arial" w:hAnsi="Arial" w:cs="Arial"/>
        </w:rPr>
        <w:t>territorios que deban considerarse</w:t>
      </w:r>
      <w:r w:rsidR="002D54AA" w:rsidRPr="00A80E68">
        <w:rPr>
          <w:rFonts w:ascii="Arial" w:hAnsi="Arial" w:cs="Arial"/>
        </w:rPr>
        <w:t xml:space="preserve"> </w:t>
      </w:r>
      <w:r w:rsidRPr="00A80E68">
        <w:rPr>
          <w:rFonts w:ascii="Arial" w:hAnsi="Arial" w:cs="Arial"/>
        </w:rPr>
        <w:t xml:space="preserve">de las </w:t>
      </w:r>
      <w:r w:rsidR="00135AAD" w:rsidRPr="00A80E68">
        <w:rPr>
          <w:rFonts w:ascii="Arial" w:hAnsi="Arial" w:cs="Arial"/>
        </w:rPr>
        <w:t>presentes REGLAS</w:t>
      </w:r>
      <w:r w:rsidRPr="00A80E68">
        <w:rPr>
          <w:rFonts w:ascii="Arial" w:hAnsi="Arial" w:cs="Arial"/>
        </w:rPr>
        <w:t xml:space="preserve"> DE OPERACIÓN E INDICADORES DE GESTIÓN Y EVALUACIÓN DEL FONDO DE</w:t>
      </w:r>
      <w:r w:rsidR="006C3480" w:rsidRPr="00A80E68">
        <w:rPr>
          <w:rFonts w:ascii="Arial" w:hAnsi="Arial" w:cs="Arial"/>
        </w:rPr>
        <w:t xml:space="preserve"> INVERSIÓN Y ESTÍMULOS AL CINE</w:t>
      </w:r>
      <w:r w:rsidR="00492BE7" w:rsidRPr="00A80E68">
        <w:rPr>
          <w:rFonts w:ascii="Arial" w:hAnsi="Arial" w:cs="Arial"/>
        </w:rPr>
        <w:t xml:space="preserve"> aprobadas el </w:t>
      </w:r>
      <w:r w:rsidR="00A80E68" w:rsidRPr="00A80E68">
        <w:rPr>
          <w:rFonts w:ascii="Arial" w:hAnsi="Arial" w:cs="Arial"/>
        </w:rPr>
        <w:t>30</w:t>
      </w:r>
      <w:r w:rsidR="006C3480" w:rsidRPr="00A80E68">
        <w:rPr>
          <w:rFonts w:ascii="Arial" w:hAnsi="Arial" w:cs="Arial"/>
        </w:rPr>
        <w:t xml:space="preserve"> de </w:t>
      </w:r>
      <w:r w:rsidR="00A80E68" w:rsidRPr="00A80E68">
        <w:rPr>
          <w:rFonts w:ascii="Arial" w:hAnsi="Arial" w:cs="Arial"/>
        </w:rPr>
        <w:t>noviembre</w:t>
      </w:r>
      <w:r w:rsidR="006C3480" w:rsidRPr="00A80E68">
        <w:rPr>
          <w:rFonts w:ascii="Arial" w:hAnsi="Arial" w:cs="Arial"/>
        </w:rPr>
        <w:t xml:space="preserve"> del 201</w:t>
      </w:r>
      <w:r w:rsidR="00A80E68" w:rsidRPr="00A80E68">
        <w:rPr>
          <w:rFonts w:ascii="Arial" w:hAnsi="Arial" w:cs="Arial"/>
        </w:rPr>
        <w:t>8</w:t>
      </w:r>
      <w:r w:rsidR="006C3480" w:rsidRPr="00A80E68">
        <w:rPr>
          <w:rFonts w:ascii="Arial" w:hAnsi="Arial" w:cs="Arial"/>
        </w:rPr>
        <w:t>.</w:t>
      </w:r>
      <w:r w:rsidR="00135AAD" w:rsidRPr="00A80E68">
        <w:rPr>
          <w:rFonts w:ascii="Arial" w:hAnsi="Arial" w:cs="Arial"/>
        </w:rPr>
        <w:t xml:space="preserve"> Asimismo, al concluir la producción los SUJETOS DE APOYO</w:t>
      </w:r>
      <w:r w:rsidR="00135AAD" w:rsidRPr="008165B0">
        <w:rPr>
          <w:rFonts w:ascii="Arial" w:hAnsi="Arial" w:cs="Arial"/>
        </w:rPr>
        <w:t>, deberán presentar un informe emitido por auditor externo de aquel país, debidamente apostillado acompañado de su traducción al español, por perito autorizado en México.</w:t>
      </w:r>
    </w:p>
    <w:p w:rsidR="00A8587A" w:rsidRPr="008165B0" w:rsidRDefault="00A8587A" w:rsidP="00135AAD">
      <w:pPr>
        <w:autoSpaceDE w:val="0"/>
        <w:autoSpaceDN w:val="0"/>
        <w:adjustRightInd w:val="0"/>
        <w:ind w:left="567"/>
        <w:jc w:val="both"/>
        <w:rPr>
          <w:rFonts w:ascii="Arial" w:hAnsi="Arial" w:cs="Arial"/>
        </w:rPr>
      </w:pPr>
    </w:p>
    <w:p w:rsidR="00583E9B" w:rsidRPr="00583E9B" w:rsidRDefault="0052458C" w:rsidP="00135AAD">
      <w:pPr>
        <w:autoSpaceDE w:val="0"/>
        <w:autoSpaceDN w:val="0"/>
        <w:adjustRightInd w:val="0"/>
        <w:ind w:left="567"/>
        <w:jc w:val="both"/>
        <w:rPr>
          <w:rFonts w:ascii="Arial" w:hAnsi="Arial" w:cs="Arial"/>
        </w:rPr>
      </w:pPr>
      <w:r w:rsidRPr="008165B0">
        <w:rPr>
          <w:rFonts w:ascii="Arial" w:hAnsi="Arial" w:cs="Arial"/>
        </w:rPr>
        <w:t>En aquellas producciones celebradas en</w:t>
      </w:r>
      <w:r w:rsidR="00135AAD" w:rsidRPr="008165B0">
        <w:rPr>
          <w:rFonts w:ascii="Arial" w:hAnsi="Arial" w:cs="Arial"/>
        </w:rPr>
        <w:t xml:space="preserve"> el marco </w:t>
      </w:r>
      <w:r w:rsidRPr="008165B0">
        <w:rPr>
          <w:rFonts w:ascii="Arial" w:hAnsi="Arial" w:cs="Arial"/>
        </w:rPr>
        <w:t xml:space="preserve">de un Tratado o convenio en materia cinematográfica </w:t>
      </w:r>
      <w:r w:rsidR="00A8587A" w:rsidRPr="008165B0">
        <w:rPr>
          <w:rFonts w:ascii="Arial" w:hAnsi="Arial" w:cs="Arial"/>
        </w:rPr>
        <w:t>en el que México, sea parte</w:t>
      </w:r>
      <w:r w:rsidR="00FD1C34" w:rsidRPr="008165B0">
        <w:rPr>
          <w:rFonts w:ascii="Arial" w:hAnsi="Arial" w:cs="Arial"/>
        </w:rPr>
        <w:t>, l</w:t>
      </w:r>
      <w:r w:rsidR="00227BBD" w:rsidRPr="008165B0">
        <w:rPr>
          <w:rFonts w:ascii="Arial" w:hAnsi="Arial" w:cs="Arial"/>
        </w:rPr>
        <w:t>os acuerdos deberán sujetarse a los parámetros de esos instrumentos.</w:t>
      </w:r>
      <w:r w:rsidR="00227BBD">
        <w:rPr>
          <w:rFonts w:ascii="Arial" w:hAnsi="Arial" w:cs="Arial"/>
        </w:rPr>
        <w:t xml:space="preserve"> </w:t>
      </w:r>
    </w:p>
    <w:p w:rsidR="0025205D" w:rsidRDefault="0025205D" w:rsidP="00F55E11">
      <w:pPr>
        <w:autoSpaceDE w:val="0"/>
        <w:autoSpaceDN w:val="0"/>
        <w:adjustRightInd w:val="0"/>
        <w:ind w:left="567"/>
        <w:jc w:val="both"/>
        <w:rPr>
          <w:rFonts w:ascii="Arial" w:hAnsi="Arial" w:cs="Arial"/>
        </w:rPr>
      </w:pPr>
    </w:p>
    <w:p w:rsidR="004A46EB" w:rsidRPr="00426F1C" w:rsidRDefault="004A46EB" w:rsidP="00426F1C">
      <w:pPr>
        <w:ind w:left="567"/>
        <w:rPr>
          <w:rFonts w:ascii="Arial" w:hAnsi="Arial" w:cs="Arial"/>
        </w:rPr>
      </w:pPr>
      <w:r w:rsidRPr="00426F1C">
        <w:rPr>
          <w:rFonts w:ascii="Arial" w:hAnsi="Arial" w:cs="Arial"/>
        </w:rPr>
        <w:lastRenderedPageBreak/>
        <w:t xml:space="preserve">La suma de las aportaciones vía </w:t>
      </w:r>
      <w:r w:rsidR="00B102C6" w:rsidRPr="00426F1C">
        <w:rPr>
          <w:rFonts w:ascii="Arial" w:hAnsi="Arial" w:cs="Arial"/>
        </w:rPr>
        <w:t>IMCINE, ECHASA FIDECINE, FOPROCINE o E</w:t>
      </w:r>
      <w:r w:rsidR="0058198A" w:rsidRPr="00426F1C">
        <w:rPr>
          <w:rFonts w:ascii="Arial" w:hAnsi="Arial" w:cs="Arial"/>
        </w:rPr>
        <w:t>FICINE</w:t>
      </w:r>
      <w:r w:rsidR="00B102C6" w:rsidRPr="00426F1C">
        <w:rPr>
          <w:rFonts w:ascii="Arial" w:hAnsi="Arial" w:cs="Arial"/>
        </w:rPr>
        <w:t>,</w:t>
      </w:r>
      <w:r w:rsidRPr="00426F1C">
        <w:rPr>
          <w:rFonts w:ascii="Arial" w:hAnsi="Arial" w:cs="Arial"/>
        </w:rPr>
        <w:t xml:space="preserve"> </w:t>
      </w:r>
      <w:r w:rsidR="00426F1C" w:rsidRPr="00426F1C">
        <w:rPr>
          <w:rFonts w:ascii="Arial" w:hAnsi="Arial" w:cs="Arial"/>
        </w:rPr>
        <w:t xml:space="preserve">en un solo proyecto </w:t>
      </w:r>
      <w:r w:rsidR="00B921AA">
        <w:rPr>
          <w:rFonts w:ascii="Arial" w:hAnsi="Arial" w:cs="Arial"/>
        </w:rPr>
        <w:t>no podrá</w:t>
      </w:r>
      <w:r w:rsidRPr="00426F1C">
        <w:rPr>
          <w:rFonts w:ascii="Arial" w:hAnsi="Arial" w:cs="Arial"/>
        </w:rPr>
        <w:t xml:space="preserve"> exceder del 80% del costo total del proyecto.</w:t>
      </w:r>
    </w:p>
    <w:p w:rsidR="004A46EB" w:rsidRDefault="004A46EB" w:rsidP="00F55E11">
      <w:pPr>
        <w:autoSpaceDE w:val="0"/>
        <w:autoSpaceDN w:val="0"/>
        <w:adjustRightInd w:val="0"/>
        <w:ind w:left="567"/>
        <w:jc w:val="both"/>
        <w:rPr>
          <w:rFonts w:ascii="Arial" w:hAnsi="Arial" w:cs="Arial"/>
        </w:rPr>
      </w:pPr>
    </w:p>
    <w:p w:rsidR="004A46EB" w:rsidRDefault="004A46EB" w:rsidP="00F55E11">
      <w:pPr>
        <w:autoSpaceDE w:val="0"/>
        <w:autoSpaceDN w:val="0"/>
        <w:adjustRightInd w:val="0"/>
        <w:ind w:left="567"/>
        <w:jc w:val="both"/>
        <w:rPr>
          <w:rFonts w:ascii="Arial" w:hAnsi="Arial" w:cs="Arial"/>
          <w:lang w:val="es-MX"/>
        </w:rPr>
      </w:pPr>
      <w:r w:rsidRPr="004A46EB">
        <w:rPr>
          <w:rFonts w:ascii="Arial" w:hAnsi="Arial" w:cs="Arial"/>
          <w:lang w:val="es-MX"/>
        </w:rPr>
        <w:t>Indicar si cuenta con anticipo de distribución o mínimo garantizado como parte del financiamiento, para tal efecto deberá desglosar el porcentaje  que corresponderá a FIDECINE, sin rebasar el 49% permitido por las Reglas.</w:t>
      </w:r>
    </w:p>
    <w:p w:rsidR="004A46EB" w:rsidRDefault="004A46EB" w:rsidP="00F55E11">
      <w:pPr>
        <w:autoSpaceDE w:val="0"/>
        <w:autoSpaceDN w:val="0"/>
        <w:adjustRightInd w:val="0"/>
        <w:ind w:left="567"/>
        <w:jc w:val="both"/>
        <w:rPr>
          <w:rFonts w:ascii="Arial" w:hAnsi="Arial" w:cs="Arial"/>
          <w:lang w:val="es-MX"/>
        </w:rPr>
      </w:pPr>
    </w:p>
    <w:p w:rsidR="004A46EB" w:rsidRDefault="004A46EB" w:rsidP="00F55E11">
      <w:pPr>
        <w:autoSpaceDE w:val="0"/>
        <w:autoSpaceDN w:val="0"/>
        <w:adjustRightInd w:val="0"/>
        <w:ind w:left="567"/>
        <w:jc w:val="both"/>
        <w:rPr>
          <w:rFonts w:ascii="Arial" w:hAnsi="Arial" w:cs="Arial"/>
        </w:rPr>
      </w:pPr>
      <w:r w:rsidRPr="004A46EB">
        <w:rPr>
          <w:rFonts w:ascii="Arial" w:hAnsi="Arial" w:cs="Arial"/>
          <w:lang w:val="es-MX"/>
        </w:rPr>
        <w:t>Indicar si cuenta con estimulo o premio otorgado por FIDECINE y/o IMCINE, para desarrollar o realizar el proyecto.</w:t>
      </w:r>
    </w:p>
    <w:p w:rsidR="009A5970" w:rsidRPr="004E76B1" w:rsidRDefault="009A5970" w:rsidP="00955803">
      <w:pPr>
        <w:autoSpaceDE w:val="0"/>
        <w:autoSpaceDN w:val="0"/>
        <w:adjustRightInd w:val="0"/>
        <w:jc w:val="both"/>
        <w:rPr>
          <w:rFonts w:ascii="Century Gothic" w:hAnsi="Century Gothic" w:cs="Arial"/>
          <w:sz w:val="16"/>
          <w:szCs w:val="16"/>
        </w:rPr>
      </w:pPr>
    </w:p>
    <w:p w:rsidR="009A5970" w:rsidRPr="00955803" w:rsidRDefault="009A5970" w:rsidP="00955803">
      <w:pPr>
        <w:autoSpaceDE w:val="0"/>
        <w:autoSpaceDN w:val="0"/>
        <w:adjustRightInd w:val="0"/>
        <w:ind w:left="567"/>
        <w:jc w:val="both"/>
        <w:rPr>
          <w:rFonts w:ascii="Arial" w:hAnsi="Arial" w:cs="Arial"/>
        </w:rPr>
      </w:pPr>
      <w:r w:rsidRPr="003933F4">
        <w:rPr>
          <w:rFonts w:ascii="Arial" w:hAnsi="Arial" w:cs="Arial"/>
        </w:rPr>
        <w:t>Por lo que ha</w:t>
      </w:r>
      <w:r w:rsidR="00233490" w:rsidRPr="003933F4">
        <w:rPr>
          <w:rFonts w:ascii="Arial" w:hAnsi="Arial" w:cs="Arial"/>
        </w:rPr>
        <w:t>ce a las aportaciones en especie</w:t>
      </w:r>
      <w:r w:rsidRPr="003933F4">
        <w:rPr>
          <w:rFonts w:ascii="Arial" w:hAnsi="Arial" w:cs="Arial"/>
        </w:rPr>
        <w:t xml:space="preserve"> </w:t>
      </w:r>
      <w:r w:rsidR="009F256D" w:rsidRPr="003933F4">
        <w:rPr>
          <w:rFonts w:ascii="Arial" w:hAnsi="Arial" w:cs="Arial"/>
        </w:rPr>
        <w:t xml:space="preserve">que sean reportadas y </w:t>
      </w:r>
      <w:r w:rsidRPr="003933F4">
        <w:rPr>
          <w:rFonts w:ascii="Arial" w:hAnsi="Arial" w:cs="Arial"/>
        </w:rPr>
        <w:t>que integren el presupuesto de un proyecto (bienes, derechos, servicios</w:t>
      </w:r>
      <w:r w:rsidR="009F256D" w:rsidRPr="003933F4">
        <w:rPr>
          <w:rFonts w:ascii="Arial" w:hAnsi="Arial" w:cs="Arial"/>
        </w:rPr>
        <w:t>, salarios u honorarios),</w:t>
      </w:r>
      <w:r w:rsidR="008165B0">
        <w:rPr>
          <w:rFonts w:ascii="Arial" w:hAnsi="Arial" w:cs="Arial"/>
        </w:rPr>
        <w:t xml:space="preserve"> </w:t>
      </w:r>
      <w:r w:rsidRPr="003933F4">
        <w:rPr>
          <w:rFonts w:ascii="Arial" w:hAnsi="Arial" w:cs="Arial"/>
        </w:rPr>
        <w:t>deberán documentarse, cuantificarse y considerarse sin el Impuesto al Valor Agregado, tanto en el presupuesto como en el esquema financiero.</w:t>
      </w:r>
    </w:p>
    <w:p w:rsidR="003252B9" w:rsidRDefault="003252B9" w:rsidP="004A46EB">
      <w:pPr>
        <w:pStyle w:val="Prrafodelista"/>
        <w:ind w:left="927"/>
        <w:rPr>
          <w:rFonts w:ascii="Arial" w:hAnsi="Arial" w:cs="Arial"/>
          <w:b/>
          <w:i/>
          <w:sz w:val="20"/>
          <w:szCs w:val="20"/>
        </w:rPr>
      </w:pPr>
    </w:p>
    <w:p w:rsidR="00F711DC" w:rsidRDefault="00F711DC" w:rsidP="00704B37">
      <w:pPr>
        <w:pStyle w:val="Texto"/>
        <w:tabs>
          <w:tab w:val="left" w:pos="567"/>
        </w:tabs>
        <w:spacing w:after="0" w:line="240" w:lineRule="auto"/>
        <w:ind w:firstLine="0"/>
        <w:rPr>
          <w:b w:val="0"/>
          <w:i/>
          <w:color w:val="000000"/>
          <w:sz w:val="20"/>
        </w:rPr>
      </w:pPr>
    </w:p>
    <w:p w:rsidR="00E477FB" w:rsidRPr="009552E0" w:rsidRDefault="007212C5" w:rsidP="00385719">
      <w:pPr>
        <w:pStyle w:val="Prrafodelista"/>
        <w:numPr>
          <w:ilvl w:val="0"/>
          <w:numId w:val="8"/>
        </w:numPr>
        <w:tabs>
          <w:tab w:val="left" w:pos="709"/>
        </w:tabs>
        <w:ind w:left="709" w:hanging="425"/>
        <w:rPr>
          <w:rFonts w:ascii="Arial" w:hAnsi="Arial" w:cs="Arial"/>
          <w:sz w:val="20"/>
          <w:szCs w:val="20"/>
        </w:rPr>
      </w:pPr>
      <w:r w:rsidRPr="009552E0">
        <w:rPr>
          <w:rFonts w:ascii="Arial" w:hAnsi="Arial" w:cs="Arial"/>
          <w:b/>
          <w:sz w:val="20"/>
          <w:szCs w:val="20"/>
          <w:lang w:val="es-ES"/>
        </w:rPr>
        <w:t>EXPECTATIVAS DE RECUPERACIÓN POR VENTANAS Y TERRITORIOS EN TRES ESCENARIOS ALTO, MEDIO Y BAJO.</w:t>
      </w:r>
      <w:r w:rsidR="00385719" w:rsidRPr="009552E0">
        <w:rPr>
          <w:rFonts w:ascii="Arial" w:hAnsi="Arial" w:cs="Arial"/>
          <w:b/>
          <w:sz w:val="20"/>
          <w:szCs w:val="20"/>
          <w:lang w:val="es-ES"/>
        </w:rPr>
        <w:t xml:space="preserve"> (</w:t>
      </w:r>
      <w:r w:rsidR="00E477FB" w:rsidRPr="009552E0">
        <w:rPr>
          <w:rFonts w:ascii="Arial" w:hAnsi="Arial" w:cs="Arial"/>
          <w:b/>
          <w:sz w:val="20"/>
          <w:szCs w:val="20"/>
        </w:rPr>
        <w:t>EXPECTATIVAS DE PÚBLICO Y MERCADO</w:t>
      </w:r>
      <w:r w:rsidR="00385719" w:rsidRPr="009552E0">
        <w:rPr>
          <w:rFonts w:ascii="Arial" w:hAnsi="Arial" w:cs="Arial"/>
          <w:b/>
          <w:sz w:val="20"/>
          <w:szCs w:val="20"/>
        </w:rPr>
        <w:t>)</w:t>
      </w:r>
      <w:r w:rsidR="00E477FB" w:rsidRPr="009552E0">
        <w:rPr>
          <w:rFonts w:ascii="Arial" w:hAnsi="Arial" w:cs="Arial"/>
          <w:b/>
          <w:sz w:val="20"/>
          <w:szCs w:val="20"/>
        </w:rPr>
        <w:t xml:space="preserve"> </w:t>
      </w:r>
    </w:p>
    <w:p w:rsidR="00B33C26" w:rsidRPr="009552E0" w:rsidRDefault="00B33C26" w:rsidP="003467A4">
      <w:pPr>
        <w:ind w:left="709"/>
        <w:jc w:val="both"/>
        <w:rPr>
          <w:rFonts w:ascii="Arial" w:hAnsi="Arial" w:cs="Arial"/>
          <w:sz w:val="10"/>
          <w:szCs w:val="10"/>
        </w:rPr>
      </w:pPr>
    </w:p>
    <w:p w:rsidR="002D213C" w:rsidRPr="008165B0" w:rsidRDefault="00814B91" w:rsidP="009552E0">
      <w:pPr>
        <w:tabs>
          <w:tab w:val="left" w:pos="709"/>
        </w:tabs>
        <w:ind w:left="709"/>
        <w:jc w:val="both"/>
        <w:rPr>
          <w:rFonts w:ascii="Arial" w:hAnsi="Arial" w:cs="Arial"/>
        </w:rPr>
      </w:pPr>
      <w:r w:rsidRPr="008165B0">
        <w:rPr>
          <w:rFonts w:ascii="Arial" w:hAnsi="Arial" w:cs="Arial"/>
        </w:rPr>
        <w:t xml:space="preserve">Exposición </w:t>
      </w:r>
      <w:r w:rsidR="009552E0" w:rsidRPr="008165B0">
        <w:rPr>
          <w:rFonts w:ascii="Arial" w:hAnsi="Arial" w:cs="Arial"/>
        </w:rPr>
        <w:t xml:space="preserve">donde se manifieste </w:t>
      </w:r>
      <w:r w:rsidRPr="008165B0">
        <w:rPr>
          <w:rFonts w:ascii="Arial" w:hAnsi="Arial" w:cs="Arial"/>
        </w:rPr>
        <w:t>el público objetivo al que pretende ser dirigido el proyecto</w:t>
      </w:r>
      <w:r w:rsidR="009552E0" w:rsidRPr="008165B0">
        <w:rPr>
          <w:rFonts w:ascii="Arial" w:hAnsi="Arial" w:cs="Arial"/>
        </w:rPr>
        <w:t xml:space="preserve">. Definir la naturaleza comercial del proyecto, </w:t>
      </w:r>
      <w:r w:rsidRPr="008165B0">
        <w:rPr>
          <w:rFonts w:ascii="Arial" w:hAnsi="Arial" w:cs="Arial"/>
        </w:rPr>
        <w:t xml:space="preserve">sus alcances e impacto temático, </w:t>
      </w:r>
      <w:r w:rsidR="009552E0" w:rsidRPr="008165B0">
        <w:rPr>
          <w:rFonts w:ascii="Arial" w:hAnsi="Arial" w:cs="Arial"/>
        </w:rPr>
        <w:t xml:space="preserve">la </w:t>
      </w:r>
      <w:r w:rsidRPr="008165B0">
        <w:rPr>
          <w:rFonts w:ascii="Arial" w:hAnsi="Arial" w:cs="Arial"/>
        </w:rPr>
        <w:t>guía de lanzamiento comercial para llegar a</w:t>
      </w:r>
      <w:r w:rsidR="009552E0" w:rsidRPr="008165B0">
        <w:rPr>
          <w:rFonts w:ascii="Arial" w:hAnsi="Arial" w:cs="Arial"/>
        </w:rPr>
        <w:t>l</w:t>
      </w:r>
      <w:r w:rsidRPr="008165B0">
        <w:rPr>
          <w:rFonts w:ascii="Arial" w:hAnsi="Arial" w:cs="Arial"/>
        </w:rPr>
        <w:t xml:space="preserve"> público objetivo</w:t>
      </w:r>
      <w:r w:rsidR="009552E0" w:rsidRPr="008165B0">
        <w:rPr>
          <w:rFonts w:ascii="Arial" w:hAnsi="Arial" w:cs="Arial"/>
        </w:rPr>
        <w:t xml:space="preserve"> que se pretende</w:t>
      </w:r>
      <w:r w:rsidRPr="008165B0">
        <w:rPr>
          <w:rFonts w:ascii="Arial" w:hAnsi="Arial" w:cs="Arial"/>
        </w:rPr>
        <w:t xml:space="preserve"> </w:t>
      </w:r>
      <w:r w:rsidR="00F44AF8" w:rsidRPr="008165B0">
        <w:rPr>
          <w:rFonts w:ascii="Arial" w:hAnsi="Arial" w:cs="Arial"/>
        </w:rPr>
        <w:t>y</w:t>
      </w:r>
      <w:r w:rsidR="009552E0" w:rsidRPr="008165B0">
        <w:rPr>
          <w:rFonts w:ascii="Arial" w:hAnsi="Arial" w:cs="Arial"/>
        </w:rPr>
        <w:t xml:space="preserve"> mostrar las </w:t>
      </w:r>
      <w:r w:rsidRPr="008165B0">
        <w:rPr>
          <w:rFonts w:ascii="Arial" w:hAnsi="Arial" w:cs="Arial"/>
        </w:rPr>
        <w:t>características principales del proyect</w:t>
      </w:r>
      <w:r w:rsidR="009552E0" w:rsidRPr="008165B0">
        <w:rPr>
          <w:rFonts w:ascii="Arial" w:hAnsi="Arial" w:cs="Arial"/>
        </w:rPr>
        <w:t>o para su lanzamiento comercial. Puede acompañarse de cuadro con escenarios de retorno deseados y previstos.</w:t>
      </w:r>
    </w:p>
    <w:p w:rsidR="002D213C" w:rsidRPr="009552E0" w:rsidRDefault="002D213C" w:rsidP="00413B27">
      <w:pPr>
        <w:pStyle w:val="Prrafodelista"/>
        <w:tabs>
          <w:tab w:val="left" w:pos="709"/>
        </w:tabs>
        <w:ind w:left="709" w:firstLine="567"/>
        <w:rPr>
          <w:rFonts w:ascii="Arial" w:hAnsi="Arial" w:cs="Arial"/>
          <w:b/>
          <w:color w:val="FF0000"/>
        </w:rPr>
      </w:pPr>
    </w:p>
    <w:p w:rsidR="00106F16" w:rsidRPr="00EE1BB6" w:rsidRDefault="00423EC5" w:rsidP="009828F7">
      <w:pPr>
        <w:pStyle w:val="Prrafodelista"/>
        <w:numPr>
          <w:ilvl w:val="0"/>
          <w:numId w:val="8"/>
        </w:numPr>
        <w:tabs>
          <w:tab w:val="left" w:pos="284"/>
          <w:tab w:val="left" w:pos="709"/>
        </w:tabs>
        <w:ind w:hanging="218"/>
        <w:rPr>
          <w:rFonts w:ascii="Arial" w:hAnsi="Arial" w:cs="Arial"/>
          <w:sz w:val="20"/>
          <w:szCs w:val="20"/>
        </w:rPr>
      </w:pPr>
      <w:r w:rsidRPr="00EE1BB6">
        <w:rPr>
          <w:rFonts w:ascii="Arial" w:hAnsi="Arial" w:cs="Arial"/>
          <w:b/>
          <w:sz w:val="20"/>
          <w:szCs w:val="20"/>
          <w:lang w:val="es-ES"/>
        </w:rPr>
        <w:t>ACREDITACIÓN DE LA  TITULARIDAD DE LA OBRA.</w:t>
      </w:r>
    </w:p>
    <w:p w:rsidR="00FD0500" w:rsidRPr="009552E0" w:rsidRDefault="00FD0500" w:rsidP="00FD0500">
      <w:pPr>
        <w:pStyle w:val="Prrafodelista"/>
        <w:tabs>
          <w:tab w:val="left" w:pos="709"/>
        </w:tabs>
        <w:ind w:left="927"/>
        <w:rPr>
          <w:rFonts w:ascii="Arial" w:hAnsi="Arial" w:cs="Arial"/>
          <w:b/>
          <w:sz w:val="10"/>
          <w:szCs w:val="10"/>
        </w:rPr>
      </w:pPr>
    </w:p>
    <w:p w:rsidR="00FD0500" w:rsidRPr="008165B0" w:rsidRDefault="00FD0500" w:rsidP="009F5989">
      <w:pPr>
        <w:tabs>
          <w:tab w:val="left" w:pos="851"/>
        </w:tabs>
        <w:ind w:left="709" w:hanging="425"/>
        <w:jc w:val="both"/>
        <w:rPr>
          <w:rFonts w:ascii="Arial" w:hAnsi="Arial" w:cs="Arial"/>
        </w:rPr>
      </w:pPr>
      <w:r w:rsidRPr="008165B0">
        <w:rPr>
          <w:rFonts w:ascii="Arial" w:hAnsi="Arial" w:cs="Arial"/>
        </w:rPr>
        <w:t xml:space="preserve">        Los interesados deberán acreditar fehacientemente</w:t>
      </w:r>
      <w:r w:rsidR="009406D3" w:rsidRPr="008165B0">
        <w:rPr>
          <w:rFonts w:ascii="Arial" w:hAnsi="Arial" w:cs="Arial"/>
        </w:rPr>
        <w:t>, mediante documentación oficial,</w:t>
      </w:r>
      <w:r w:rsidRPr="008165B0">
        <w:rPr>
          <w:rFonts w:ascii="Arial" w:hAnsi="Arial" w:cs="Arial"/>
        </w:rPr>
        <w:t xml:space="preserve"> que</w:t>
      </w:r>
      <w:r w:rsidR="009406D3" w:rsidRPr="008165B0">
        <w:rPr>
          <w:rFonts w:ascii="Arial" w:hAnsi="Arial" w:cs="Arial"/>
        </w:rPr>
        <w:t>,</w:t>
      </w:r>
      <w:r w:rsidRPr="008165B0">
        <w:rPr>
          <w:rFonts w:ascii="Arial" w:hAnsi="Arial" w:cs="Arial"/>
        </w:rPr>
        <w:t xml:space="preserve"> a la fecha de inscripción y registro </w:t>
      </w:r>
      <w:r w:rsidR="009406D3" w:rsidRPr="008165B0">
        <w:rPr>
          <w:rFonts w:ascii="Arial" w:hAnsi="Arial" w:cs="Arial"/>
        </w:rPr>
        <w:t xml:space="preserve">del proyecto a la Convocatoria, </w:t>
      </w:r>
      <w:r w:rsidRPr="008165B0">
        <w:rPr>
          <w:rFonts w:ascii="Arial" w:hAnsi="Arial" w:cs="Arial"/>
        </w:rPr>
        <w:t>cuentan con los derechos patrimoniales del guión cinematográfico, objeto del proyecto.</w:t>
      </w:r>
      <w:r w:rsidR="00FB7530" w:rsidRPr="008165B0">
        <w:rPr>
          <w:rFonts w:ascii="Arial" w:hAnsi="Arial" w:cs="Arial"/>
        </w:rPr>
        <w:t xml:space="preserve"> </w:t>
      </w:r>
    </w:p>
    <w:p w:rsidR="00106F16" w:rsidRPr="009406D3" w:rsidRDefault="00106F16" w:rsidP="0041078F">
      <w:pPr>
        <w:pStyle w:val="Prrafodelista"/>
        <w:tabs>
          <w:tab w:val="left" w:pos="709"/>
        </w:tabs>
        <w:ind w:left="709"/>
        <w:rPr>
          <w:rFonts w:ascii="Arial" w:hAnsi="Arial" w:cs="Arial"/>
          <w:color w:val="FF0000"/>
          <w:sz w:val="10"/>
          <w:szCs w:val="10"/>
        </w:rPr>
      </w:pPr>
    </w:p>
    <w:p w:rsidR="00B921AA" w:rsidRDefault="00FD0500" w:rsidP="00B921AA">
      <w:pPr>
        <w:pStyle w:val="Prrafodelista"/>
        <w:numPr>
          <w:ilvl w:val="0"/>
          <w:numId w:val="13"/>
        </w:numPr>
        <w:autoSpaceDE w:val="0"/>
        <w:autoSpaceDN w:val="0"/>
        <w:adjustRightInd w:val="0"/>
        <w:ind w:left="1418" w:hanging="425"/>
        <w:contextualSpacing w:val="0"/>
        <w:rPr>
          <w:rFonts w:ascii="Arial" w:hAnsi="Arial" w:cs="Arial"/>
          <w:sz w:val="20"/>
          <w:szCs w:val="20"/>
        </w:rPr>
      </w:pPr>
      <w:r w:rsidRPr="00B921AA">
        <w:rPr>
          <w:rFonts w:ascii="Arial" w:hAnsi="Arial" w:cs="Arial"/>
          <w:sz w:val="20"/>
          <w:szCs w:val="20"/>
        </w:rPr>
        <w:t>Copia del Certificado de Registro del guión cinematográfico ante INDAUTOR.</w:t>
      </w:r>
    </w:p>
    <w:p w:rsidR="00BC2BD2" w:rsidRPr="00B921AA" w:rsidRDefault="00BC2BD2" w:rsidP="00B921AA">
      <w:pPr>
        <w:pStyle w:val="Prrafodelista"/>
        <w:numPr>
          <w:ilvl w:val="0"/>
          <w:numId w:val="13"/>
        </w:numPr>
        <w:autoSpaceDE w:val="0"/>
        <w:autoSpaceDN w:val="0"/>
        <w:adjustRightInd w:val="0"/>
        <w:ind w:left="1418" w:hanging="425"/>
        <w:contextualSpacing w:val="0"/>
        <w:rPr>
          <w:rFonts w:ascii="Arial" w:hAnsi="Arial" w:cs="Arial"/>
          <w:sz w:val="20"/>
          <w:szCs w:val="20"/>
        </w:rPr>
      </w:pPr>
      <w:r w:rsidRPr="00B921AA">
        <w:rPr>
          <w:rFonts w:ascii="Arial" w:hAnsi="Arial" w:cs="Arial"/>
          <w:sz w:val="20"/>
          <w:szCs w:val="20"/>
        </w:rPr>
        <w:t>Copia del Contrato de Cesión de Derechos debidamente registrado ante el INDAUTOR, en el que conste la trasmisión de los derechos patrimoniales del guión cinematográfico a favor del SOLICITANTE, para realizar la obra cinematográfica.</w:t>
      </w:r>
    </w:p>
    <w:p w:rsidR="008165B0" w:rsidRDefault="00FD0500" w:rsidP="00B921AA">
      <w:pPr>
        <w:pStyle w:val="Prrafodelista"/>
        <w:numPr>
          <w:ilvl w:val="0"/>
          <w:numId w:val="13"/>
        </w:numPr>
        <w:autoSpaceDE w:val="0"/>
        <w:autoSpaceDN w:val="0"/>
        <w:adjustRightInd w:val="0"/>
        <w:ind w:left="1418" w:hanging="425"/>
        <w:contextualSpacing w:val="0"/>
        <w:rPr>
          <w:rFonts w:ascii="Arial" w:hAnsi="Arial" w:cs="Arial"/>
          <w:sz w:val="20"/>
          <w:szCs w:val="20"/>
        </w:rPr>
      </w:pPr>
      <w:r w:rsidRPr="00FD0500">
        <w:rPr>
          <w:rFonts w:ascii="Arial" w:hAnsi="Arial" w:cs="Arial"/>
          <w:sz w:val="20"/>
          <w:szCs w:val="20"/>
        </w:rPr>
        <w:t xml:space="preserve">En caso de adaptación, contrato de autorización y cesión de derechos para llevar a cabo la misma; así como del certificado de registro de la obra objeto de adaptación a guión cinematográfico. </w:t>
      </w:r>
    </w:p>
    <w:p w:rsidR="00106F16" w:rsidRDefault="008165B0" w:rsidP="00B921AA">
      <w:pPr>
        <w:pStyle w:val="Prrafodelista"/>
        <w:numPr>
          <w:ilvl w:val="0"/>
          <w:numId w:val="13"/>
        </w:numPr>
        <w:autoSpaceDE w:val="0"/>
        <w:autoSpaceDN w:val="0"/>
        <w:adjustRightInd w:val="0"/>
        <w:ind w:left="1418" w:hanging="425"/>
        <w:contextualSpacing w:val="0"/>
        <w:rPr>
          <w:rFonts w:ascii="Arial" w:hAnsi="Arial" w:cs="Arial"/>
          <w:sz w:val="20"/>
          <w:szCs w:val="20"/>
        </w:rPr>
      </w:pPr>
      <w:r>
        <w:rPr>
          <w:rFonts w:ascii="Arial" w:hAnsi="Arial" w:cs="Arial"/>
          <w:sz w:val="20"/>
          <w:szCs w:val="20"/>
        </w:rPr>
        <w:t xml:space="preserve">Identificación oficial (Pasaporte, INE) de los firmantes del documento que acredita </w:t>
      </w:r>
      <w:r w:rsidR="0032352E">
        <w:rPr>
          <w:rFonts w:ascii="Arial" w:hAnsi="Arial" w:cs="Arial"/>
          <w:sz w:val="20"/>
          <w:szCs w:val="20"/>
        </w:rPr>
        <w:t>la</w:t>
      </w:r>
      <w:r>
        <w:rPr>
          <w:rFonts w:ascii="Arial" w:hAnsi="Arial" w:cs="Arial"/>
          <w:sz w:val="20"/>
          <w:szCs w:val="20"/>
        </w:rPr>
        <w:t xml:space="preserve"> cesión de </w:t>
      </w:r>
      <w:r w:rsidR="0032352E">
        <w:rPr>
          <w:rFonts w:ascii="Arial" w:hAnsi="Arial" w:cs="Arial"/>
          <w:sz w:val="20"/>
          <w:szCs w:val="20"/>
        </w:rPr>
        <w:t xml:space="preserve">los </w:t>
      </w:r>
      <w:r>
        <w:rPr>
          <w:rFonts w:ascii="Arial" w:hAnsi="Arial" w:cs="Arial"/>
          <w:sz w:val="20"/>
          <w:szCs w:val="20"/>
        </w:rPr>
        <w:t>derechos</w:t>
      </w:r>
      <w:r w:rsidR="0032352E">
        <w:rPr>
          <w:rFonts w:ascii="Arial" w:hAnsi="Arial" w:cs="Arial"/>
          <w:sz w:val="20"/>
          <w:szCs w:val="20"/>
        </w:rPr>
        <w:t xml:space="preserve"> correspondientes.</w:t>
      </w:r>
      <w:r w:rsidR="00FD0500" w:rsidRPr="00FD0500">
        <w:rPr>
          <w:rFonts w:ascii="Arial" w:hAnsi="Arial" w:cs="Arial"/>
          <w:sz w:val="20"/>
          <w:szCs w:val="20"/>
        </w:rPr>
        <w:t xml:space="preserve"> </w:t>
      </w:r>
    </w:p>
    <w:p w:rsidR="00977E66" w:rsidRPr="003F01C3" w:rsidRDefault="001D603D" w:rsidP="00B921AA">
      <w:pPr>
        <w:pStyle w:val="Prrafodelista"/>
        <w:numPr>
          <w:ilvl w:val="0"/>
          <w:numId w:val="13"/>
        </w:numPr>
        <w:autoSpaceDE w:val="0"/>
        <w:autoSpaceDN w:val="0"/>
        <w:adjustRightInd w:val="0"/>
        <w:ind w:left="1418" w:hanging="425"/>
        <w:contextualSpacing w:val="0"/>
        <w:rPr>
          <w:rFonts w:ascii="Arial" w:hAnsi="Arial" w:cs="Arial"/>
          <w:sz w:val="20"/>
          <w:szCs w:val="20"/>
        </w:rPr>
      </w:pPr>
      <w:r w:rsidRPr="003F01C3">
        <w:rPr>
          <w:rFonts w:ascii="Arial" w:hAnsi="Arial" w:cs="Arial"/>
          <w:sz w:val="20"/>
          <w:szCs w:val="20"/>
        </w:rPr>
        <w:t>De existi</w:t>
      </w:r>
      <w:r w:rsidR="00977E66" w:rsidRPr="003F01C3">
        <w:rPr>
          <w:rFonts w:ascii="Arial" w:hAnsi="Arial" w:cs="Arial"/>
          <w:sz w:val="20"/>
          <w:szCs w:val="20"/>
        </w:rPr>
        <w:t>r más variables, pr</w:t>
      </w:r>
      <w:r w:rsidR="00385719" w:rsidRPr="003F01C3">
        <w:rPr>
          <w:rFonts w:ascii="Arial" w:hAnsi="Arial" w:cs="Arial"/>
          <w:sz w:val="20"/>
          <w:szCs w:val="20"/>
        </w:rPr>
        <w:t>e</w:t>
      </w:r>
      <w:r w:rsidR="00977E66" w:rsidRPr="003F01C3">
        <w:rPr>
          <w:rFonts w:ascii="Arial" w:hAnsi="Arial" w:cs="Arial"/>
          <w:sz w:val="20"/>
          <w:szCs w:val="20"/>
        </w:rPr>
        <w:t xml:space="preserve">sentar completa la cadena de cesión de derechos. </w:t>
      </w:r>
    </w:p>
    <w:p w:rsidR="002D213C" w:rsidRPr="009F5989" w:rsidRDefault="002D213C" w:rsidP="00D33269">
      <w:pPr>
        <w:tabs>
          <w:tab w:val="left" w:pos="567"/>
        </w:tabs>
        <w:autoSpaceDE w:val="0"/>
        <w:autoSpaceDN w:val="0"/>
        <w:adjustRightInd w:val="0"/>
        <w:jc w:val="both"/>
        <w:rPr>
          <w:rFonts w:ascii="Century Gothic" w:hAnsi="Century Gothic" w:cs="Arial"/>
          <w:b/>
        </w:rPr>
      </w:pPr>
    </w:p>
    <w:p w:rsidR="009406D3" w:rsidRPr="009406D3" w:rsidRDefault="002B753D" w:rsidP="009828F7">
      <w:pPr>
        <w:pStyle w:val="Prrafodelista"/>
        <w:numPr>
          <w:ilvl w:val="0"/>
          <w:numId w:val="8"/>
        </w:numPr>
        <w:autoSpaceDE w:val="0"/>
        <w:autoSpaceDN w:val="0"/>
        <w:adjustRightInd w:val="0"/>
        <w:ind w:left="851" w:hanging="567"/>
        <w:contextualSpacing w:val="0"/>
        <w:rPr>
          <w:rFonts w:ascii="Arial" w:hAnsi="Arial" w:cs="Arial"/>
          <w:sz w:val="20"/>
          <w:szCs w:val="20"/>
        </w:rPr>
      </w:pPr>
      <w:r w:rsidRPr="009F5989">
        <w:rPr>
          <w:rFonts w:ascii="Arial" w:hAnsi="Arial" w:cs="Arial"/>
          <w:b/>
          <w:sz w:val="20"/>
          <w:szCs w:val="20"/>
        </w:rPr>
        <w:t xml:space="preserve"> FORMATOS</w:t>
      </w:r>
      <w:r w:rsidR="00CD4A15">
        <w:rPr>
          <w:rFonts w:ascii="Arial" w:hAnsi="Arial" w:cs="Arial"/>
          <w:b/>
          <w:sz w:val="20"/>
          <w:szCs w:val="20"/>
        </w:rPr>
        <w:t xml:space="preserve"> y FORMATOS GUÍA</w:t>
      </w:r>
      <w:r w:rsidR="009406D3">
        <w:rPr>
          <w:rFonts w:ascii="Arial" w:hAnsi="Arial" w:cs="Arial"/>
          <w:b/>
          <w:sz w:val="20"/>
          <w:szCs w:val="20"/>
        </w:rPr>
        <w:t>.</w:t>
      </w:r>
      <w:r w:rsidR="005C0FC0" w:rsidRPr="009F5989">
        <w:rPr>
          <w:rFonts w:ascii="Arial" w:hAnsi="Arial" w:cs="Arial"/>
          <w:b/>
          <w:sz w:val="20"/>
          <w:szCs w:val="20"/>
        </w:rPr>
        <w:t xml:space="preserve"> </w:t>
      </w:r>
      <w:r w:rsidR="0033291F" w:rsidRPr="009F5989">
        <w:rPr>
          <w:rFonts w:ascii="Arial" w:hAnsi="Arial" w:cs="Arial"/>
          <w:b/>
          <w:sz w:val="20"/>
          <w:szCs w:val="20"/>
        </w:rPr>
        <w:t xml:space="preserve"> </w:t>
      </w:r>
    </w:p>
    <w:p w:rsidR="009406D3" w:rsidRPr="009406D3" w:rsidRDefault="009406D3" w:rsidP="009406D3">
      <w:pPr>
        <w:pStyle w:val="Prrafodelista"/>
        <w:autoSpaceDE w:val="0"/>
        <w:autoSpaceDN w:val="0"/>
        <w:adjustRightInd w:val="0"/>
        <w:ind w:left="851"/>
        <w:contextualSpacing w:val="0"/>
        <w:rPr>
          <w:rFonts w:ascii="Arial" w:hAnsi="Arial" w:cs="Arial"/>
          <w:sz w:val="10"/>
          <w:szCs w:val="10"/>
        </w:rPr>
      </w:pPr>
    </w:p>
    <w:p w:rsidR="00E220DC" w:rsidRPr="009F5989" w:rsidRDefault="00EE1BB6" w:rsidP="009406D3">
      <w:pPr>
        <w:pStyle w:val="Prrafodelista"/>
        <w:autoSpaceDE w:val="0"/>
        <w:autoSpaceDN w:val="0"/>
        <w:adjustRightInd w:val="0"/>
        <w:ind w:left="851"/>
        <w:contextualSpacing w:val="0"/>
        <w:rPr>
          <w:rFonts w:ascii="Arial" w:hAnsi="Arial" w:cs="Arial"/>
          <w:sz w:val="20"/>
          <w:szCs w:val="20"/>
        </w:rPr>
      </w:pPr>
      <w:r w:rsidRPr="009F5989">
        <w:rPr>
          <w:rFonts w:ascii="Arial" w:hAnsi="Arial" w:cs="Arial"/>
          <w:sz w:val="20"/>
          <w:szCs w:val="20"/>
        </w:rPr>
        <w:t>Exhibir, debidamente firmado</w:t>
      </w:r>
      <w:r w:rsidR="00E220DC" w:rsidRPr="009F5989">
        <w:rPr>
          <w:rFonts w:ascii="Arial" w:hAnsi="Arial" w:cs="Arial"/>
          <w:sz w:val="20"/>
          <w:szCs w:val="20"/>
        </w:rPr>
        <w:t xml:space="preserve">s, por quien tenga facultades para tal efecto, lo </w:t>
      </w:r>
      <w:r w:rsidR="002B753D" w:rsidRPr="009F5989">
        <w:rPr>
          <w:rFonts w:ascii="Arial" w:hAnsi="Arial" w:cs="Arial"/>
          <w:sz w:val="20"/>
          <w:szCs w:val="20"/>
        </w:rPr>
        <w:t xml:space="preserve">  </w:t>
      </w:r>
      <w:r w:rsidR="00E220DC" w:rsidRPr="009F5989">
        <w:rPr>
          <w:rFonts w:ascii="Arial" w:hAnsi="Arial" w:cs="Arial"/>
          <w:sz w:val="20"/>
          <w:szCs w:val="20"/>
        </w:rPr>
        <w:t>siguiente:</w:t>
      </w:r>
    </w:p>
    <w:p w:rsidR="002B753D" w:rsidRPr="009F5989" w:rsidRDefault="002B753D" w:rsidP="002B753D">
      <w:pPr>
        <w:pStyle w:val="Prrafodelista"/>
        <w:autoSpaceDE w:val="0"/>
        <w:autoSpaceDN w:val="0"/>
        <w:adjustRightInd w:val="0"/>
        <w:ind w:left="851"/>
        <w:contextualSpacing w:val="0"/>
        <w:rPr>
          <w:rFonts w:ascii="Arial" w:hAnsi="Arial" w:cs="Arial"/>
          <w:sz w:val="20"/>
          <w:szCs w:val="20"/>
        </w:rPr>
      </w:pPr>
    </w:p>
    <w:p w:rsidR="002B753D" w:rsidRPr="009D2C43" w:rsidRDefault="002B753D" w:rsidP="009D2C43">
      <w:pPr>
        <w:pStyle w:val="Prrafodelista"/>
        <w:numPr>
          <w:ilvl w:val="0"/>
          <w:numId w:val="23"/>
        </w:numPr>
        <w:autoSpaceDE w:val="0"/>
        <w:autoSpaceDN w:val="0"/>
        <w:adjustRightInd w:val="0"/>
        <w:rPr>
          <w:rFonts w:ascii="Arial" w:hAnsi="Arial" w:cs="Arial"/>
        </w:rPr>
      </w:pPr>
      <w:r w:rsidRPr="009D2C43">
        <w:rPr>
          <w:rFonts w:ascii="Arial" w:hAnsi="Arial" w:cs="Arial"/>
          <w:b/>
        </w:rPr>
        <w:t>Formato</w:t>
      </w:r>
      <w:r w:rsidR="00DB1B8D" w:rsidRPr="009D2C43">
        <w:rPr>
          <w:rFonts w:ascii="Arial" w:hAnsi="Arial" w:cs="Arial"/>
          <w:b/>
        </w:rPr>
        <w:t xml:space="preserve"> guía</w:t>
      </w:r>
      <w:r w:rsidRPr="009D2C43">
        <w:rPr>
          <w:rFonts w:ascii="Arial" w:hAnsi="Arial" w:cs="Arial"/>
          <w:b/>
        </w:rPr>
        <w:t xml:space="preserve"> 1.-   </w:t>
      </w:r>
      <w:r w:rsidRPr="009D2C43">
        <w:rPr>
          <w:rFonts w:ascii="Arial" w:hAnsi="Arial" w:cs="Arial"/>
        </w:rPr>
        <w:t>Hoja de registro</w:t>
      </w:r>
      <w:r w:rsidR="00E50770">
        <w:rPr>
          <w:rFonts w:ascii="Arial" w:hAnsi="Arial" w:cs="Arial"/>
        </w:rPr>
        <w:t>.</w:t>
      </w:r>
      <w:r w:rsidR="006C4883" w:rsidRPr="009D2C43">
        <w:rPr>
          <w:rFonts w:ascii="Arial" w:hAnsi="Arial" w:cs="Arial"/>
        </w:rPr>
        <w:t>*</w:t>
      </w:r>
    </w:p>
    <w:p w:rsidR="002B753D" w:rsidRPr="009D2C43" w:rsidRDefault="002B753D" w:rsidP="009D2C43">
      <w:pPr>
        <w:pStyle w:val="Prrafodelista"/>
        <w:numPr>
          <w:ilvl w:val="0"/>
          <w:numId w:val="24"/>
        </w:numPr>
        <w:rPr>
          <w:rFonts w:ascii="Arial" w:hAnsi="Arial" w:cs="Arial"/>
        </w:rPr>
      </w:pPr>
      <w:r w:rsidRPr="009D2C43">
        <w:rPr>
          <w:rFonts w:ascii="Arial" w:hAnsi="Arial" w:cs="Arial"/>
          <w:b/>
        </w:rPr>
        <w:t>Formato</w:t>
      </w:r>
      <w:r w:rsidR="00DB1B8D" w:rsidRPr="009D2C43">
        <w:rPr>
          <w:rFonts w:ascii="Arial" w:hAnsi="Arial" w:cs="Arial"/>
          <w:b/>
        </w:rPr>
        <w:t xml:space="preserve"> guía </w:t>
      </w:r>
      <w:r w:rsidRPr="009D2C43">
        <w:rPr>
          <w:rFonts w:ascii="Arial" w:hAnsi="Arial" w:cs="Arial"/>
          <w:b/>
        </w:rPr>
        <w:t xml:space="preserve">2.-   </w:t>
      </w:r>
      <w:r w:rsidRPr="009D2C43">
        <w:rPr>
          <w:rFonts w:ascii="Arial" w:hAnsi="Arial" w:cs="Arial"/>
        </w:rPr>
        <w:t>Carta de confidencialidad</w:t>
      </w:r>
      <w:r w:rsidR="00E50770">
        <w:rPr>
          <w:rFonts w:ascii="Arial" w:hAnsi="Arial" w:cs="Arial"/>
        </w:rPr>
        <w:t>.*</w:t>
      </w:r>
    </w:p>
    <w:p w:rsidR="001C1D60" w:rsidRPr="009D2C43" w:rsidRDefault="005E6B1B" w:rsidP="009D2C43">
      <w:pPr>
        <w:pStyle w:val="Prrafodelista"/>
        <w:numPr>
          <w:ilvl w:val="0"/>
          <w:numId w:val="24"/>
        </w:numPr>
        <w:autoSpaceDE w:val="0"/>
        <w:autoSpaceDN w:val="0"/>
        <w:adjustRightInd w:val="0"/>
        <w:rPr>
          <w:rFonts w:ascii="Arial" w:hAnsi="Arial" w:cs="Arial"/>
        </w:rPr>
      </w:pPr>
      <w:r w:rsidRPr="009D2C43">
        <w:rPr>
          <w:rFonts w:ascii="Arial" w:hAnsi="Arial" w:cs="Arial"/>
          <w:b/>
        </w:rPr>
        <w:t xml:space="preserve">Formato </w:t>
      </w:r>
      <w:r w:rsidR="00DB1B8D" w:rsidRPr="009D2C43">
        <w:rPr>
          <w:rFonts w:ascii="Arial" w:hAnsi="Arial" w:cs="Arial"/>
          <w:b/>
        </w:rPr>
        <w:t xml:space="preserve">guía </w:t>
      </w:r>
      <w:r w:rsidRPr="009D2C43">
        <w:rPr>
          <w:rFonts w:ascii="Arial" w:hAnsi="Arial" w:cs="Arial"/>
          <w:b/>
        </w:rPr>
        <w:t>3.</w:t>
      </w:r>
      <w:r w:rsidR="002B753D" w:rsidRPr="009D2C43">
        <w:rPr>
          <w:rFonts w:ascii="Arial" w:hAnsi="Arial" w:cs="Arial"/>
          <w:b/>
        </w:rPr>
        <w:t>-</w:t>
      </w:r>
      <w:r w:rsidR="002B753D" w:rsidRPr="009D2C43">
        <w:rPr>
          <w:rFonts w:ascii="Arial" w:hAnsi="Arial" w:cs="Arial"/>
        </w:rPr>
        <w:t xml:space="preserve">  Carta de aceptación de condiciones de participación</w:t>
      </w:r>
      <w:r w:rsidR="00E50770">
        <w:rPr>
          <w:rFonts w:ascii="Arial" w:hAnsi="Arial" w:cs="Arial"/>
        </w:rPr>
        <w:t>.*</w:t>
      </w:r>
    </w:p>
    <w:p w:rsidR="002B753D" w:rsidRPr="00FB7530" w:rsidRDefault="002B753D" w:rsidP="009F5989">
      <w:pPr>
        <w:autoSpaceDE w:val="0"/>
        <w:autoSpaceDN w:val="0"/>
        <w:adjustRightInd w:val="0"/>
        <w:ind w:left="2268" w:hanging="1559"/>
        <w:jc w:val="both"/>
        <w:rPr>
          <w:rFonts w:ascii="Arial" w:hAnsi="Arial" w:cs="Arial"/>
          <w:highlight w:val="cyan"/>
        </w:rPr>
      </w:pPr>
    </w:p>
    <w:p w:rsidR="00E220DC" w:rsidRPr="009D2C43" w:rsidRDefault="00DB1B8D" w:rsidP="009D2C43">
      <w:pPr>
        <w:pStyle w:val="Prrafodelista"/>
        <w:numPr>
          <w:ilvl w:val="0"/>
          <w:numId w:val="24"/>
        </w:numPr>
        <w:autoSpaceDE w:val="0"/>
        <w:autoSpaceDN w:val="0"/>
        <w:adjustRightInd w:val="0"/>
        <w:rPr>
          <w:rFonts w:ascii="Arial" w:hAnsi="Arial" w:cs="Arial"/>
        </w:rPr>
      </w:pPr>
      <w:r w:rsidRPr="009D2C43">
        <w:rPr>
          <w:rFonts w:ascii="Arial" w:hAnsi="Arial" w:cs="Arial"/>
          <w:b/>
        </w:rPr>
        <w:t>Guí</w:t>
      </w:r>
      <w:r w:rsidR="009D2C43" w:rsidRPr="009D2C43">
        <w:rPr>
          <w:rFonts w:ascii="Arial" w:hAnsi="Arial" w:cs="Arial"/>
          <w:b/>
        </w:rPr>
        <w:t xml:space="preserve">a no. </w:t>
      </w:r>
      <w:r w:rsidRPr="009D2C43">
        <w:rPr>
          <w:rFonts w:ascii="Arial" w:hAnsi="Arial" w:cs="Arial"/>
          <w:b/>
        </w:rPr>
        <w:t>1</w:t>
      </w:r>
      <w:r w:rsidR="002B753D" w:rsidRPr="009D2C43">
        <w:rPr>
          <w:rFonts w:ascii="Arial" w:hAnsi="Arial" w:cs="Arial"/>
          <w:b/>
        </w:rPr>
        <w:t xml:space="preserve">.- </w:t>
      </w:r>
      <w:r w:rsidR="00E220DC" w:rsidRPr="009D2C43">
        <w:rPr>
          <w:rFonts w:ascii="Arial" w:hAnsi="Arial" w:cs="Arial"/>
        </w:rPr>
        <w:t xml:space="preserve">Manifestación bajo protesta de decir verdad </w:t>
      </w:r>
      <w:r w:rsidR="009F5989" w:rsidRPr="009D2C43">
        <w:rPr>
          <w:rFonts w:ascii="Arial" w:hAnsi="Arial" w:cs="Arial"/>
        </w:rPr>
        <w:t xml:space="preserve">de no haber recibido fondos del </w:t>
      </w:r>
      <w:r w:rsidR="00E220DC" w:rsidRPr="009D2C43">
        <w:rPr>
          <w:rFonts w:ascii="Arial" w:hAnsi="Arial" w:cs="Arial"/>
        </w:rPr>
        <w:t>FOPROCINE para la producción del proyecto inscrito.</w:t>
      </w:r>
      <w:r w:rsidR="00E50770">
        <w:rPr>
          <w:rFonts w:ascii="Arial" w:hAnsi="Arial" w:cs="Arial"/>
        </w:rPr>
        <w:t>*</w:t>
      </w:r>
    </w:p>
    <w:p w:rsidR="00483AA4" w:rsidRPr="009D2C43" w:rsidRDefault="00DB1B8D" w:rsidP="009D2C43">
      <w:pPr>
        <w:pStyle w:val="Prrafodelista"/>
        <w:numPr>
          <w:ilvl w:val="0"/>
          <w:numId w:val="24"/>
        </w:numPr>
        <w:autoSpaceDE w:val="0"/>
        <w:autoSpaceDN w:val="0"/>
        <w:adjustRightInd w:val="0"/>
        <w:rPr>
          <w:rFonts w:ascii="Arial" w:hAnsi="Arial" w:cs="Arial"/>
        </w:rPr>
      </w:pPr>
      <w:r w:rsidRPr="009D2C43">
        <w:rPr>
          <w:rFonts w:ascii="Arial" w:hAnsi="Arial" w:cs="Arial"/>
          <w:b/>
        </w:rPr>
        <w:t xml:space="preserve">Guía no. 2.- </w:t>
      </w:r>
      <w:r w:rsidR="00E220DC" w:rsidRPr="009D2C43">
        <w:rPr>
          <w:rFonts w:ascii="Arial" w:hAnsi="Arial" w:cs="Arial"/>
        </w:rPr>
        <w:t xml:space="preserve">Manifestación bajo protesta de decir verdad de encontrase al corriente en el cumplimiento de sus obligaciones con FIDECINE, IMCINE, </w:t>
      </w:r>
      <w:r w:rsidR="00E220DC" w:rsidRPr="009D2C43">
        <w:rPr>
          <w:rFonts w:ascii="Arial" w:hAnsi="Arial" w:cs="Arial"/>
        </w:rPr>
        <w:lastRenderedPageBreak/>
        <w:t>FOPROCINE, ECHASA, EFICINE y/o cualquier mecanismo de apoyo vía recursos públicos que otorgue la Federación.</w:t>
      </w:r>
    </w:p>
    <w:p w:rsidR="00E220DC" w:rsidRPr="009D2C43" w:rsidRDefault="00ED10C6" w:rsidP="009D2C43">
      <w:pPr>
        <w:pStyle w:val="Prrafodelista"/>
        <w:numPr>
          <w:ilvl w:val="0"/>
          <w:numId w:val="24"/>
        </w:numPr>
        <w:autoSpaceDE w:val="0"/>
        <w:autoSpaceDN w:val="0"/>
        <w:adjustRightInd w:val="0"/>
        <w:rPr>
          <w:rFonts w:ascii="Arial" w:hAnsi="Arial" w:cs="Arial"/>
        </w:rPr>
      </w:pPr>
      <w:r>
        <w:rPr>
          <w:rFonts w:ascii="Arial" w:hAnsi="Arial" w:cs="Arial"/>
          <w:b/>
        </w:rPr>
        <w:t xml:space="preserve">Guía no. </w:t>
      </w:r>
      <w:r w:rsidR="0039187B" w:rsidRPr="009D2C43">
        <w:rPr>
          <w:rFonts w:ascii="Arial" w:hAnsi="Arial" w:cs="Arial"/>
          <w:b/>
        </w:rPr>
        <w:t xml:space="preserve">3.- </w:t>
      </w:r>
      <w:r w:rsidR="00E220DC" w:rsidRPr="009D2C43">
        <w:rPr>
          <w:rFonts w:ascii="Arial" w:hAnsi="Arial" w:cs="Arial"/>
        </w:rPr>
        <w:t>Carta ratificación de aportaciones, donde el SOLICITANTE exponga y desglose sus aportaciones directas en efectivo y/o especie.</w:t>
      </w:r>
      <w:r w:rsidR="00E50770">
        <w:rPr>
          <w:rFonts w:ascii="Arial" w:hAnsi="Arial" w:cs="Arial"/>
        </w:rPr>
        <w:t>*</w:t>
      </w:r>
    </w:p>
    <w:p w:rsidR="00E220DC" w:rsidRPr="009D2C43" w:rsidRDefault="00F41DC1" w:rsidP="009D2C43">
      <w:pPr>
        <w:pStyle w:val="Prrafodelista"/>
        <w:numPr>
          <w:ilvl w:val="0"/>
          <w:numId w:val="24"/>
        </w:numPr>
        <w:autoSpaceDE w:val="0"/>
        <w:autoSpaceDN w:val="0"/>
        <w:adjustRightInd w:val="0"/>
        <w:rPr>
          <w:rFonts w:ascii="Arial" w:hAnsi="Arial" w:cs="Arial"/>
        </w:rPr>
      </w:pPr>
      <w:r w:rsidRPr="009D2C43">
        <w:rPr>
          <w:rFonts w:ascii="Arial" w:hAnsi="Arial" w:cs="Arial"/>
          <w:b/>
        </w:rPr>
        <w:t>Guía no</w:t>
      </w:r>
      <w:r w:rsidR="008C7F18">
        <w:rPr>
          <w:rFonts w:ascii="Arial" w:hAnsi="Arial" w:cs="Arial"/>
          <w:b/>
        </w:rPr>
        <w:t xml:space="preserve">. </w:t>
      </w:r>
      <w:r w:rsidRPr="009D2C43">
        <w:rPr>
          <w:rFonts w:ascii="Arial" w:hAnsi="Arial" w:cs="Arial"/>
          <w:b/>
        </w:rPr>
        <w:t xml:space="preserve">4 </w:t>
      </w:r>
      <w:r w:rsidR="00F61E3E" w:rsidRPr="009D2C43">
        <w:rPr>
          <w:rFonts w:ascii="Arial" w:hAnsi="Arial" w:cs="Arial"/>
          <w:b/>
        </w:rPr>
        <w:t>.-</w:t>
      </w:r>
      <w:r w:rsidR="00F61E3E" w:rsidRPr="009D2C43">
        <w:rPr>
          <w:rFonts w:ascii="Arial" w:hAnsi="Arial" w:cs="Arial"/>
        </w:rPr>
        <w:t xml:space="preserve"> </w:t>
      </w:r>
      <w:r w:rsidR="00E220DC" w:rsidRPr="009D2C43">
        <w:rPr>
          <w:rFonts w:ascii="Arial" w:hAnsi="Arial" w:cs="Arial"/>
        </w:rPr>
        <w:t xml:space="preserve">Manifestación de partes relacionadas con el SOLICITANTE, precisando las </w:t>
      </w:r>
      <w:r w:rsidR="009F5989" w:rsidRPr="009D2C43">
        <w:rPr>
          <w:rFonts w:ascii="Arial" w:hAnsi="Arial" w:cs="Arial"/>
        </w:rPr>
        <w:t xml:space="preserve"> </w:t>
      </w:r>
      <w:r w:rsidR="00E220DC" w:rsidRPr="009D2C43">
        <w:rPr>
          <w:rFonts w:ascii="Arial" w:hAnsi="Arial" w:cs="Arial"/>
        </w:rPr>
        <w:t>áreas en las que participarán, así como experiencia profesional y honorarios o salarios asignados para la ejecución del proyecto.</w:t>
      </w:r>
      <w:r w:rsidR="00E50770">
        <w:rPr>
          <w:rFonts w:ascii="Arial" w:hAnsi="Arial" w:cs="Arial"/>
        </w:rPr>
        <w:t>*</w:t>
      </w:r>
    </w:p>
    <w:p w:rsidR="00466391" w:rsidRDefault="009D2C43" w:rsidP="009D2C43">
      <w:pPr>
        <w:pStyle w:val="Prrafodelista"/>
        <w:numPr>
          <w:ilvl w:val="0"/>
          <w:numId w:val="24"/>
        </w:numPr>
        <w:autoSpaceDE w:val="0"/>
        <w:autoSpaceDN w:val="0"/>
        <w:adjustRightInd w:val="0"/>
        <w:rPr>
          <w:rFonts w:ascii="Arial" w:hAnsi="Arial" w:cs="Arial"/>
        </w:rPr>
      </w:pPr>
      <w:r w:rsidRPr="009D2C43">
        <w:rPr>
          <w:rFonts w:ascii="Arial" w:hAnsi="Arial" w:cs="Arial"/>
          <w:b/>
        </w:rPr>
        <w:t xml:space="preserve">Guía no. 5 </w:t>
      </w:r>
      <w:r w:rsidR="00E97337" w:rsidRPr="009D2C43">
        <w:rPr>
          <w:rFonts w:ascii="Arial" w:hAnsi="Arial" w:cs="Arial"/>
          <w:b/>
        </w:rPr>
        <w:t>.</w:t>
      </w:r>
      <w:r w:rsidR="009F5989" w:rsidRPr="009D2C43">
        <w:rPr>
          <w:rFonts w:ascii="Arial" w:hAnsi="Arial" w:cs="Arial"/>
        </w:rPr>
        <w:t xml:space="preserve">-   </w:t>
      </w:r>
      <w:r w:rsidR="009A01FB" w:rsidRPr="009D2C43">
        <w:rPr>
          <w:rFonts w:ascii="Arial" w:hAnsi="Arial" w:cs="Arial"/>
        </w:rPr>
        <w:t>Esquema Financiero.</w:t>
      </w:r>
      <w:r w:rsidR="00B900E0" w:rsidRPr="009D2C43">
        <w:rPr>
          <w:rFonts w:ascii="Arial" w:hAnsi="Arial" w:cs="Arial"/>
        </w:rPr>
        <w:t>*</w:t>
      </w:r>
    </w:p>
    <w:p w:rsidR="00466391" w:rsidRPr="00466391" w:rsidRDefault="00466391" w:rsidP="00466391">
      <w:pPr>
        <w:autoSpaceDE w:val="0"/>
        <w:autoSpaceDN w:val="0"/>
        <w:adjustRightInd w:val="0"/>
        <w:rPr>
          <w:rFonts w:ascii="Arial" w:hAnsi="Arial" w:cs="Arial"/>
        </w:rPr>
      </w:pPr>
    </w:p>
    <w:p w:rsidR="00B167B3" w:rsidRPr="00F45978" w:rsidRDefault="00F45978" w:rsidP="00F45978">
      <w:pPr>
        <w:pStyle w:val="Prrafodelista"/>
        <w:widowControl w:val="0"/>
        <w:tabs>
          <w:tab w:val="left" w:pos="220"/>
          <w:tab w:val="left" w:pos="720"/>
        </w:tabs>
        <w:autoSpaceDE w:val="0"/>
        <w:autoSpaceDN w:val="0"/>
        <w:adjustRightInd w:val="0"/>
        <w:ind w:left="1777"/>
        <w:rPr>
          <w:rFonts w:ascii="Arial" w:hAnsi="Arial" w:cs="Arial"/>
          <w:i/>
          <w:strike/>
        </w:rPr>
      </w:pPr>
      <w:r w:rsidRPr="00F45978">
        <w:rPr>
          <w:rFonts w:ascii="Arial" w:hAnsi="Arial" w:cs="Arial"/>
          <w:i/>
          <w:lang w:val="es-ES"/>
        </w:rPr>
        <w:t xml:space="preserve">* </w:t>
      </w:r>
      <w:r w:rsidR="00E50770" w:rsidRPr="00F45978">
        <w:rPr>
          <w:rFonts w:ascii="Arial" w:hAnsi="Arial" w:cs="Arial"/>
          <w:i/>
        </w:rPr>
        <w:t>F</w:t>
      </w:r>
      <w:r w:rsidR="007C2955" w:rsidRPr="00F45978">
        <w:rPr>
          <w:rFonts w:ascii="Arial" w:hAnsi="Arial" w:cs="Arial"/>
          <w:i/>
        </w:rPr>
        <w:t>ormatos</w:t>
      </w:r>
      <w:r w:rsidR="00E50770" w:rsidRPr="00F45978">
        <w:rPr>
          <w:rFonts w:ascii="Arial" w:hAnsi="Arial" w:cs="Arial"/>
          <w:i/>
        </w:rPr>
        <w:t xml:space="preserve"> y formatos guía,</w:t>
      </w:r>
      <w:r w:rsidR="007C2955" w:rsidRPr="00F45978">
        <w:rPr>
          <w:rFonts w:ascii="Arial" w:hAnsi="Arial" w:cs="Arial"/>
          <w:i/>
        </w:rPr>
        <w:t xml:space="preserve"> están disponibles en </w:t>
      </w:r>
      <w:hyperlink r:id="rId11" w:history="1">
        <w:r w:rsidR="007C2955" w:rsidRPr="00F45978">
          <w:rPr>
            <w:rStyle w:val="Hipervnculo"/>
            <w:rFonts w:ascii="Arial" w:hAnsi="Arial" w:cs="Arial"/>
            <w:i/>
          </w:rPr>
          <w:t>www.gob.mx</w:t>
        </w:r>
      </w:hyperlink>
      <w:r w:rsidR="007C2955" w:rsidRPr="00F45978">
        <w:rPr>
          <w:rFonts w:ascii="Arial" w:hAnsi="Arial" w:cs="Arial"/>
          <w:i/>
        </w:rPr>
        <w:t xml:space="preserve"> </w:t>
      </w:r>
      <w:r w:rsidR="00B167B3" w:rsidRPr="00F45978">
        <w:rPr>
          <w:rFonts w:ascii="Arial" w:hAnsi="Arial" w:cs="Arial"/>
          <w:i/>
        </w:rPr>
        <w:t xml:space="preserve">&gt; Trámites &gt; </w:t>
      </w:r>
      <w:r w:rsidRPr="00F45978">
        <w:rPr>
          <w:rFonts w:ascii="Arial" w:hAnsi="Arial" w:cs="Arial"/>
          <w:i/>
        </w:rPr>
        <w:t xml:space="preserve">    </w:t>
      </w:r>
      <w:r w:rsidR="00B167B3" w:rsidRPr="00F45978">
        <w:rPr>
          <w:rFonts w:ascii="Arial" w:hAnsi="Arial" w:cs="Arial"/>
          <w:i/>
        </w:rPr>
        <w:t>EDUCACIÓN &gt;</w:t>
      </w:r>
      <w:r>
        <w:rPr>
          <w:rFonts w:ascii="Arial" w:hAnsi="Arial" w:cs="Arial"/>
          <w:i/>
        </w:rPr>
        <w:t xml:space="preserve"> CULTURA &gt; </w:t>
      </w:r>
      <w:r w:rsidR="00B167B3" w:rsidRPr="00F45978">
        <w:rPr>
          <w:rFonts w:ascii="Arial" w:hAnsi="Arial" w:cs="Arial"/>
          <w:i/>
        </w:rPr>
        <w:t xml:space="preserve">Apoyo para la producción de tu película a través del FIDECINE. </w:t>
      </w:r>
    </w:p>
    <w:p w:rsidR="007C2955" w:rsidRPr="007C2955" w:rsidRDefault="007C2955" w:rsidP="00B167B3">
      <w:pPr>
        <w:autoSpaceDE w:val="0"/>
        <w:autoSpaceDN w:val="0"/>
        <w:adjustRightInd w:val="0"/>
        <w:jc w:val="both"/>
        <w:rPr>
          <w:rFonts w:ascii="Arial" w:hAnsi="Arial" w:cs="Arial"/>
        </w:rPr>
      </w:pPr>
    </w:p>
    <w:p w:rsidR="00A23B84" w:rsidRDefault="00A23B84" w:rsidP="009F5989">
      <w:pPr>
        <w:autoSpaceDE w:val="0"/>
        <w:autoSpaceDN w:val="0"/>
        <w:adjustRightInd w:val="0"/>
        <w:ind w:left="2268" w:hanging="1559"/>
        <w:jc w:val="both"/>
        <w:rPr>
          <w:rFonts w:ascii="Arial" w:hAnsi="Arial" w:cs="Arial"/>
          <w:b/>
        </w:rPr>
      </w:pPr>
    </w:p>
    <w:p w:rsidR="00DA0FD8" w:rsidRPr="001F178B" w:rsidRDefault="00DA0FD8" w:rsidP="009828F7">
      <w:pPr>
        <w:pStyle w:val="Prrafodelista"/>
        <w:numPr>
          <w:ilvl w:val="0"/>
          <w:numId w:val="8"/>
        </w:numPr>
        <w:ind w:left="284" w:firstLine="0"/>
        <w:rPr>
          <w:rFonts w:ascii="Arial" w:hAnsi="Arial" w:cs="Arial"/>
          <w:b/>
          <w:sz w:val="20"/>
          <w:szCs w:val="20"/>
        </w:rPr>
      </w:pPr>
      <w:r w:rsidRPr="001F178B">
        <w:rPr>
          <w:rFonts w:ascii="Arial" w:hAnsi="Arial" w:cs="Arial"/>
          <w:b/>
          <w:sz w:val="20"/>
          <w:szCs w:val="20"/>
        </w:rPr>
        <w:t>PARA POSTPRODUCCIÓN Y/O CON RODAJE INTERRUMPIDO.</w:t>
      </w:r>
    </w:p>
    <w:p w:rsidR="00DA0FD8" w:rsidRPr="00B50039" w:rsidRDefault="00DA0FD8" w:rsidP="00DA0FD8">
      <w:pPr>
        <w:autoSpaceDE w:val="0"/>
        <w:autoSpaceDN w:val="0"/>
        <w:adjustRightInd w:val="0"/>
        <w:jc w:val="both"/>
        <w:rPr>
          <w:rFonts w:ascii="Century Gothic" w:hAnsi="Century Gothic" w:cs="Arial"/>
          <w:bCs/>
          <w:sz w:val="16"/>
          <w:szCs w:val="16"/>
        </w:rPr>
      </w:pPr>
    </w:p>
    <w:p w:rsidR="00DA0FD8" w:rsidRPr="00EE1BB6" w:rsidRDefault="00F6797A" w:rsidP="00EE1BB6">
      <w:pPr>
        <w:autoSpaceDE w:val="0"/>
        <w:autoSpaceDN w:val="0"/>
        <w:adjustRightInd w:val="0"/>
        <w:ind w:left="851"/>
        <w:jc w:val="both"/>
        <w:rPr>
          <w:rFonts w:ascii="Arial" w:hAnsi="Arial" w:cs="Arial"/>
        </w:rPr>
      </w:pPr>
      <w:r w:rsidRPr="00F6797A">
        <w:rPr>
          <w:rFonts w:ascii="Arial" w:hAnsi="Arial" w:cs="Arial"/>
          <w:lang w:val="es-MX"/>
        </w:rPr>
        <w:t>Los proyectos en proceso o suspendidos por cualquier causa, además de cumplir con los requisitos previstos en el inciso I, del numeral 13.1, denominado “Para producción”, deberán exhibir lo siguiente:</w:t>
      </w:r>
    </w:p>
    <w:p w:rsidR="00DA0FD8" w:rsidRPr="00EE1BB6" w:rsidRDefault="00DA0FD8" w:rsidP="00DA0FD8">
      <w:pPr>
        <w:autoSpaceDE w:val="0"/>
        <w:autoSpaceDN w:val="0"/>
        <w:adjustRightInd w:val="0"/>
        <w:jc w:val="both"/>
        <w:rPr>
          <w:rFonts w:ascii="Arial" w:hAnsi="Arial" w:cs="Arial"/>
        </w:rPr>
      </w:pPr>
    </w:p>
    <w:p w:rsidR="00DA0FD8" w:rsidRPr="009F4AFF" w:rsidRDefault="00DA0FD8" w:rsidP="009828F7">
      <w:pPr>
        <w:numPr>
          <w:ilvl w:val="0"/>
          <w:numId w:val="14"/>
        </w:numPr>
        <w:autoSpaceDE w:val="0"/>
        <w:autoSpaceDN w:val="0"/>
        <w:adjustRightInd w:val="0"/>
        <w:ind w:left="1134" w:hanging="567"/>
        <w:jc w:val="both"/>
        <w:rPr>
          <w:rFonts w:ascii="Arial" w:hAnsi="Arial" w:cs="Arial"/>
        </w:rPr>
      </w:pPr>
      <w:r w:rsidRPr="009F4AFF">
        <w:rPr>
          <w:rFonts w:ascii="Arial" w:hAnsi="Arial" w:cs="Arial"/>
        </w:rPr>
        <w:t xml:space="preserve">Escrito mediante el cual </w:t>
      </w:r>
      <w:r w:rsidR="002F2BA2" w:rsidRPr="009F4AFF">
        <w:rPr>
          <w:rFonts w:ascii="Arial" w:hAnsi="Arial" w:cs="Arial"/>
        </w:rPr>
        <w:t xml:space="preserve">se </w:t>
      </w:r>
      <w:r w:rsidRPr="009F4AFF">
        <w:rPr>
          <w:rFonts w:ascii="Arial" w:hAnsi="Arial" w:cs="Arial"/>
        </w:rPr>
        <w:t xml:space="preserve">exponga los motivos de la suspensión, y el grado de avance </w:t>
      </w:r>
      <w:r w:rsidR="002F2BA2" w:rsidRPr="009F4AFF">
        <w:rPr>
          <w:rFonts w:ascii="Arial" w:hAnsi="Arial" w:cs="Arial"/>
        </w:rPr>
        <w:t xml:space="preserve">del proyecto </w:t>
      </w:r>
      <w:r w:rsidRPr="009F4AFF">
        <w:rPr>
          <w:rFonts w:ascii="Arial" w:hAnsi="Arial" w:cs="Arial"/>
        </w:rPr>
        <w:t xml:space="preserve">a la fecha de inscripción del proyecto. </w:t>
      </w:r>
    </w:p>
    <w:p w:rsidR="00DA0FD8" w:rsidRPr="00EE1BB6" w:rsidRDefault="00DA0FD8" w:rsidP="00DA0FD8">
      <w:pPr>
        <w:autoSpaceDE w:val="0"/>
        <w:autoSpaceDN w:val="0"/>
        <w:adjustRightInd w:val="0"/>
        <w:ind w:left="1134" w:hanging="567"/>
        <w:jc w:val="both"/>
        <w:rPr>
          <w:rFonts w:ascii="Arial" w:hAnsi="Arial" w:cs="Arial"/>
        </w:rPr>
      </w:pPr>
    </w:p>
    <w:p w:rsidR="00DA0FD8" w:rsidRPr="00EE1BB6" w:rsidRDefault="00DA0FD8" w:rsidP="009828F7">
      <w:pPr>
        <w:numPr>
          <w:ilvl w:val="0"/>
          <w:numId w:val="14"/>
        </w:numPr>
        <w:autoSpaceDE w:val="0"/>
        <w:autoSpaceDN w:val="0"/>
        <w:adjustRightInd w:val="0"/>
        <w:ind w:left="1134" w:hanging="567"/>
        <w:jc w:val="both"/>
        <w:rPr>
          <w:rFonts w:ascii="Arial" w:hAnsi="Arial" w:cs="Arial"/>
        </w:rPr>
      </w:pPr>
      <w:r w:rsidRPr="00EE1BB6">
        <w:rPr>
          <w:rFonts w:ascii="Arial" w:hAnsi="Arial" w:cs="Arial"/>
        </w:rPr>
        <w:t>Exhibir e</w:t>
      </w:r>
      <w:r w:rsidR="001F178B">
        <w:rPr>
          <w:rFonts w:ascii="Arial" w:hAnsi="Arial" w:cs="Arial"/>
        </w:rPr>
        <w:t>l material filmado disponible</w:t>
      </w:r>
      <w:r w:rsidR="00F3564D">
        <w:rPr>
          <w:rFonts w:ascii="Arial" w:hAnsi="Arial" w:cs="Arial"/>
        </w:rPr>
        <w:t xml:space="preserve">, </w:t>
      </w:r>
      <w:r w:rsidR="00F3564D" w:rsidRPr="00F3564D">
        <w:rPr>
          <w:rFonts w:ascii="Century Gothic" w:eastAsiaTheme="minorHAnsi" w:hAnsi="Century Gothic" w:cs="Arial"/>
          <w:sz w:val="16"/>
          <w:szCs w:val="16"/>
          <w:lang w:eastAsia="en-US"/>
        </w:rPr>
        <w:t xml:space="preserve"> </w:t>
      </w:r>
      <w:r w:rsidR="00F3564D" w:rsidRPr="00F3564D">
        <w:rPr>
          <w:rFonts w:ascii="Arial" w:hAnsi="Arial" w:cs="Arial"/>
        </w:rPr>
        <w:t>editado en copia de trabajo</w:t>
      </w:r>
      <w:r w:rsidRPr="00EE1BB6">
        <w:rPr>
          <w:rFonts w:ascii="Arial" w:hAnsi="Arial" w:cs="Arial"/>
        </w:rPr>
        <w:t xml:space="preserve">. </w:t>
      </w:r>
      <w:r w:rsidR="001F178B" w:rsidRPr="00C622F4">
        <w:rPr>
          <w:rFonts w:ascii="Arial" w:hAnsi="Arial" w:cs="Arial"/>
        </w:rPr>
        <w:t>(Un  DVD que deberá entregarse físicamente en las oficinas de FIDECINE, rotulado con el nombre y contenido del proyecto, cuando se le requiera).</w:t>
      </w:r>
    </w:p>
    <w:p w:rsidR="00DA0FD8" w:rsidRPr="00EE1BB6" w:rsidRDefault="00DA0FD8" w:rsidP="00DA0FD8">
      <w:pPr>
        <w:autoSpaceDE w:val="0"/>
        <w:autoSpaceDN w:val="0"/>
        <w:adjustRightInd w:val="0"/>
        <w:ind w:left="1134" w:hanging="567"/>
        <w:jc w:val="both"/>
        <w:rPr>
          <w:rFonts w:ascii="Arial" w:hAnsi="Arial" w:cs="Arial"/>
        </w:rPr>
      </w:pPr>
    </w:p>
    <w:p w:rsidR="00DA0FD8" w:rsidRPr="00EE1BB6" w:rsidRDefault="00DA0FD8" w:rsidP="009828F7">
      <w:pPr>
        <w:numPr>
          <w:ilvl w:val="0"/>
          <w:numId w:val="14"/>
        </w:numPr>
        <w:autoSpaceDE w:val="0"/>
        <w:autoSpaceDN w:val="0"/>
        <w:adjustRightInd w:val="0"/>
        <w:ind w:left="1134" w:hanging="567"/>
        <w:jc w:val="both"/>
        <w:rPr>
          <w:rFonts w:ascii="Arial" w:hAnsi="Arial" w:cs="Arial"/>
        </w:rPr>
      </w:pPr>
      <w:r w:rsidRPr="001F178B">
        <w:rPr>
          <w:rFonts w:ascii="Arial" w:hAnsi="Arial" w:cs="Arial"/>
        </w:rPr>
        <w:t>Exhibir los contratos de coproducción y/o de inversión que sustentan las aportaciones realizadas a la fecha de solicitud del apoyo.</w:t>
      </w:r>
      <w:r w:rsidRPr="00EE1BB6">
        <w:rPr>
          <w:rFonts w:ascii="Arial" w:hAnsi="Arial" w:cs="Arial"/>
        </w:rPr>
        <w:t xml:space="preserve"> </w:t>
      </w:r>
    </w:p>
    <w:p w:rsidR="00423EC5" w:rsidRPr="00EE1BB6" w:rsidRDefault="00423EC5" w:rsidP="00423EC5">
      <w:pPr>
        <w:pStyle w:val="Prrafodelista"/>
        <w:rPr>
          <w:rFonts w:ascii="Arial" w:hAnsi="Arial" w:cs="Arial"/>
          <w:sz w:val="20"/>
          <w:szCs w:val="20"/>
        </w:rPr>
      </w:pPr>
    </w:p>
    <w:p w:rsidR="00D37EBA" w:rsidRPr="003B320B" w:rsidRDefault="00DA0FD8" w:rsidP="003B320B">
      <w:pPr>
        <w:numPr>
          <w:ilvl w:val="0"/>
          <w:numId w:val="14"/>
        </w:numPr>
        <w:autoSpaceDE w:val="0"/>
        <w:autoSpaceDN w:val="0"/>
        <w:adjustRightInd w:val="0"/>
        <w:ind w:left="1134" w:hanging="567"/>
        <w:jc w:val="both"/>
        <w:rPr>
          <w:rFonts w:ascii="Century Gothic" w:hAnsi="Century Gothic" w:cs="Arial"/>
        </w:rPr>
      </w:pPr>
      <w:r w:rsidRPr="00EE1BB6">
        <w:rPr>
          <w:rFonts w:ascii="Arial" w:hAnsi="Arial" w:cs="Arial"/>
        </w:rPr>
        <w:t>Exhibir los reportes de costos y balanzas de los periodos de ejecución del proyecto (costo acumulado); así como los auxiliares contables y estados de cuenta bancarios.</w:t>
      </w:r>
      <w:r w:rsidR="009A01FB" w:rsidRPr="00EE1BB6">
        <w:rPr>
          <w:rFonts w:ascii="Arial" w:hAnsi="Arial" w:cs="Arial"/>
          <w:b/>
        </w:rPr>
        <w:t xml:space="preserve">  </w:t>
      </w:r>
      <w:r w:rsidR="003A3606" w:rsidRPr="003B320B">
        <w:rPr>
          <w:rFonts w:ascii="Arial" w:hAnsi="Arial" w:cs="Arial"/>
        </w:rPr>
        <w:t xml:space="preserve">   </w:t>
      </w:r>
    </w:p>
    <w:p w:rsidR="00D37EBA" w:rsidRPr="00D37EBA" w:rsidRDefault="00D37EBA" w:rsidP="00174E6E">
      <w:pPr>
        <w:pStyle w:val="Subttulo"/>
        <w:tabs>
          <w:tab w:val="left" w:pos="567"/>
        </w:tabs>
        <w:jc w:val="both"/>
        <w:rPr>
          <w:rFonts w:ascii="Arial" w:hAnsi="Arial" w:cs="Arial"/>
          <w:sz w:val="20"/>
        </w:rPr>
      </w:pPr>
    </w:p>
    <w:p w:rsidR="00D37EBA" w:rsidRPr="00D37EBA" w:rsidRDefault="00D37EBA" w:rsidP="00174E6E">
      <w:pPr>
        <w:pStyle w:val="Subttulo"/>
        <w:tabs>
          <w:tab w:val="left" w:pos="567"/>
        </w:tabs>
        <w:jc w:val="both"/>
        <w:rPr>
          <w:rFonts w:ascii="Arial" w:hAnsi="Arial" w:cs="Arial"/>
          <w:sz w:val="20"/>
        </w:rPr>
      </w:pPr>
    </w:p>
    <w:p w:rsidR="004A55B7" w:rsidRPr="00C622F4" w:rsidRDefault="004A55B7" w:rsidP="009828F7">
      <w:pPr>
        <w:pStyle w:val="Subttulo"/>
        <w:numPr>
          <w:ilvl w:val="0"/>
          <w:numId w:val="1"/>
        </w:numPr>
        <w:tabs>
          <w:tab w:val="left" w:pos="567"/>
        </w:tabs>
        <w:ind w:left="284" w:hanging="284"/>
        <w:jc w:val="both"/>
        <w:rPr>
          <w:rFonts w:ascii="Arial" w:hAnsi="Arial" w:cs="Arial"/>
          <w:sz w:val="20"/>
        </w:rPr>
      </w:pPr>
      <w:r w:rsidRPr="00C622F4">
        <w:rPr>
          <w:rFonts w:ascii="Arial" w:hAnsi="Arial" w:cs="Arial"/>
          <w:szCs w:val="24"/>
        </w:rPr>
        <w:t>RESULTADOS</w:t>
      </w:r>
      <w:r w:rsidR="002C0F74" w:rsidRPr="00C622F4">
        <w:rPr>
          <w:rFonts w:ascii="Arial" w:hAnsi="Arial" w:cs="Arial"/>
          <w:szCs w:val="24"/>
        </w:rPr>
        <w:t xml:space="preserve"> DE LA CONVOCATORIA</w:t>
      </w:r>
      <w:r w:rsidRPr="00C622F4">
        <w:rPr>
          <w:rFonts w:ascii="Arial" w:hAnsi="Arial" w:cs="Arial"/>
          <w:szCs w:val="24"/>
        </w:rPr>
        <w:t>:</w:t>
      </w:r>
    </w:p>
    <w:p w:rsidR="00332B32" w:rsidRPr="001F3941" w:rsidRDefault="00332B32" w:rsidP="00332B32">
      <w:pPr>
        <w:pStyle w:val="Subttulo"/>
        <w:jc w:val="left"/>
        <w:rPr>
          <w:rFonts w:ascii="Arial" w:hAnsi="Arial" w:cs="Arial"/>
        </w:rPr>
      </w:pPr>
    </w:p>
    <w:p w:rsidR="00332B32" w:rsidRPr="001F3941" w:rsidRDefault="00332B32" w:rsidP="000F5541">
      <w:pPr>
        <w:pStyle w:val="Subttulo"/>
        <w:jc w:val="both"/>
        <w:rPr>
          <w:rFonts w:ascii="Arial" w:hAnsi="Arial" w:cs="Arial"/>
          <w:b w:val="0"/>
          <w:sz w:val="20"/>
        </w:rPr>
      </w:pPr>
      <w:r w:rsidRPr="001F3941">
        <w:rPr>
          <w:rFonts w:ascii="Arial" w:hAnsi="Arial" w:cs="Arial"/>
          <w:b w:val="0"/>
          <w:sz w:val="20"/>
        </w:rPr>
        <w:t>Sólo los proyectos que cumplan con todos los requisitos establecidos en las presentes REGLAS y la CONVOCATORIA, serán susceptibles de análisis y evaluación por el GRUPO DE TRABAJO, quien emitirá las recomendaciones correspondientes. El SECRETARIO EJECUTIVO someterá a consideración del COMITÉ TÉCNICO los proyectos, para su valoración y en su caso, aprobación, quien emitirá un acuerdo que señalará la modalidad y monto del apoyo a otorgar. Las decisiones que al efecto tome el COMITÉ TÉCNICO serán inapelables.</w:t>
      </w:r>
    </w:p>
    <w:p w:rsidR="00332B32" w:rsidRPr="001F3941" w:rsidRDefault="00332B32" w:rsidP="000F5541">
      <w:pPr>
        <w:pStyle w:val="Subttulo"/>
        <w:jc w:val="both"/>
        <w:rPr>
          <w:rFonts w:ascii="Arial" w:hAnsi="Arial" w:cs="Arial"/>
          <w:b w:val="0"/>
          <w:sz w:val="20"/>
        </w:rPr>
      </w:pPr>
    </w:p>
    <w:p w:rsidR="00332B32" w:rsidRDefault="00332B32" w:rsidP="000F5541">
      <w:pPr>
        <w:pStyle w:val="Subttulo"/>
        <w:jc w:val="both"/>
        <w:rPr>
          <w:rFonts w:ascii="Arial" w:hAnsi="Arial" w:cs="Arial"/>
          <w:b w:val="0"/>
          <w:sz w:val="20"/>
        </w:rPr>
      </w:pPr>
      <w:r w:rsidRPr="001F3941">
        <w:rPr>
          <w:rFonts w:ascii="Arial" w:hAnsi="Arial" w:cs="Arial"/>
          <w:b w:val="0"/>
          <w:sz w:val="20"/>
        </w:rPr>
        <w:t>Los proyectos aprobados serán publicados en la PÁGINA DEL IMCINE</w:t>
      </w:r>
      <w:r w:rsidR="000F5541" w:rsidRPr="001F3941">
        <w:rPr>
          <w:rFonts w:ascii="Arial" w:hAnsi="Arial" w:cs="Arial"/>
          <w:b w:val="0"/>
          <w:sz w:val="20"/>
        </w:rPr>
        <w:t xml:space="preserve"> </w:t>
      </w:r>
      <w:r w:rsidR="000F5541" w:rsidRPr="001F3941">
        <w:rPr>
          <w:rFonts w:ascii="Arial" w:hAnsi="Arial" w:cs="Arial"/>
          <w:b w:val="0"/>
          <w:sz w:val="20"/>
          <w:lang w:val="es-ES"/>
        </w:rPr>
        <w:t>al día siguiente de su autorización</w:t>
      </w:r>
      <w:r w:rsidRPr="001F3941">
        <w:rPr>
          <w:rFonts w:ascii="Arial" w:hAnsi="Arial" w:cs="Arial"/>
          <w:b w:val="0"/>
          <w:sz w:val="20"/>
        </w:rPr>
        <w:t xml:space="preserve">, debiendo el FIDECINE notificar al SOLICITANTE por cualquier medio de comunicación electrónica y/o por escrito dentro de los cinco días hábiles siguientes, contados a partir del día siguiente a aquel en que el proyecto haya resultado aprobado por el COMITÉ TÉCNICO. A partir de la notificación se computará el plazo para consolidar </w:t>
      </w:r>
      <w:r w:rsidR="00B20A76">
        <w:rPr>
          <w:rFonts w:ascii="Arial" w:hAnsi="Arial" w:cs="Arial"/>
          <w:b w:val="0"/>
          <w:sz w:val="20"/>
        </w:rPr>
        <w:t xml:space="preserve">financieramente </w:t>
      </w:r>
      <w:r w:rsidRPr="001F3941">
        <w:rPr>
          <w:rFonts w:ascii="Arial" w:hAnsi="Arial" w:cs="Arial"/>
          <w:b w:val="0"/>
          <w:sz w:val="20"/>
        </w:rPr>
        <w:t>el proyecto autorizado</w:t>
      </w:r>
      <w:r w:rsidR="00B20A76">
        <w:rPr>
          <w:rFonts w:ascii="Arial" w:hAnsi="Arial" w:cs="Arial"/>
          <w:b w:val="0"/>
          <w:sz w:val="20"/>
        </w:rPr>
        <w:t xml:space="preserve"> según los siguientes tiempos: </w:t>
      </w:r>
      <w:r w:rsidR="00B20A76" w:rsidRPr="00F45978">
        <w:rPr>
          <w:rFonts w:ascii="Arial" w:hAnsi="Arial" w:cs="Arial"/>
          <w:sz w:val="20"/>
        </w:rPr>
        <w:t xml:space="preserve">7 </w:t>
      </w:r>
      <w:r w:rsidR="00B20A76" w:rsidRPr="00F45978">
        <w:rPr>
          <w:rFonts w:ascii="Arial" w:hAnsi="Arial" w:cs="Arial"/>
          <w:b w:val="0"/>
          <w:sz w:val="20"/>
        </w:rPr>
        <w:t>meses</w:t>
      </w:r>
      <w:r w:rsidR="00B20A76">
        <w:rPr>
          <w:rFonts w:ascii="Arial" w:hAnsi="Arial" w:cs="Arial"/>
          <w:b w:val="0"/>
          <w:sz w:val="20"/>
        </w:rPr>
        <w:t xml:space="preserve"> para postproducción y/o rodaje interrumpido, </w:t>
      </w:r>
      <w:r w:rsidR="00B20A76" w:rsidRPr="00F45978">
        <w:rPr>
          <w:rFonts w:ascii="Arial" w:hAnsi="Arial" w:cs="Arial"/>
          <w:sz w:val="20"/>
        </w:rPr>
        <w:t xml:space="preserve">12 </w:t>
      </w:r>
      <w:r w:rsidR="00B20A76">
        <w:rPr>
          <w:rFonts w:ascii="Arial" w:hAnsi="Arial" w:cs="Arial"/>
          <w:b w:val="0"/>
          <w:sz w:val="20"/>
        </w:rPr>
        <w:t xml:space="preserve">meses para producción nacional y </w:t>
      </w:r>
      <w:r w:rsidR="00B20A76" w:rsidRPr="00F45978">
        <w:rPr>
          <w:rFonts w:ascii="Arial" w:hAnsi="Arial" w:cs="Arial"/>
          <w:sz w:val="20"/>
        </w:rPr>
        <w:t xml:space="preserve">18 </w:t>
      </w:r>
      <w:r w:rsidR="00B20A76">
        <w:rPr>
          <w:rFonts w:ascii="Arial" w:hAnsi="Arial" w:cs="Arial"/>
          <w:b w:val="0"/>
          <w:sz w:val="20"/>
        </w:rPr>
        <w:t>meses para coproducción internacional.</w:t>
      </w:r>
      <w:r w:rsidRPr="001F3941">
        <w:rPr>
          <w:rFonts w:ascii="Arial" w:hAnsi="Arial" w:cs="Arial"/>
          <w:b w:val="0"/>
          <w:sz w:val="20"/>
        </w:rPr>
        <w:t xml:space="preserve"> </w:t>
      </w:r>
    </w:p>
    <w:p w:rsidR="009D193E" w:rsidRDefault="009D193E" w:rsidP="000F5541">
      <w:pPr>
        <w:pStyle w:val="Subttulo"/>
        <w:jc w:val="both"/>
        <w:rPr>
          <w:rFonts w:ascii="Arial" w:hAnsi="Arial" w:cs="Arial"/>
          <w:b w:val="0"/>
          <w:sz w:val="20"/>
        </w:rPr>
      </w:pPr>
    </w:p>
    <w:p w:rsidR="00332B32" w:rsidRPr="001F3941" w:rsidRDefault="00332B32" w:rsidP="000F5541">
      <w:pPr>
        <w:pStyle w:val="Subttulo"/>
        <w:jc w:val="both"/>
        <w:rPr>
          <w:rFonts w:ascii="Arial" w:hAnsi="Arial" w:cs="Arial"/>
          <w:b w:val="0"/>
          <w:sz w:val="20"/>
        </w:rPr>
      </w:pPr>
    </w:p>
    <w:p w:rsidR="00DE5FC5" w:rsidRPr="001F3941" w:rsidRDefault="00332B32" w:rsidP="000F5541">
      <w:pPr>
        <w:pStyle w:val="Subttulo"/>
        <w:jc w:val="both"/>
        <w:rPr>
          <w:rFonts w:ascii="Arial" w:hAnsi="Arial" w:cs="Arial"/>
          <w:b w:val="0"/>
          <w:sz w:val="20"/>
          <w:lang w:val="es-ES"/>
        </w:rPr>
      </w:pPr>
      <w:r w:rsidRPr="001F3941">
        <w:rPr>
          <w:rFonts w:ascii="Arial" w:hAnsi="Arial" w:cs="Arial"/>
          <w:b w:val="0"/>
          <w:sz w:val="20"/>
          <w:lang w:val="es-ES"/>
        </w:rPr>
        <w:lastRenderedPageBreak/>
        <w:t>En el caso de los proyectos no aprobados por el COMITÉ TÉCNICO, el SOLICITANTE recibirá vía correo electrónico la notificación de</w:t>
      </w:r>
      <w:r w:rsidR="00F45978">
        <w:rPr>
          <w:rFonts w:ascii="Arial" w:hAnsi="Arial" w:cs="Arial"/>
          <w:b w:val="0"/>
          <w:sz w:val="20"/>
          <w:lang w:val="es-ES"/>
        </w:rPr>
        <w:t>l resultado de la selección</w:t>
      </w:r>
      <w:r w:rsidRPr="001F3941">
        <w:rPr>
          <w:rFonts w:ascii="Arial" w:hAnsi="Arial" w:cs="Arial"/>
          <w:b w:val="0"/>
          <w:sz w:val="20"/>
          <w:lang w:val="es-ES"/>
        </w:rPr>
        <w:t>, así como las instrucciones para recoger la documentación que hubiese entregado, lo que deberá realizar dentro de los veinte días hábiles siguientes a dicha notificación. Transcurrido el término mencionado, el FIDECINE procederá a la destrucción total de la documentación  sin responsabilidad para éste.</w:t>
      </w:r>
    </w:p>
    <w:p w:rsidR="00DE5FC5" w:rsidRPr="001F3941" w:rsidRDefault="00DE5FC5" w:rsidP="00522A9A">
      <w:pPr>
        <w:pStyle w:val="Subttulo"/>
        <w:rPr>
          <w:rFonts w:ascii="Arial" w:hAnsi="Arial" w:cs="Arial"/>
          <w:b w:val="0"/>
          <w:sz w:val="20"/>
          <w:lang w:val="es-ES"/>
        </w:rPr>
      </w:pPr>
    </w:p>
    <w:p w:rsidR="00F13D5D" w:rsidRDefault="00F45978" w:rsidP="00E9722C">
      <w:pPr>
        <w:pStyle w:val="Subttulo"/>
        <w:jc w:val="right"/>
        <w:rPr>
          <w:rFonts w:ascii="Arial" w:hAnsi="Arial" w:cs="Arial"/>
          <w:b w:val="0"/>
          <w:sz w:val="20"/>
          <w:lang w:val="es-ES"/>
        </w:rPr>
      </w:pPr>
      <w:r>
        <w:rPr>
          <w:rFonts w:ascii="Arial" w:hAnsi="Arial" w:cs="Arial"/>
          <w:b w:val="0"/>
          <w:sz w:val="20"/>
          <w:lang w:val="es-ES"/>
        </w:rPr>
        <w:t>Agosto 2019</w:t>
      </w:r>
      <w:r w:rsidR="003F01C3">
        <w:rPr>
          <w:rFonts w:ascii="Arial" w:hAnsi="Arial" w:cs="Arial"/>
          <w:b w:val="0"/>
          <w:sz w:val="20"/>
          <w:lang w:val="es-ES"/>
        </w:rPr>
        <w:t>.</w:t>
      </w:r>
    </w:p>
    <w:p w:rsidR="00FD1C34" w:rsidRDefault="00FD1C34">
      <w:pPr>
        <w:rPr>
          <w:rFonts w:asciiTheme="minorHAnsi" w:eastAsiaTheme="minorHAnsi" w:hAnsiTheme="minorHAnsi" w:cstheme="minorBidi"/>
          <w:sz w:val="22"/>
          <w:szCs w:val="22"/>
          <w:lang w:val="es-MX" w:eastAsia="en-US"/>
        </w:rPr>
      </w:pPr>
    </w:p>
    <w:p w:rsidR="00B8551C" w:rsidRDefault="00B8551C">
      <w:pPr>
        <w:rPr>
          <w:rFonts w:asciiTheme="minorHAnsi" w:eastAsiaTheme="minorHAnsi" w:hAnsiTheme="minorHAnsi" w:cstheme="minorBidi"/>
          <w:sz w:val="22"/>
          <w:szCs w:val="22"/>
          <w:lang w:val="es-MX" w:eastAsia="en-US"/>
        </w:rPr>
      </w:pPr>
    </w:p>
    <w:p w:rsidR="00AD2272" w:rsidRDefault="00AD2272">
      <w:pPr>
        <w:rPr>
          <w:rFonts w:asciiTheme="minorHAnsi" w:eastAsiaTheme="minorHAnsi" w:hAnsiTheme="minorHAnsi" w:cstheme="minorBidi"/>
          <w:sz w:val="22"/>
          <w:szCs w:val="22"/>
          <w:lang w:val="es-MX" w:eastAsia="en-US"/>
        </w:rPr>
      </w:pPr>
    </w:p>
    <w:p w:rsidR="00AD2272" w:rsidRDefault="00B62BDB" w:rsidP="00B62BDB">
      <w:pPr>
        <w:tabs>
          <w:tab w:val="left" w:pos="6984"/>
        </w:tabs>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ab/>
      </w:r>
    </w:p>
    <w:p w:rsidR="00AD2272" w:rsidRDefault="00AD2272">
      <w:pPr>
        <w:rPr>
          <w:rFonts w:asciiTheme="minorHAnsi" w:eastAsiaTheme="minorHAnsi" w:hAnsiTheme="minorHAnsi" w:cstheme="minorBidi"/>
          <w:sz w:val="22"/>
          <w:szCs w:val="22"/>
          <w:lang w:val="es-MX" w:eastAsia="en-US"/>
        </w:rPr>
      </w:pPr>
    </w:p>
    <w:p w:rsidR="00AD2272" w:rsidRDefault="00AD2272">
      <w:pPr>
        <w:rPr>
          <w:rFonts w:asciiTheme="minorHAnsi" w:eastAsiaTheme="minorHAnsi" w:hAnsiTheme="minorHAnsi" w:cstheme="minorBidi"/>
          <w:sz w:val="22"/>
          <w:szCs w:val="22"/>
          <w:lang w:val="es-MX" w:eastAsia="en-US"/>
        </w:rPr>
      </w:pPr>
    </w:p>
    <w:p w:rsidR="00AD2272" w:rsidRDefault="00AD2272">
      <w:pPr>
        <w:rPr>
          <w:rFonts w:asciiTheme="minorHAnsi" w:eastAsiaTheme="minorHAnsi" w:hAnsiTheme="minorHAnsi" w:cstheme="minorBidi"/>
          <w:sz w:val="22"/>
          <w:szCs w:val="22"/>
          <w:lang w:val="es-MX" w:eastAsia="en-US"/>
        </w:rPr>
      </w:pPr>
    </w:p>
    <w:p w:rsidR="00AD2272" w:rsidRDefault="00AD2272">
      <w:pPr>
        <w:rPr>
          <w:rFonts w:asciiTheme="minorHAnsi" w:eastAsiaTheme="minorHAnsi" w:hAnsiTheme="minorHAnsi" w:cstheme="minorBidi"/>
          <w:sz w:val="22"/>
          <w:szCs w:val="22"/>
          <w:lang w:val="es-MX" w:eastAsia="en-US"/>
        </w:rPr>
      </w:pPr>
      <w:bookmarkStart w:id="0" w:name="_GoBack"/>
      <w:bookmarkEnd w:id="0"/>
    </w:p>
    <w:p w:rsidR="00AD2272" w:rsidRDefault="00AD2272">
      <w:pPr>
        <w:rPr>
          <w:rFonts w:asciiTheme="minorHAnsi" w:eastAsiaTheme="minorHAnsi" w:hAnsiTheme="minorHAnsi" w:cstheme="minorBidi"/>
          <w:sz w:val="22"/>
          <w:szCs w:val="22"/>
          <w:lang w:val="es-MX" w:eastAsia="en-US"/>
        </w:rPr>
      </w:pPr>
    </w:p>
    <w:sectPr w:rsidR="00AD2272" w:rsidSect="000761D5">
      <w:headerReference w:type="default" r:id="rId12"/>
      <w:footerReference w:type="even" r:id="rId13"/>
      <w:footerReference w:type="default" r:id="rId14"/>
      <w:pgSz w:w="12240" w:h="15840" w:code="1"/>
      <w:pgMar w:top="2127" w:right="1418" w:bottom="113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4D0" w:rsidRDefault="009F14D0" w:rsidP="002812C0">
      <w:r>
        <w:separator/>
      </w:r>
    </w:p>
  </w:endnote>
  <w:endnote w:type="continuationSeparator" w:id="0">
    <w:p w:rsidR="009F14D0" w:rsidRDefault="009F14D0" w:rsidP="0028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C4" w:rsidRDefault="00DF1C3C">
    <w:pPr>
      <w:pStyle w:val="Piedepgina"/>
      <w:framePr w:wrap="around" w:vAnchor="text" w:hAnchor="margin" w:xAlign="right" w:y="1"/>
      <w:rPr>
        <w:rStyle w:val="Nmerodepgina"/>
      </w:rPr>
    </w:pPr>
    <w:r>
      <w:rPr>
        <w:rStyle w:val="Nmerodepgina"/>
      </w:rPr>
      <w:fldChar w:fldCharType="begin"/>
    </w:r>
    <w:r w:rsidR="00815DC4">
      <w:rPr>
        <w:rStyle w:val="Nmerodepgina"/>
      </w:rPr>
      <w:instrText xml:space="preserve">PAGE  </w:instrText>
    </w:r>
    <w:r>
      <w:rPr>
        <w:rStyle w:val="Nmerodepgina"/>
      </w:rPr>
      <w:fldChar w:fldCharType="separate"/>
    </w:r>
    <w:r w:rsidR="00815DC4">
      <w:rPr>
        <w:rStyle w:val="Nmerodepgina"/>
        <w:noProof/>
      </w:rPr>
      <w:t>4</w:t>
    </w:r>
    <w:r>
      <w:rPr>
        <w:rStyle w:val="Nmerodepgina"/>
      </w:rPr>
      <w:fldChar w:fldCharType="end"/>
    </w:r>
  </w:p>
  <w:p w:rsidR="00815DC4" w:rsidRDefault="00815DC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994"/>
      <w:docPartObj>
        <w:docPartGallery w:val="Page Numbers (Bottom of Page)"/>
        <w:docPartUnique/>
      </w:docPartObj>
    </w:sdtPr>
    <w:sdtContent>
      <w:p w:rsidR="00815DC4" w:rsidRDefault="00DF1C3C">
        <w:pPr>
          <w:pStyle w:val="Piedepgina"/>
          <w:jc w:val="right"/>
        </w:pPr>
        <w:r>
          <w:fldChar w:fldCharType="begin"/>
        </w:r>
        <w:r w:rsidR="00981EF2">
          <w:instrText xml:space="preserve"> PAGE   \* MERGEFORMAT </w:instrText>
        </w:r>
        <w:r>
          <w:fldChar w:fldCharType="separate"/>
        </w:r>
        <w:r w:rsidR="008E1246">
          <w:rPr>
            <w:noProof/>
          </w:rPr>
          <w:t>10</w:t>
        </w:r>
        <w:r>
          <w:rPr>
            <w:noProof/>
          </w:rPr>
          <w:fldChar w:fldCharType="end"/>
        </w:r>
      </w:p>
    </w:sdtContent>
  </w:sdt>
  <w:p w:rsidR="00815DC4" w:rsidRDefault="00815DC4" w:rsidP="0092435D">
    <w:pPr>
      <w:pStyle w:val="Piedepgina"/>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4D0" w:rsidRDefault="009F14D0" w:rsidP="002812C0">
      <w:r>
        <w:separator/>
      </w:r>
    </w:p>
  </w:footnote>
  <w:footnote w:type="continuationSeparator" w:id="0">
    <w:p w:rsidR="009F14D0" w:rsidRDefault="009F14D0" w:rsidP="0028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C4" w:rsidRDefault="00815DC4" w:rsidP="0092435D">
    <w:pPr>
      <w:pStyle w:val="Encabezado"/>
      <w:jc w:val="right"/>
    </w:pPr>
    <w:r>
      <w:rPr>
        <w:noProof/>
        <w:lang w:val="es-MX" w:eastAsia="es-MX"/>
      </w:rPr>
      <w:drawing>
        <wp:inline distT="0" distB="0" distL="0" distR="0">
          <wp:extent cx="1330176" cy="616585"/>
          <wp:effectExtent l="0" t="0" r="0" b="0"/>
          <wp:docPr id="1" name="Imagen 1" descr="cid:image001.png@01CB4E7D.D94C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CB4E7D.D94CD2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787" cy="6168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791_"/>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A33FC"/>
    <w:multiLevelType w:val="hybridMultilevel"/>
    <w:tmpl w:val="2E1EB4A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8677AD2"/>
    <w:multiLevelType w:val="hybridMultilevel"/>
    <w:tmpl w:val="2EB2D32A"/>
    <w:lvl w:ilvl="0" w:tplc="6C2C621A">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F002C"/>
    <w:multiLevelType w:val="hybridMultilevel"/>
    <w:tmpl w:val="2E840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61294A"/>
    <w:multiLevelType w:val="hybridMultilevel"/>
    <w:tmpl w:val="159434AA"/>
    <w:lvl w:ilvl="0" w:tplc="BEDA31CC">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5761BB"/>
    <w:multiLevelType w:val="hybridMultilevel"/>
    <w:tmpl w:val="3B4EA1C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112D1C25"/>
    <w:multiLevelType w:val="hybridMultilevel"/>
    <w:tmpl w:val="29BA2D3E"/>
    <w:lvl w:ilvl="0" w:tplc="0C0A0003">
      <w:start w:val="1"/>
      <w:numFmt w:val="bullet"/>
      <w:lvlText w:val="o"/>
      <w:lvlJc w:val="left"/>
      <w:pPr>
        <w:ind w:left="1429" w:hanging="360"/>
      </w:pPr>
      <w:rPr>
        <w:rFonts w:ascii="Courier New" w:hAnsi="Courier New"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20D24A8"/>
    <w:multiLevelType w:val="hybridMultilevel"/>
    <w:tmpl w:val="0A5E2280"/>
    <w:lvl w:ilvl="0" w:tplc="A578561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23231C9"/>
    <w:multiLevelType w:val="hybridMultilevel"/>
    <w:tmpl w:val="A49A48AA"/>
    <w:lvl w:ilvl="0" w:tplc="0C0A000F">
      <w:start w:val="1"/>
      <w:numFmt w:val="decimal"/>
      <w:lvlText w:val="%1."/>
      <w:lvlJc w:val="left"/>
      <w:pPr>
        <w:ind w:left="720" w:hanging="360"/>
      </w:pPr>
    </w:lvl>
    <w:lvl w:ilvl="1" w:tplc="2BF01C36">
      <w:numFmt w:val="bullet"/>
      <w:lvlText w:val="-"/>
      <w:lvlJc w:val="left"/>
      <w:pPr>
        <w:ind w:left="1440" w:hanging="360"/>
      </w:pPr>
      <w:rPr>
        <w:rFonts w:ascii="OpenSans-Light" w:eastAsiaTheme="minorEastAsia" w:hAnsi="OpenSans-Light" w:cs="OpenSans-Light"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C42026"/>
    <w:multiLevelType w:val="hybridMultilevel"/>
    <w:tmpl w:val="2A8EF6E4"/>
    <w:lvl w:ilvl="0" w:tplc="080A0001">
      <w:start w:val="1"/>
      <w:numFmt w:val="bullet"/>
      <w:lvlText w:val=""/>
      <w:lvlJc w:val="left"/>
      <w:pPr>
        <w:ind w:left="1777" w:hanging="360"/>
      </w:pPr>
      <w:rPr>
        <w:rFonts w:ascii="Symbol" w:hAnsi="Symbol" w:hint="default"/>
      </w:rPr>
    </w:lvl>
    <w:lvl w:ilvl="1" w:tplc="080A0003" w:tentative="1">
      <w:start w:val="1"/>
      <w:numFmt w:val="bullet"/>
      <w:lvlText w:val="o"/>
      <w:lvlJc w:val="left"/>
      <w:pPr>
        <w:ind w:left="2497" w:hanging="360"/>
      </w:pPr>
      <w:rPr>
        <w:rFonts w:ascii="Courier New" w:hAnsi="Courier New" w:cs="Courier New" w:hint="default"/>
      </w:rPr>
    </w:lvl>
    <w:lvl w:ilvl="2" w:tplc="080A0005" w:tentative="1">
      <w:start w:val="1"/>
      <w:numFmt w:val="bullet"/>
      <w:lvlText w:val=""/>
      <w:lvlJc w:val="left"/>
      <w:pPr>
        <w:ind w:left="3217" w:hanging="360"/>
      </w:pPr>
      <w:rPr>
        <w:rFonts w:ascii="Wingdings" w:hAnsi="Wingdings" w:hint="default"/>
      </w:rPr>
    </w:lvl>
    <w:lvl w:ilvl="3" w:tplc="080A0001" w:tentative="1">
      <w:start w:val="1"/>
      <w:numFmt w:val="bullet"/>
      <w:lvlText w:val=""/>
      <w:lvlJc w:val="left"/>
      <w:pPr>
        <w:ind w:left="3937" w:hanging="360"/>
      </w:pPr>
      <w:rPr>
        <w:rFonts w:ascii="Symbol" w:hAnsi="Symbol" w:hint="default"/>
      </w:rPr>
    </w:lvl>
    <w:lvl w:ilvl="4" w:tplc="080A0003" w:tentative="1">
      <w:start w:val="1"/>
      <w:numFmt w:val="bullet"/>
      <w:lvlText w:val="o"/>
      <w:lvlJc w:val="left"/>
      <w:pPr>
        <w:ind w:left="4657" w:hanging="360"/>
      </w:pPr>
      <w:rPr>
        <w:rFonts w:ascii="Courier New" w:hAnsi="Courier New" w:cs="Courier New" w:hint="default"/>
      </w:rPr>
    </w:lvl>
    <w:lvl w:ilvl="5" w:tplc="080A0005" w:tentative="1">
      <w:start w:val="1"/>
      <w:numFmt w:val="bullet"/>
      <w:lvlText w:val=""/>
      <w:lvlJc w:val="left"/>
      <w:pPr>
        <w:ind w:left="5377" w:hanging="360"/>
      </w:pPr>
      <w:rPr>
        <w:rFonts w:ascii="Wingdings" w:hAnsi="Wingdings" w:hint="default"/>
      </w:rPr>
    </w:lvl>
    <w:lvl w:ilvl="6" w:tplc="080A0001" w:tentative="1">
      <w:start w:val="1"/>
      <w:numFmt w:val="bullet"/>
      <w:lvlText w:val=""/>
      <w:lvlJc w:val="left"/>
      <w:pPr>
        <w:ind w:left="6097" w:hanging="360"/>
      </w:pPr>
      <w:rPr>
        <w:rFonts w:ascii="Symbol" w:hAnsi="Symbol" w:hint="default"/>
      </w:rPr>
    </w:lvl>
    <w:lvl w:ilvl="7" w:tplc="080A0003" w:tentative="1">
      <w:start w:val="1"/>
      <w:numFmt w:val="bullet"/>
      <w:lvlText w:val="o"/>
      <w:lvlJc w:val="left"/>
      <w:pPr>
        <w:ind w:left="6817" w:hanging="360"/>
      </w:pPr>
      <w:rPr>
        <w:rFonts w:ascii="Courier New" w:hAnsi="Courier New" w:cs="Courier New" w:hint="default"/>
      </w:rPr>
    </w:lvl>
    <w:lvl w:ilvl="8" w:tplc="080A0005" w:tentative="1">
      <w:start w:val="1"/>
      <w:numFmt w:val="bullet"/>
      <w:lvlText w:val=""/>
      <w:lvlJc w:val="left"/>
      <w:pPr>
        <w:ind w:left="7537" w:hanging="360"/>
      </w:pPr>
      <w:rPr>
        <w:rFonts w:ascii="Wingdings" w:hAnsi="Wingdings" w:hint="default"/>
      </w:rPr>
    </w:lvl>
  </w:abstractNum>
  <w:abstractNum w:abstractNumId="10">
    <w:nsid w:val="1A4F0565"/>
    <w:multiLevelType w:val="hybridMultilevel"/>
    <w:tmpl w:val="6D107434"/>
    <w:lvl w:ilvl="0" w:tplc="2BF01C36">
      <w:numFmt w:val="bullet"/>
      <w:lvlText w:val="-"/>
      <w:lvlJc w:val="left"/>
      <w:pPr>
        <w:ind w:left="1571" w:hanging="360"/>
      </w:pPr>
      <w:rPr>
        <w:rFonts w:ascii="OpenSans-Light" w:eastAsiaTheme="minorEastAsia" w:hAnsi="OpenSans-Light" w:cs="OpenSans-Light"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nsid w:val="1FEB3DC2"/>
    <w:multiLevelType w:val="hybridMultilevel"/>
    <w:tmpl w:val="FF0CFC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FC5C5B"/>
    <w:multiLevelType w:val="hybridMultilevel"/>
    <w:tmpl w:val="9B78C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B94463"/>
    <w:multiLevelType w:val="hybridMultilevel"/>
    <w:tmpl w:val="80608B9A"/>
    <w:lvl w:ilvl="0" w:tplc="F26CAFEA">
      <w:start w:val="6"/>
      <w:numFmt w:val="lowerLetter"/>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113172"/>
    <w:multiLevelType w:val="hybridMultilevel"/>
    <w:tmpl w:val="209415B4"/>
    <w:lvl w:ilvl="0" w:tplc="0C0A0003">
      <w:start w:val="1"/>
      <w:numFmt w:val="bullet"/>
      <w:lvlText w:val="o"/>
      <w:lvlJc w:val="left"/>
      <w:pPr>
        <w:ind w:left="1429" w:hanging="360"/>
      </w:pPr>
      <w:rPr>
        <w:rFonts w:ascii="Courier New" w:hAnsi="Courier New"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2A677656"/>
    <w:multiLevelType w:val="hybridMultilevel"/>
    <w:tmpl w:val="1214D31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2CD231A8"/>
    <w:multiLevelType w:val="hybridMultilevel"/>
    <w:tmpl w:val="491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03327"/>
    <w:multiLevelType w:val="hybridMultilevel"/>
    <w:tmpl w:val="359C2B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F94544"/>
    <w:multiLevelType w:val="hybridMultilevel"/>
    <w:tmpl w:val="1708FCCA"/>
    <w:lvl w:ilvl="0" w:tplc="DB7CD642">
      <w:start w:val="1"/>
      <w:numFmt w:val="bullet"/>
      <w:lvlText w:val=""/>
      <w:lvlPicBulletId w:val="0"/>
      <w:lvlJc w:val="left"/>
      <w:pPr>
        <w:ind w:left="2497" w:hanging="360"/>
      </w:pPr>
      <w:rPr>
        <w:rFonts w:ascii="Symbol" w:hAnsi="Symbol" w:hint="default"/>
        <w:color w:val="auto"/>
      </w:rPr>
    </w:lvl>
    <w:lvl w:ilvl="1" w:tplc="080A0003" w:tentative="1">
      <w:start w:val="1"/>
      <w:numFmt w:val="bullet"/>
      <w:lvlText w:val="o"/>
      <w:lvlJc w:val="left"/>
      <w:pPr>
        <w:ind w:left="3217" w:hanging="360"/>
      </w:pPr>
      <w:rPr>
        <w:rFonts w:ascii="Courier New" w:hAnsi="Courier New" w:cs="Courier New" w:hint="default"/>
      </w:rPr>
    </w:lvl>
    <w:lvl w:ilvl="2" w:tplc="080A0005" w:tentative="1">
      <w:start w:val="1"/>
      <w:numFmt w:val="bullet"/>
      <w:lvlText w:val=""/>
      <w:lvlJc w:val="left"/>
      <w:pPr>
        <w:ind w:left="3937" w:hanging="360"/>
      </w:pPr>
      <w:rPr>
        <w:rFonts w:ascii="Wingdings" w:hAnsi="Wingdings" w:hint="default"/>
      </w:rPr>
    </w:lvl>
    <w:lvl w:ilvl="3" w:tplc="080A0001" w:tentative="1">
      <w:start w:val="1"/>
      <w:numFmt w:val="bullet"/>
      <w:lvlText w:val=""/>
      <w:lvlJc w:val="left"/>
      <w:pPr>
        <w:ind w:left="4657" w:hanging="360"/>
      </w:pPr>
      <w:rPr>
        <w:rFonts w:ascii="Symbol" w:hAnsi="Symbol" w:hint="default"/>
      </w:rPr>
    </w:lvl>
    <w:lvl w:ilvl="4" w:tplc="080A0003" w:tentative="1">
      <w:start w:val="1"/>
      <w:numFmt w:val="bullet"/>
      <w:lvlText w:val="o"/>
      <w:lvlJc w:val="left"/>
      <w:pPr>
        <w:ind w:left="5377" w:hanging="360"/>
      </w:pPr>
      <w:rPr>
        <w:rFonts w:ascii="Courier New" w:hAnsi="Courier New" w:cs="Courier New" w:hint="default"/>
      </w:rPr>
    </w:lvl>
    <w:lvl w:ilvl="5" w:tplc="080A0005" w:tentative="1">
      <w:start w:val="1"/>
      <w:numFmt w:val="bullet"/>
      <w:lvlText w:val=""/>
      <w:lvlJc w:val="left"/>
      <w:pPr>
        <w:ind w:left="6097" w:hanging="360"/>
      </w:pPr>
      <w:rPr>
        <w:rFonts w:ascii="Wingdings" w:hAnsi="Wingdings" w:hint="default"/>
      </w:rPr>
    </w:lvl>
    <w:lvl w:ilvl="6" w:tplc="080A0001" w:tentative="1">
      <w:start w:val="1"/>
      <w:numFmt w:val="bullet"/>
      <w:lvlText w:val=""/>
      <w:lvlJc w:val="left"/>
      <w:pPr>
        <w:ind w:left="6817" w:hanging="360"/>
      </w:pPr>
      <w:rPr>
        <w:rFonts w:ascii="Symbol" w:hAnsi="Symbol" w:hint="default"/>
      </w:rPr>
    </w:lvl>
    <w:lvl w:ilvl="7" w:tplc="080A0003" w:tentative="1">
      <w:start w:val="1"/>
      <w:numFmt w:val="bullet"/>
      <w:lvlText w:val="o"/>
      <w:lvlJc w:val="left"/>
      <w:pPr>
        <w:ind w:left="7537" w:hanging="360"/>
      </w:pPr>
      <w:rPr>
        <w:rFonts w:ascii="Courier New" w:hAnsi="Courier New" w:cs="Courier New" w:hint="default"/>
      </w:rPr>
    </w:lvl>
    <w:lvl w:ilvl="8" w:tplc="080A0005" w:tentative="1">
      <w:start w:val="1"/>
      <w:numFmt w:val="bullet"/>
      <w:lvlText w:val=""/>
      <w:lvlJc w:val="left"/>
      <w:pPr>
        <w:ind w:left="8257" w:hanging="360"/>
      </w:pPr>
      <w:rPr>
        <w:rFonts w:ascii="Wingdings" w:hAnsi="Wingdings" w:hint="default"/>
      </w:rPr>
    </w:lvl>
  </w:abstractNum>
  <w:abstractNum w:abstractNumId="19">
    <w:nsid w:val="34DB02B0"/>
    <w:multiLevelType w:val="hybridMultilevel"/>
    <w:tmpl w:val="A13C2830"/>
    <w:lvl w:ilvl="0" w:tplc="35CC641A">
      <w:start w:val="1"/>
      <w:numFmt w:val="decimal"/>
      <w:lvlText w:val="%1)"/>
      <w:lvlJc w:val="left"/>
      <w:pPr>
        <w:ind w:left="360" w:hanging="360"/>
      </w:pPr>
      <w:rPr>
        <w:color w:val="auto"/>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0">
    <w:nsid w:val="35A823F2"/>
    <w:multiLevelType w:val="hybridMultilevel"/>
    <w:tmpl w:val="6472066E"/>
    <w:lvl w:ilvl="0" w:tplc="FD240314">
      <w:start w:val="7"/>
      <w:numFmt w:val="lowerLetter"/>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B606CF"/>
    <w:multiLevelType w:val="hybridMultilevel"/>
    <w:tmpl w:val="5D90EF6E"/>
    <w:lvl w:ilvl="0" w:tplc="D868B446">
      <w:start w:val="1"/>
      <w:numFmt w:val="decimal"/>
      <w:lvlText w:val="%1)"/>
      <w:lvlJc w:val="left"/>
      <w:pPr>
        <w:ind w:left="502"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48EF33BF"/>
    <w:multiLevelType w:val="hybridMultilevel"/>
    <w:tmpl w:val="DF1AA620"/>
    <w:lvl w:ilvl="0" w:tplc="080A0017">
      <w:start w:val="1"/>
      <w:numFmt w:val="lowerLetter"/>
      <w:lvlText w:val="%1)"/>
      <w:lvlJc w:val="lef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23">
    <w:nsid w:val="4C146817"/>
    <w:multiLevelType w:val="hybridMultilevel"/>
    <w:tmpl w:val="6AACB030"/>
    <w:lvl w:ilvl="0" w:tplc="9AB23C30">
      <w:start w:val="5"/>
      <w:numFmt w:val="bullet"/>
      <w:lvlText w:val="-"/>
      <w:lvlJc w:val="left"/>
      <w:pPr>
        <w:ind w:left="1931" w:hanging="360"/>
      </w:pPr>
      <w:rPr>
        <w:rFonts w:ascii="Arial" w:eastAsia="Calibri" w:hAnsi="Arial" w:cs="Aria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4">
    <w:nsid w:val="4F0E15B0"/>
    <w:multiLevelType w:val="hybridMultilevel"/>
    <w:tmpl w:val="73E0B9A4"/>
    <w:lvl w:ilvl="0" w:tplc="3ED4B490">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A27BDA"/>
    <w:multiLevelType w:val="hybridMultilevel"/>
    <w:tmpl w:val="48A20250"/>
    <w:lvl w:ilvl="0" w:tplc="A578561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5EE471D"/>
    <w:multiLevelType w:val="hybridMultilevel"/>
    <w:tmpl w:val="EB744BA2"/>
    <w:lvl w:ilvl="0" w:tplc="2BF01C36">
      <w:numFmt w:val="bullet"/>
      <w:lvlText w:val="-"/>
      <w:lvlJc w:val="left"/>
      <w:pPr>
        <w:ind w:left="720" w:hanging="360"/>
      </w:pPr>
      <w:rPr>
        <w:rFonts w:ascii="OpenSans-Light" w:eastAsiaTheme="minorEastAsia" w:hAnsi="OpenSans-Light" w:cs="OpenSans-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35091E"/>
    <w:multiLevelType w:val="hybridMultilevel"/>
    <w:tmpl w:val="EF566F14"/>
    <w:lvl w:ilvl="0" w:tplc="AB0090D0">
      <w:start w:val="1"/>
      <w:numFmt w:val="decimal"/>
      <w:lvlText w:val="%1)"/>
      <w:lvlJc w:val="left"/>
      <w:pPr>
        <w:ind w:left="502" w:hanging="360"/>
      </w:pPr>
      <w:rPr>
        <w:b/>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8">
    <w:nsid w:val="5C060E24"/>
    <w:multiLevelType w:val="hybridMultilevel"/>
    <w:tmpl w:val="42DC6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844200"/>
    <w:multiLevelType w:val="hybridMultilevel"/>
    <w:tmpl w:val="28C0D9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nsid w:val="5FF34B3F"/>
    <w:multiLevelType w:val="hybridMultilevel"/>
    <w:tmpl w:val="D29E6E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100F2C"/>
    <w:multiLevelType w:val="hybridMultilevel"/>
    <w:tmpl w:val="72522966"/>
    <w:lvl w:ilvl="0" w:tplc="DDA8F4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B7469F"/>
    <w:multiLevelType w:val="hybridMultilevel"/>
    <w:tmpl w:val="0C8CDC1A"/>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70066463"/>
    <w:multiLevelType w:val="hybridMultilevel"/>
    <w:tmpl w:val="D0EED116"/>
    <w:lvl w:ilvl="0" w:tplc="DDA8F41C">
      <w:start w:val="1"/>
      <w:numFmt w:val="bullet"/>
      <w:lvlText w:val=""/>
      <w:lvlJc w:val="left"/>
      <w:pPr>
        <w:ind w:left="3141" w:hanging="360"/>
      </w:pPr>
      <w:rPr>
        <w:rFonts w:ascii="Symbol" w:hAnsi="Symbol" w:hint="default"/>
      </w:rPr>
    </w:lvl>
    <w:lvl w:ilvl="1" w:tplc="080A0003" w:tentative="1">
      <w:start w:val="1"/>
      <w:numFmt w:val="bullet"/>
      <w:lvlText w:val="o"/>
      <w:lvlJc w:val="left"/>
      <w:pPr>
        <w:ind w:left="3861" w:hanging="360"/>
      </w:pPr>
      <w:rPr>
        <w:rFonts w:ascii="Courier New" w:hAnsi="Courier New" w:cs="Courier New" w:hint="default"/>
      </w:rPr>
    </w:lvl>
    <w:lvl w:ilvl="2" w:tplc="080A0005" w:tentative="1">
      <w:start w:val="1"/>
      <w:numFmt w:val="bullet"/>
      <w:lvlText w:val=""/>
      <w:lvlJc w:val="left"/>
      <w:pPr>
        <w:ind w:left="4581" w:hanging="360"/>
      </w:pPr>
      <w:rPr>
        <w:rFonts w:ascii="Wingdings" w:hAnsi="Wingdings" w:hint="default"/>
      </w:rPr>
    </w:lvl>
    <w:lvl w:ilvl="3" w:tplc="080A0001" w:tentative="1">
      <w:start w:val="1"/>
      <w:numFmt w:val="bullet"/>
      <w:lvlText w:val=""/>
      <w:lvlJc w:val="left"/>
      <w:pPr>
        <w:ind w:left="5301" w:hanging="360"/>
      </w:pPr>
      <w:rPr>
        <w:rFonts w:ascii="Symbol" w:hAnsi="Symbol" w:hint="default"/>
      </w:rPr>
    </w:lvl>
    <w:lvl w:ilvl="4" w:tplc="080A0003" w:tentative="1">
      <w:start w:val="1"/>
      <w:numFmt w:val="bullet"/>
      <w:lvlText w:val="o"/>
      <w:lvlJc w:val="left"/>
      <w:pPr>
        <w:ind w:left="6021" w:hanging="360"/>
      </w:pPr>
      <w:rPr>
        <w:rFonts w:ascii="Courier New" w:hAnsi="Courier New" w:cs="Courier New" w:hint="default"/>
      </w:rPr>
    </w:lvl>
    <w:lvl w:ilvl="5" w:tplc="080A0005" w:tentative="1">
      <w:start w:val="1"/>
      <w:numFmt w:val="bullet"/>
      <w:lvlText w:val=""/>
      <w:lvlJc w:val="left"/>
      <w:pPr>
        <w:ind w:left="6741" w:hanging="360"/>
      </w:pPr>
      <w:rPr>
        <w:rFonts w:ascii="Wingdings" w:hAnsi="Wingdings" w:hint="default"/>
      </w:rPr>
    </w:lvl>
    <w:lvl w:ilvl="6" w:tplc="080A0001" w:tentative="1">
      <w:start w:val="1"/>
      <w:numFmt w:val="bullet"/>
      <w:lvlText w:val=""/>
      <w:lvlJc w:val="left"/>
      <w:pPr>
        <w:ind w:left="7461" w:hanging="360"/>
      </w:pPr>
      <w:rPr>
        <w:rFonts w:ascii="Symbol" w:hAnsi="Symbol" w:hint="default"/>
      </w:rPr>
    </w:lvl>
    <w:lvl w:ilvl="7" w:tplc="080A0003" w:tentative="1">
      <w:start w:val="1"/>
      <w:numFmt w:val="bullet"/>
      <w:lvlText w:val="o"/>
      <w:lvlJc w:val="left"/>
      <w:pPr>
        <w:ind w:left="8181" w:hanging="360"/>
      </w:pPr>
      <w:rPr>
        <w:rFonts w:ascii="Courier New" w:hAnsi="Courier New" w:cs="Courier New" w:hint="default"/>
      </w:rPr>
    </w:lvl>
    <w:lvl w:ilvl="8" w:tplc="080A0005" w:tentative="1">
      <w:start w:val="1"/>
      <w:numFmt w:val="bullet"/>
      <w:lvlText w:val=""/>
      <w:lvlJc w:val="left"/>
      <w:pPr>
        <w:ind w:left="8901" w:hanging="360"/>
      </w:pPr>
      <w:rPr>
        <w:rFonts w:ascii="Wingdings" w:hAnsi="Wingdings" w:hint="default"/>
      </w:rPr>
    </w:lvl>
  </w:abstractNum>
  <w:abstractNum w:abstractNumId="34">
    <w:nsid w:val="7A7D5D72"/>
    <w:multiLevelType w:val="hybridMultilevel"/>
    <w:tmpl w:val="65E6BB08"/>
    <w:lvl w:ilvl="0" w:tplc="080A0017">
      <w:start w:val="1"/>
      <w:numFmt w:val="lowerLetter"/>
      <w:lvlText w:val="%1)"/>
      <w:lvlJc w:val="lef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5">
    <w:nsid w:val="7D8652D6"/>
    <w:multiLevelType w:val="hybridMultilevel"/>
    <w:tmpl w:val="42589B9C"/>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24"/>
  </w:num>
  <w:num w:numId="2">
    <w:abstractNumId w:val="11"/>
  </w:num>
  <w:num w:numId="3">
    <w:abstractNumId w:val="27"/>
  </w:num>
  <w:num w:numId="4">
    <w:abstractNumId w:val="29"/>
  </w:num>
  <w:num w:numId="5">
    <w:abstractNumId w:val="25"/>
  </w:num>
  <w:num w:numId="6">
    <w:abstractNumId w:val="7"/>
  </w:num>
  <w:num w:numId="7">
    <w:abstractNumId w:val="9"/>
  </w:num>
  <w:num w:numId="8">
    <w:abstractNumId w:val="21"/>
  </w:num>
  <w:num w:numId="9">
    <w:abstractNumId w:val="12"/>
  </w:num>
  <w:num w:numId="10">
    <w:abstractNumId w:val="32"/>
  </w:num>
  <w:num w:numId="11">
    <w:abstractNumId w:val="33"/>
  </w:num>
  <w:num w:numId="12">
    <w:abstractNumId w:val="31"/>
  </w:num>
  <w:num w:numId="13">
    <w:abstractNumId w:val="4"/>
  </w:num>
  <w:num w:numId="14">
    <w:abstractNumId w:val="17"/>
  </w:num>
  <w:num w:numId="15">
    <w:abstractNumId w:val="15"/>
  </w:num>
  <w:num w:numId="16">
    <w:abstractNumId w:val="19"/>
  </w:num>
  <w:num w:numId="17">
    <w:abstractNumId w:val="3"/>
  </w:num>
  <w:num w:numId="18">
    <w:abstractNumId w:val="28"/>
  </w:num>
  <w:num w:numId="19">
    <w:abstractNumId w:val="5"/>
  </w:num>
  <w:num w:numId="20">
    <w:abstractNumId w:val="30"/>
  </w:num>
  <w:num w:numId="21">
    <w:abstractNumId w:val="0"/>
  </w:num>
  <w:num w:numId="22">
    <w:abstractNumId w:val="8"/>
  </w:num>
  <w:num w:numId="23">
    <w:abstractNumId w:val="14"/>
  </w:num>
  <w:num w:numId="24">
    <w:abstractNumId w:val="6"/>
  </w:num>
  <w:num w:numId="25">
    <w:abstractNumId w:val="16"/>
  </w:num>
  <w:num w:numId="26">
    <w:abstractNumId w:val="35"/>
  </w:num>
  <w:num w:numId="27">
    <w:abstractNumId w:val="2"/>
  </w:num>
  <w:num w:numId="28">
    <w:abstractNumId w:val="34"/>
  </w:num>
  <w:num w:numId="29">
    <w:abstractNumId w:val="22"/>
  </w:num>
  <w:num w:numId="30">
    <w:abstractNumId w:val="13"/>
  </w:num>
  <w:num w:numId="31">
    <w:abstractNumId w:val="20"/>
  </w:num>
  <w:num w:numId="32">
    <w:abstractNumId w:val="26"/>
  </w:num>
  <w:num w:numId="33">
    <w:abstractNumId w:val="10"/>
  </w:num>
  <w:num w:numId="34">
    <w:abstractNumId w:val="23"/>
  </w:num>
  <w:num w:numId="35">
    <w:abstractNumId w:val="1"/>
  </w:num>
  <w:num w:numId="36">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C2CD8"/>
    <w:rsid w:val="00000AE7"/>
    <w:rsid w:val="0000152F"/>
    <w:rsid w:val="00001548"/>
    <w:rsid w:val="00002A4F"/>
    <w:rsid w:val="00002AAF"/>
    <w:rsid w:val="0000652D"/>
    <w:rsid w:val="00010A3D"/>
    <w:rsid w:val="000110C0"/>
    <w:rsid w:val="00012FC2"/>
    <w:rsid w:val="0001592C"/>
    <w:rsid w:val="00015EAC"/>
    <w:rsid w:val="00016F0A"/>
    <w:rsid w:val="00020784"/>
    <w:rsid w:val="000208DB"/>
    <w:rsid w:val="00020D1E"/>
    <w:rsid w:val="000221A9"/>
    <w:rsid w:val="00022ABE"/>
    <w:rsid w:val="00025294"/>
    <w:rsid w:val="00026D4A"/>
    <w:rsid w:val="00033EE3"/>
    <w:rsid w:val="00035858"/>
    <w:rsid w:val="0004166F"/>
    <w:rsid w:val="00043515"/>
    <w:rsid w:val="000440BB"/>
    <w:rsid w:val="00045A7C"/>
    <w:rsid w:val="000502EF"/>
    <w:rsid w:val="00054069"/>
    <w:rsid w:val="00054E36"/>
    <w:rsid w:val="00054E82"/>
    <w:rsid w:val="00054EEF"/>
    <w:rsid w:val="00057D84"/>
    <w:rsid w:val="00063D01"/>
    <w:rsid w:val="000674E5"/>
    <w:rsid w:val="0006768E"/>
    <w:rsid w:val="000720C7"/>
    <w:rsid w:val="00072794"/>
    <w:rsid w:val="000761D5"/>
    <w:rsid w:val="00080066"/>
    <w:rsid w:val="000805B4"/>
    <w:rsid w:val="0008089D"/>
    <w:rsid w:val="0008553E"/>
    <w:rsid w:val="00085ACE"/>
    <w:rsid w:val="00085B82"/>
    <w:rsid w:val="00090F29"/>
    <w:rsid w:val="0009172B"/>
    <w:rsid w:val="000928E2"/>
    <w:rsid w:val="00092B9F"/>
    <w:rsid w:val="00092DEC"/>
    <w:rsid w:val="0009595E"/>
    <w:rsid w:val="000A0C7D"/>
    <w:rsid w:val="000A0D18"/>
    <w:rsid w:val="000A7FDE"/>
    <w:rsid w:val="000B173C"/>
    <w:rsid w:val="000B1B42"/>
    <w:rsid w:val="000B2EC8"/>
    <w:rsid w:val="000B5836"/>
    <w:rsid w:val="000B7148"/>
    <w:rsid w:val="000B789F"/>
    <w:rsid w:val="000C07DF"/>
    <w:rsid w:val="000C2333"/>
    <w:rsid w:val="000D1717"/>
    <w:rsid w:val="000D2227"/>
    <w:rsid w:val="000D5EB6"/>
    <w:rsid w:val="000D6485"/>
    <w:rsid w:val="000D768A"/>
    <w:rsid w:val="000E118D"/>
    <w:rsid w:val="000E32A1"/>
    <w:rsid w:val="000E4B31"/>
    <w:rsid w:val="000F1216"/>
    <w:rsid w:val="000F3A83"/>
    <w:rsid w:val="000F5541"/>
    <w:rsid w:val="000F63DC"/>
    <w:rsid w:val="000F66A5"/>
    <w:rsid w:val="000F7720"/>
    <w:rsid w:val="00100D7A"/>
    <w:rsid w:val="00101B41"/>
    <w:rsid w:val="00104201"/>
    <w:rsid w:val="00105261"/>
    <w:rsid w:val="00106F16"/>
    <w:rsid w:val="0011383D"/>
    <w:rsid w:val="0011395E"/>
    <w:rsid w:val="00113E98"/>
    <w:rsid w:val="001149D8"/>
    <w:rsid w:val="00114ABC"/>
    <w:rsid w:val="001161C3"/>
    <w:rsid w:val="00116D61"/>
    <w:rsid w:val="001171DD"/>
    <w:rsid w:val="00117B6F"/>
    <w:rsid w:val="00117ED1"/>
    <w:rsid w:val="001202E9"/>
    <w:rsid w:val="00120B2E"/>
    <w:rsid w:val="001266F5"/>
    <w:rsid w:val="0012748F"/>
    <w:rsid w:val="0012763C"/>
    <w:rsid w:val="00130156"/>
    <w:rsid w:val="0013050A"/>
    <w:rsid w:val="001306D1"/>
    <w:rsid w:val="001325BB"/>
    <w:rsid w:val="00135AAD"/>
    <w:rsid w:val="00135EFD"/>
    <w:rsid w:val="0013680B"/>
    <w:rsid w:val="00136F4A"/>
    <w:rsid w:val="00137648"/>
    <w:rsid w:val="001379F8"/>
    <w:rsid w:val="00141181"/>
    <w:rsid w:val="00141EB3"/>
    <w:rsid w:val="00143D8B"/>
    <w:rsid w:val="00144C22"/>
    <w:rsid w:val="00146AD8"/>
    <w:rsid w:val="001470D3"/>
    <w:rsid w:val="00150EAB"/>
    <w:rsid w:val="00151406"/>
    <w:rsid w:val="00151858"/>
    <w:rsid w:val="001551E9"/>
    <w:rsid w:val="001552AD"/>
    <w:rsid w:val="00157EFD"/>
    <w:rsid w:val="0016277E"/>
    <w:rsid w:val="00163384"/>
    <w:rsid w:val="00165309"/>
    <w:rsid w:val="00167A32"/>
    <w:rsid w:val="00171171"/>
    <w:rsid w:val="00172445"/>
    <w:rsid w:val="00174CDF"/>
    <w:rsid w:val="00174E6E"/>
    <w:rsid w:val="001750C2"/>
    <w:rsid w:val="001753C8"/>
    <w:rsid w:val="001804DB"/>
    <w:rsid w:val="00184DDB"/>
    <w:rsid w:val="0018502F"/>
    <w:rsid w:val="00186810"/>
    <w:rsid w:val="0018726B"/>
    <w:rsid w:val="00187FD2"/>
    <w:rsid w:val="00191805"/>
    <w:rsid w:val="001929DA"/>
    <w:rsid w:val="001930D4"/>
    <w:rsid w:val="00194D03"/>
    <w:rsid w:val="0019570A"/>
    <w:rsid w:val="00196A23"/>
    <w:rsid w:val="00197F17"/>
    <w:rsid w:val="001A0047"/>
    <w:rsid w:val="001A7657"/>
    <w:rsid w:val="001B1990"/>
    <w:rsid w:val="001B1FF1"/>
    <w:rsid w:val="001B27FD"/>
    <w:rsid w:val="001B33F5"/>
    <w:rsid w:val="001B46D9"/>
    <w:rsid w:val="001B49AB"/>
    <w:rsid w:val="001B523D"/>
    <w:rsid w:val="001B796E"/>
    <w:rsid w:val="001C1D60"/>
    <w:rsid w:val="001C7760"/>
    <w:rsid w:val="001D48E4"/>
    <w:rsid w:val="001D603D"/>
    <w:rsid w:val="001E1335"/>
    <w:rsid w:val="001E14F7"/>
    <w:rsid w:val="001E6145"/>
    <w:rsid w:val="001F178B"/>
    <w:rsid w:val="001F3941"/>
    <w:rsid w:val="001F68C4"/>
    <w:rsid w:val="001F6BBC"/>
    <w:rsid w:val="00203CAB"/>
    <w:rsid w:val="00210F53"/>
    <w:rsid w:val="002130BC"/>
    <w:rsid w:val="00213F09"/>
    <w:rsid w:val="0021489E"/>
    <w:rsid w:val="00214C0C"/>
    <w:rsid w:val="00215D06"/>
    <w:rsid w:val="00216B53"/>
    <w:rsid w:val="00216C35"/>
    <w:rsid w:val="00223A97"/>
    <w:rsid w:val="00227BBD"/>
    <w:rsid w:val="0023079C"/>
    <w:rsid w:val="002307DE"/>
    <w:rsid w:val="002310B6"/>
    <w:rsid w:val="00233490"/>
    <w:rsid w:val="00236B09"/>
    <w:rsid w:val="0023743D"/>
    <w:rsid w:val="00242692"/>
    <w:rsid w:val="002426E0"/>
    <w:rsid w:val="002431FB"/>
    <w:rsid w:val="00246059"/>
    <w:rsid w:val="00250B18"/>
    <w:rsid w:val="00250C4F"/>
    <w:rsid w:val="0025205D"/>
    <w:rsid w:val="00252205"/>
    <w:rsid w:val="00254A82"/>
    <w:rsid w:val="00257EFF"/>
    <w:rsid w:val="002610C7"/>
    <w:rsid w:val="00261251"/>
    <w:rsid w:val="002634FB"/>
    <w:rsid w:val="00263611"/>
    <w:rsid w:val="002637CC"/>
    <w:rsid w:val="00263CA1"/>
    <w:rsid w:val="002647BC"/>
    <w:rsid w:val="002647CF"/>
    <w:rsid w:val="00265DAA"/>
    <w:rsid w:val="00266499"/>
    <w:rsid w:val="00270325"/>
    <w:rsid w:val="0027161C"/>
    <w:rsid w:val="002724ED"/>
    <w:rsid w:val="00272AB0"/>
    <w:rsid w:val="00272B3E"/>
    <w:rsid w:val="00275355"/>
    <w:rsid w:val="002803AA"/>
    <w:rsid w:val="002812C0"/>
    <w:rsid w:val="00283439"/>
    <w:rsid w:val="00284534"/>
    <w:rsid w:val="00286908"/>
    <w:rsid w:val="00294082"/>
    <w:rsid w:val="002950EE"/>
    <w:rsid w:val="002A070A"/>
    <w:rsid w:val="002A10B0"/>
    <w:rsid w:val="002A1752"/>
    <w:rsid w:val="002A252F"/>
    <w:rsid w:val="002A2605"/>
    <w:rsid w:val="002A2D50"/>
    <w:rsid w:val="002A60D3"/>
    <w:rsid w:val="002A73D0"/>
    <w:rsid w:val="002B39AC"/>
    <w:rsid w:val="002B46AB"/>
    <w:rsid w:val="002B5510"/>
    <w:rsid w:val="002B753D"/>
    <w:rsid w:val="002C0F74"/>
    <w:rsid w:val="002C2243"/>
    <w:rsid w:val="002C2DD4"/>
    <w:rsid w:val="002C5607"/>
    <w:rsid w:val="002C7576"/>
    <w:rsid w:val="002C7EFC"/>
    <w:rsid w:val="002D213C"/>
    <w:rsid w:val="002D2FCE"/>
    <w:rsid w:val="002D3058"/>
    <w:rsid w:val="002D3314"/>
    <w:rsid w:val="002D352C"/>
    <w:rsid w:val="002D54AA"/>
    <w:rsid w:val="002E03AB"/>
    <w:rsid w:val="002E7B6E"/>
    <w:rsid w:val="002F01DE"/>
    <w:rsid w:val="002F041B"/>
    <w:rsid w:val="002F094F"/>
    <w:rsid w:val="002F2BA2"/>
    <w:rsid w:val="002F2E55"/>
    <w:rsid w:val="002F4771"/>
    <w:rsid w:val="002F510B"/>
    <w:rsid w:val="002F54F0"/>
    <w:rsid w:val="002F6A70"/>
    <w:rsid w:val="00302001"/>
    <w:rsid w:val="00304EC0"/>
    <w:rsid w:val="00310C47"/>
    <w:rsid w:val="00313B39"/>
    <w:rsid w:val="00314217"/>
    <w:rsid w:val="0032311C"/>
    <w:rsid w:val="0032352E"/>
    <w:rsid w:val="003252B9"/>
    <w:rsid w:val="00326142"/>
    <w:rsid w:val="003320D6"/>
    <w:rsid w:val="0033291F"/>
    <w:rsid w:val="00332B32"/>
    <w:rsid w:val="003345A3"/>
    <w:rsid w:val="003348FC"/>
    <w:rsid w:val="00336AB9"/>
    <w:rsid w:val="00342768"/>
    <w:rsid w:val="003436B5"/>
    <w:rsid w:val="00343901"/>
    <w:rsid w:val="00345721"/>
    <w:rsid w:val="003467A4"/>
    <w:rsid w:val="003504BE"/>
    <w:rsid w:val="00352E25"/>
    <w:rsid w:val="003533F4"/>
    <w:rsid w:val="00354CBC"/>
    <w:rsid w:val="00356551"/>
    <w:rsid w:val="00357E99"/>
    <w:rsid w:val="00363A54"/>
    <w:rsid w:val="0036751F"/>
    <w:rsid w:val="003701EE"/>
    <w:rsid w:val="003708E8"/>
    <w:rsid w:val="003713F8"/>
    <w:rsid w:val="00372B73"/>
    <w:rsid w:val="00373A71"/>
    <w:rsid w:val="00375450"/>
    <w:rsid w:val="003802DD"/>
    <w:rsid w:val="00381035"/>
    <w:rsid w:val="00382470"/>
    <w:rsid w:val="00385719"/>
    <w:rsid w:val="0038625F"/>
    <w:rsid w:val="0038757F"/>
    <w:rsid w:val="00390D2A"/>
    <w:rsid w:val="003915E9"/>
    <w:rsid w:val="0039187B"/>
    <w:rsid w:val="00392558"/>
    <w:rsid w:val="003933F4"/>
    <w:rsid w:val="0039697B"/>
    <w:rsid w:val="003A06D6"/>
    <w:rsid w:val="003A3606"/>
    <w:rsid w:val="003A464C"/>
    <w:rsid w:val="003A48E8"/>
    <w:rsid w:val="003A54C7"/>
    <w:rsid w:val="003A603E"/>
    <w:rsid w:val="003A6A08"/>
    <w:rsid w:val="003A7541"/>
    <w:rsid w:val="003B0C56"/>
    <w:rsid w:val="003B1660"/>
    <w:rsid w:val="003B2383"/>
    <w:rsid w:val="003B320B"/>
    <w:rsid w:val="003B3C9F"/>
    <w:rsid w:val="003B720A"/>
    <w:rsid w:val="003C1118"/>
    <w:rsid w:val="003C2A12"/>
    <w:rsid w:val="003C4631"/>
    <w:rsid w:val="003D412E"/>
    <w:rsid w:val="003D7B13"/>
    <w:rsid w:val="003E056E"/>
    <w:rsid w:val="003E09C9"/>
    <w:rsid w:val="003E1D45"/>
    <w:rsid w:val="003E3312"/>
    <w:rsid w:val="003F01C3"/>
    <w:rsid w:val="003F519B"/>
    <w:rsid w:val="003F58C9"/>
    <w:rsid w:val="003F6006"/>
    <w:rsid w:val="00402CBE"/>
    <w:rsid w:val="00405CA1"/>
    <w:rsid w:val="00405FF9"/>
    <w:rsid w:val="004100A3"/>
    <w:rsid w:val="0041078F"/>
    <w:rsid w:val="00410AB4"/>
    <w:rsid w:val="00410BA8"/>
    <w:rsid w:val="00412549"/>
    <w:rsid w:val="00413B27"/>
    <w:rsid w:val="00420B22"/>
    <w:rsid w:val="00420D77"/>
    <w:rsid w:val="004216DE"/>
    <w:rsid w:val="00422BC8"/>
    <w:rsid w:val="0042315A"/>
    <w:rsid w:val="0042376F"/>
    <w:rsid w:val="00423EC5"/>
    <w:rsid w:val="004256F3"/>
    <w:rsid w:val="00426F1C"/>
    <w:rsid w:val="00427420"/>
    <w:rsid w:val="00427B47"/>
    <w:rsid w:val="004335D9"/>
    <w:rsid w:val="00433A25"/>
    <w:rsid w:val="00434855"/>
    <w:rsid w:val="00435935"/>
    <w:rsid w:val="0044152A"/>
    <w:rsid w:val="00444BAA"/>
    <w:rsid w:val="00445A41"/>
    <w:rsid w:val="00446876"/>
    <w:rsid w:val="004475D1"/>
    <w:rsid w:val="00451BEA"/>
    <w:rsid w:val="0045395A"/>
    <w:rsid w:val="0045400A"/>
    <w:rsid w:val="00454033"/>
    <w:rsid w:val="00455F1D"/>
    <w:rsid w:val="00457A0C"/>
    <w:rsid w:val="00461DA4"/>
    <w:rsid w:val="00466391"/>
    <w:rsid w:val="00467E34"/>
    <w:rsid w:val="00470D47"/>
    <w:rsid w:val="0047111D"/>
    <w:rsid w:val="00471CA4"/>
    <w:rsid w:val="00473024"/>
    <w:rsid w:val="00476AC9"/>
    <w:rsid w:val="00476EA4"/>
    <w:rsid w:val="00477505"/>
    <w:rsid w:val="0048150E"/>
    <w:rsid w:val="00481BDC"/>
    <w:rsid w:val="00483AA4"/>
    <w:rsid w:val="00487127"/>
    <w:rsid w:val="00492614"/>
    <w:rsid w:val="00492BE7"/>
    <w:rsid w:val="00493184"/>
    <w:rsid w:val="004A0247"/>
    <w:rsid w:val="004A1163"/>
    <w:rsid w:val="004A26CB"/>
    <w:rsid w:val="004A4683"/>
    <w:rsid w:val="004A46EB"/>
    <w:rsid w:val="004A55B7"/>
    <w:rsid w:val="004A5867"/>
    <w:rsid w:val="004A5EEB"/>
    <w:rsid w:val="004A63FD"/>
    <w:rsid w:val="004B14FC"/>
    <w:rsid w:val="004B3573"/>
    <w:rsid w:val="004B4A39"/>
    <w:rsid w:val="004B7B6C"/>
    <w:rsid w:val="004C030A"/>
    <w:rsid w:val="004D3AA5"/>
    <w:rsid w:val="004D4ABD"/>
    <w:rsid w:val="004D4D41"/>
    <w:rsid w:val="004D74F5"/>
    <w:rsid w:val="004D79A6"/>
    <w:rsid w:val="004D7C4B"/>
    <w:rsid w:val="004E1954"/>
    <w:rsid w:val="004E3944"/>
    <w:rsid w:val="004E3D3A"/>
    <w:rsid w:val="004E3D79"/>
    <w:rsid w:val="004E74C0"/>
    <w:rsid w:val="004F1527"/>
    <w:rsid w:val="004F1F3D"/>
    <w:rsid w:val="004F3D14"/>
    <w:rsid w:val="004F541D"/>
    <w:rsid w:val="004F6270"/>
    <w:rsid w:val="00504219"/>
    <w:rsid w:val="005046C6"/>
    <w:rsid w:val="0051069A"/>
    <w:rsid w:val="00512AC9"/>
    <w:rsid w:val="00514C85"/>
    <w:rsid w:val="00517F1E"/>
    <w:rsid w:val="005207B0"/>
    <w:rsid w:val="00522A9A"/>
    <w:rsid w:val="00524208"/>
    <w:rsid w:val="00524423"/>
    <w:rsid w:val="0052458C"/>
    <w:rsid w:val="0052692D"/>
    <w:rsid w:val="00527E82"/>
    <w:rsid w:val="0053059F"/>
    <w:rsid w:val="00530A6B"/>
    <w:rsid w:val="0053196B"/>
    <w:rsid w:val="00533298"/>
    <w:rsid w:val="00537F77"/>
    <w:rsid w:val="0054198A"/>
    <w:rsid w:val="00542332"/>
    <w:rsid w:val="00546895"/>
    <w:rsid w:val="0055051C"/>
    <w:rsid w:val="00551A9E"/>
    <w:rsid w:val="00551F9F"/>
    <w:rsid w:val="005525A1"/>
    <w:rsid w:val="00554C19"/>
    <w:rsid w:val="0056198D"/>
    <w:rsid w:val="00566205"/>
    <w:rsid w:val="005665F6"/>
    <w:rsid w:val="00567CCB"/>
    <w:rsid w:val="00571F5D"/>
    <w:rsid w:val="00572690"/>
    <w:rsid w:val="00572D39"/>
    <w:rsid w:val="00574C42"/>
    <w:rsid w:val="00575BF5"/>
    <w:rsid w:val="00576A4B"/>
    <w:rsid w:val="00576AC5"/>
    <w:rsid w:val="00576C55"/>
    <w:rsid w:val="005776D5"/>
    <w:rsid w:val="0058198A"/>
    <w:rsid w:val="00583E9B"/>
    <w:rsid w:val="00584FAA"/>
    <w:rsid w:val="00584FDF"/>
    <w:rsid w:val="00586DD6"/>
    <w:rsid w:val="005879AE"/>
    <w:rsid w:val="00591E47"/>
    <w:rsid w:val="005920A1"/>
    <w:rsid w:val="00592551"/>
    <w:rsid w:val="00593B5A"/>
    <w:rsid w:val="00595844"/>
    <w:rsid w:val="00595E67"/>
    <w:rsid w:val="005A075A"/>
    <w:rsid w:val="005A53A7"/>
    <w:rsid w:val="005B021E"/>
    <w:rsid w:val="005B21A6"/>
    <w:rsid w:val="005B5372"/>
    <w:rsid w:val="005B6905"/>
    <w:rsid w:val="005C0FC0"/>
    <w:rsid w:val="005C4DD9"/>
    <w:rsid w:val="005C5FFF"/>
    <w:rsid w:val="005C7F8D"/>
    <w:rsid w:val="005D1F09"/>
    <w:rsid w:val="005D2590"/>
    <w:rsid w:val="005D2B04"/>
    <w:rsid w:val="005D2BCB"/>
    <w:rsid w:val="005E0D61"/>
    <w:rsid w:val="005E22AE"/>
    <w:rsid w:val="005E2A86"/>
    <w:rsid w:val="005E6B1B"/>
    <w:rsid w:val="005E6F6F"/>
    <w:rsid w:val="005F2925"/>
    <w:rsid w:val="005F4DDE"/>
    <w:rsid w:val="005F5303"/>
    <w:rsid w:val="005F74BC"/>
    <w:rsid w:val="0060371F"/>
    <w:rsid w:val="00607483"/>
    <w:rsid w:val="00607AFC"/>
    <w:rsid w:val="00612B85"/>
    <w:rsid w:val="00613FF3"/>
    <w:rsid w:val="00614E7B"/>
    <w:rsid w:val="00615E08"/>
    <w:rsid w:val="00616BBA"/>
    <w:rsid w:val="00617184"/>
    <w:rsid w:val="006219B8"/>
    <w:rsid w:val="00621C3D"/>
    <w:rsid w:val="006257DA"/>
    <w:rsid w:val="00625E3A"/>
    <w:rsid w:val="00626C37"/>
    <w:rsid w:val="00627F78"/>
    <w:rsid w:val="00630A13"/>
    <w:rsid w:val="006330DB"/>
    <w:rsid w:val="006406A6"/>
    <w:rsid w:val="00640B93"/>
    <w:rsid w:val="00641A89"/>
    <w:rsid w:val="00641CC0"/>
    <w:rsid w:val="006433E5"/>
    <w:rsid w:val="0064581B"/>
    <w:rsid w:val="0065191A"/>
    <w:rsid w:val="00654195"/>
    <w:rsid w:val="00654E16"/>
    <w:rsid w:val="00655DB1"/>
    <w:rsid w:val="00660F51"/>
    <w:rsid w:val="00662E16"/>
    <w:rsid w:val="00665BCE"/>
    <w:rsid w:val="006703E3"/>
    <w:rsid w:val="00671E3D"/>
    <w:rsid w:val="006723BC"/>
    <w:rsid w:val="0067328F"/>
    <w:rsid w:val="00673CBA"/>
    <w:rsid w:val="00675D06"/>
    <w:rsid w:val="0067613A"/>
    <w:rsid w:val="00680252"/>
    <w:rsid w:val="00682B30"/>
    <w:rsid w:val="00683FD1"/>
    <w:rsid w:val="0068559E"/>
    <w:rsid w:val="00687709"/>
    <w:rsid w:val="00692C5A"/>
    <w:rsid w:val="0069383D"/>
    <w:rsid w:val="006A0242"/>
    <w:rsid w:val="006A167C"/>
    <w:rsid w:val="006A2F79"/>
    <w:rsid w:val="006A5127"/>
    <w:rsid w:val="006A75B7"/>
    <w:rsid w:val="006B4E2E"/>
    <w:rsid w:val="006B4E8F"/>
    <w:rsid w:val="006B747F"/>
    <w:rsid w:val="006C02EC"/>
    <w:rsid w:val="006C278B"/>
    <w:rsid w:val="006C3480"/>
    <w:rsid w:val="006C4883"/>
    <w:rsid w:val="006C56AD"/>
    <w:rsid w:val="006C6101"/>
    <w:rsid w:val="006C664D"/>
    <w:rsid w:val="006C676F"/>
    <w:rsid w:val="006C6A44"/>
    <w:rsid w:val="006C7CA6"/>
    <w:rsid w:val="006D4547"/>
    <w:rsid w:val="006D69ED"/>
    <w:rsid w:val="006D6DED"/>
    <w:rsid w:val="006E19E0"/>
    <w:rsid w:val="006E3C22"/>
    <w:rsid w:val="006E4F2B"/>
    <w:rsid w:val="006E5BC2"/>
    <w:rsid w:val="006E62C3"/>
    <w:rsid w:val="006E6776"/>
    <w:rsid w:val="006E67F4"/>
    <w:rsid w:val="006E7046"/>
    <w:rsid w:val="006F0E85"/>
    <w:rsid w:val="006F2801"/>
    <w:rsid w:val="006F3011"/>
    <w:rsid w:val="006F6A88"/>
    <w:rsid w:val="00701E03"/>
    <w:rsid w:val="007024BC"/>
    <w:rsid w:val="00704B37"/>
    <w:rsid w:val="007068B7"/>
    <w:rsid w:val="00711557"/>
    <w:rsid w:val="00713F1C"/>
    <w:rsid w:val="007212C5"/>
    <w:rsid w:val="00721506"/>
    <w:rsid w:val="007217A2"/>
    <w:rsid w:val="00722490"/>
    <w:rsid w:val="00723426"/>
    <w:rsid w:val="007240ED"/>
    <w:rsid w:val="007244D2"/>
    <w:rsid w:val="00724EB3"/>
    <w:rsid w:val="00725118"/>
    <w:rsid w:val="00725AA7"/>
    <w:rsid w:val="0072631C"/>
    <w:rsid w:val="007263A9"/>
    <w:rsid w:val="00726574"/>
    <w:rsid w:val="00730798"/>
    <w:rsid w:val="00733F80"/>
    <w:rsid w:val="00734508"/>
    <w:rsid w:val="00734B27"/>
    <w:rsid w:val="00734DAE"/>
    <w:rsid w:val="007350CE"/>
    <w:rsid w:val="00736987"/>
    <w:rsid w:val="0074073A"/>
    <w:rsid w:val="0074140F"/>
    <w:rsid w:val="0074556C"/>
    <w:rsid w:val="00747BD3"/>
    <w:rsid w:val="00751EA0"/>
    <w:rsid w:val="007645B5"/>
    <w:rsid w:val="0076539C"/>
    <w:rsid w:val="00766EC9"/>
    <w:rsid w:val="007671C8"/>
    <w:rsid w:val="00767963"/>
    <w:rsid w:val="00772386"/>
    <w:rsid w:val="00772392"/>
    <w:rsid w:val="00775B81"/>
    <w:rsid w:val="00782170"/>
    <w:rsid w:val="00783775"/>
    <w:rsid w:val="00787D8A"/>
    <w:rsid w:val="007900BF"/>
    <w:rsid w:val="00790C94"/>
    <w:rsid w:val="007920B7"/>
    <w:rsid w:val="007951C9"/>
    <w:rsid w:val="00795A5D"/>
    <w:rsid w:val="007A396E"/>
    <w:rsid w:val="007A439E"/>
    <w:rsid w:val="007A551A"/>
    <w:rsid w:val="007A600C"/>
    <w:rsid w:val="007A608F"/>
    <w:rsid w:val="007B0B9F"/>
    <w:rsid w:val="007B1ED9"/>
    <w:rsid w:val="007B23FE"/>
    <w:rsid w:val="007B260E"/>
    <w:rsid w:val="007C278D"/>
    <w:rsid w:val="007C2955"/>
    <w:rsid w:val="007D4D0C"/>
    <w:rsid w:val="007D5584"/>
    <w:rsid w:val="007D74DF"/>
    <w:rsid w:val="007D79AC"/>
    <w:rsid w:val="007D7C99"/>
    <w:rsid w:val="007E12D9"/>
    <w:rsid w:val="007E1873"/>
    <w:rsid w:val="007E1897"/>
    <w:rsid w:val="007E1E84"/>
    <w:rsid w:val="007E2135"/>
    <w:rsid w:val="007E2B56"/>
    <w:rsid w:val="007E35F9"/>
    <w:rsid w:val="007E418F"/>
    <w:rsid w:val="007F13FF"/>
    <w:rsid w:val="007F3A94"/>
    <w:rsid w:val="007F5AA4"/>
    <w:rsid w:val="008004EE"/>
    <w:rsid w:val="00801B56"/>
    <w:rsid w:val="00802198"/>
    <w:rsid w:val="00805E75"/>
    <w:rsid w:val="00806BCC"/>
    <w:rsid w:val="00807A3D"/>
    <w:rsid w:val="00810CF4"/>
    <w:rsid w:val="00812199"/>
    <w:rsid w:val="008131F3"/>
    <w:rsid w:val="00814B91"/>
    <w:rsid w:val="00815DC4"/>
    <w:rsid w:val="008165B0"/>
    <w:rsid w:val="00821060"/>
    <w:rsid w:val="008250A8"/>
    <w:rsid w:val="008271A1"/>
    <w:rsid w:val="008347CE"/>
    <w:rsid w:val="008362E8"/>
    <w:rsid w:val="008409D2"/>
    <w:rsid w:val="00840C36"/>
    <w:rsid w:val="00841333"/>
    <w:rsid w:val="008418FB"/>
    <w:rsid w:val="00844EC7"/>
    <w:rsid w:val="00847DAC"/>
    <w:rsid w:val="008556CE"/>
    <w:rsid w:val="008569CF"/>
    <w:rsid w:val="008629BE"/>
    <w:rsid w:val="008634C3"/>
    <w:rsid w:val="008634EF"/>
    <w:rsid w:val="008671D8"/>
    <w:rsid w:val="00871270"/>
    <w:rsid w:val="00873181"/>
    <w:rsid w:val="00880AF4"/>
    <w:rsid w:val="00880C87"/>
    <w:rsid w:val="0088466B"/>
    <w:rsid w:val="00884F7B"/>
    <w:rsid w:val="008866ED"/>
    <w:rsid w:val="00891B8A"/>
    <w:rsid w:val="00893DE5"/>
    <w:rsid w:val="008968CF"/>
    <w:rsid w:val="008979AB"/>
    <w:rsid w:val="008A36FE"/>
    <w:rsid w:val="008A3E87"/>
    <w:rsid w:val="008A4DCF"/>
    <w:rsid w:val="008A60ED"/>
    <w:rsid w:val="008A614B"/>
    <w:rsid w:val="008A7822"/>
    <w:rsid w:val="008B00D3"/>
    <w:rsid w:val="008B0F5F"/>
    <w:rsid w:val="008B3CA9"/>
    <w:rsid w:val="008B60C7"/>
    <w:rsid w:val="008B6CF9"/>
    <w:rsid w:val="008C13C9"/>
    <w:rsid w:val="008C68C7"/>
    <w:rsid w:val="008C77D0"/>
    <w:rsid w:val="008C7F18"/>
    <w:rsid w:val="008D56D0"/>
    <w:rsid w:val="008D6A84"/>
    <w:rsid w:val="008D7D57"/>
    <w:rsid w:val="008E1246"/>
    <w:rsid w:val="008E1B3C"/>
    <w:rsid w:val="008E1C9E"/>
    <w:rsid w:val="008E720F"/>
    <w:rsid w:val="008F2DBF"/>
    <w:rsid w:val="008F3F1C"/>
    <w:rsid w:val="00900477"/>
    <w:rsid w:val="009016AD"/>
    <w:rsid w:val="0090497D"/>
    <w:rsid w:val="0090681A"/>
    <w:rsid w:val="00907C75"/>
    <w:rsid w:val="00911DF2"/>
    <w:rsid w:val="009145C0"/>
    <w:rsid w:val="0091591F"/>
    <w:rsid w:val="00917C0A"/>
    <w:rsid w:val="00921338"/>
    <w:rsid w:val="00921852"/>
    <w:rsid w:val="00922256"/>
    <w:rsid w:val="009224F3"/>
    <w:rsid w:val="00922515"/>
    <w:rsid w:val="00924113"/>
    <w:rsid w:val="0092435D"/>
    <w:rsid w:val="009253D4"/>
    <w:rsid w:val="009279BE"/>
    <w:rsid w:val="00933620"/>
    <w:rsid w:val="009338BB"/>
    <w:rsid w:val="0093566E"/>
    <w:rsid w:val="00936528"/>
    <w:rsid w:val="00936F9F"/>
    <w:rsid w:val="00936FBB"/>
    <w:rsid w:val="009406D3"/>
    <w:rsid w:val="0094077E"/>
    <w:rsid w:val="00945509"/>
    <w:rsid w:val="00946B6B"/>
    <w:rsid w:val="0094722F"/>
    <w:rsid w:val="00947716"/>
    <w:rsid w:val="009509A4"/>
    <w:rsid w:val="00951155"/>
    <w:rsid w:val="00951EBA"/>
    <w:rsid w:val="00952726"/>
    <w:rsid w:val="009549DA"/>
    <w:rsid w:val="009552E0"/>
    <w:rsid w:val="009553B4"/>
    <w:rsid w:val="00955803"/>
    <w:rsid w:val="00961ADB"/>
    <w:rsid w:val="00964E21"/>
    <w:rsid w:val="00967698"/>
    <w:rsid w:val="00967EC5"/>
    <w:rsid w:val="00970DF9"/>
    <w:rsid w:val="0097306A"/>
    <w:rsid w:val="00974173"/>
    <w:rsid w:val="0097456F"/>
    <w:rsid w:val="00974BCB"/>
    <w:rsid w:val="00975200"/>
    <w:rsid w:val="00977E66"/>
    <w:rsid w:val="009807BC"/>
    <w:rsid w:val="00981EF2"/>
    <w:rsid w:val="00982155"/>
    <w:rsid w:val="009828F7"/>
    <w:rsid w:val="00983EA7"/>
    <w:rsid w:val="00985AA1"/>
    <w:rsid w:val="00986105"/>
    <w:rsid w:val="00992013"/>
    <w:rsid w:val="00992317"/>
    <w:rsid w:val="0099485B"/>
    <w:rsid w:val="00997A57"/>
    <w:rsid w:val="009A01FB"/>
    <w:rsid w:val="009A1E22"/>
    <w:rsid w:val="009A2A20"/>
    <w:rsid w:val="009A4B58"/>
    <w:rsid w:val="009A5970"/>
    <w:rsid w:val="009A6C49"/>
    <w:rsid w:val="009A6C71"/>
    <w:rsid w:val="009A7494"/>
    <w:rsid w:val="009A7991"/>
    <w:rsid w:val="009A7A5A"/>
    <w:rsid w:val="009B3C25"/>
    <w:rsid w:val="009B4554"/>
    <w:rsid w:val="009B7501"/>
    <w:rsid w:val="009B7FFE"/>
    <w:rsid w:val="009C0E9C"/>
    <w:rsid w:val="009C14BD"/>
    <w:rsid w:val="009C1570"/>
    <w:rsid w:val="009C3C42"/>
    <w:rsid w:val="009C4D9F"/>
    <w:rsid w:val="009C774C"/>
    <w:rsid w:val="009C7D4D"/>
    <w:rsid w:val="009D0DCB"/>
    <w:rsid w:val="009D193E"/>
    <w:rsid w:val="009D2B78"/>
    <w:rsid w:val="009D2C43"/>
    <w:rsid w:val="009D3D93"/>
    <w:rsid w:val="009D5582"/>
    <w:rsid w:val="009D5EBD"/>
    <w:rsid w:val="009E0F62"/>
    <w:rsid w:val="009E2AD3"/>
    <w:rsid w:val="009E399C"/>
    <w:rsid w:val="009E60E9"/>
    <w:rsid w:val="009E620E"/>
    <w:rsid w:val="009E7768"/>
    <w:rsid w:val="009E777B"/>
    <w:rsid w:val="009F11E9"/>
    <w:rsid w:val="009F14D0"/>
    <w:rsid w:val="009F256D"/>
    <w:rsid w:val="009F4AFF"/>
    <w:rsid w:val="009F5989"/>
    <w:rsid w:val="009F71CD"/>
    <w:rsid w:val="00A0066A"/>
    <w:rsid w:val="00A02302"/>
    <w:rsid w:val="00A02C3A"/>
    <w:rsid w:val="00A02EDB"/>
    <w:rsid w:val="00A03C5E"/>
    <w:rsid w:val="00A057A2"/>
    <w:rsid w:val="00A0783B"/>
    <w:rsid w:val="00A10CB0"/>
    <w:rsid w:val="00A20463"/>
    <w:rsid w:val="00A213A0"/>
    <w:rsid w:val="00A22035"/>
    <w:rsid w:val="00A23B84"/>
    <w:rsid w:val="00A256F0"/>
    <w:rsid w:val="00A35437"/>
    <w:rsid w:val="00A37B5E"/>
    <w:rsid w:val="00A4204A"/>
    <w:rsid w:val="00A43282"/>
    <w:rsid w:val="00A45487"/>
    <w:rsid w:val="00A53FB1"/>
    <w:rsid w:val="00A553C0"/>
    <w:rsid w:val="00A60248"/>
    <w:rsid w:val="00A62067"/>
    <w:rsid w:val="00A648BB"/>
    <w:rsid w:val="00A66264"/>
    <w:rsid w:val="00A67D3C"/>
    <w:rsid w:val="00A7329D"/>
    <w:rsid w:val="00A73998"/>
    <w:rsid w:val="00A80E68"/>
    <w:rsid w:val="00A811DB"/>
    <w:rsid w:val="00A82EA3"/>
    <w:rsid w:val="00A843EF"/>
    <w:rsid w:val="00A8587A"/>
    <w:rsid w:val="00A86357"/>
    <w:rsid w:val="00A906E5"/>
    <w:rsid w:val="00A90717"/>
    <w:rsid w:val="00A9073A"/>
    <w:rsid w:val="00A92659"/>
    <w:rsid w:val="00A92816"/>
    <w:rsid w:val="00A9347B"/>
    <w:rsid w:val="00A94552"/>
    <w:rsid w:val="00A94976"/>
    <w:rsid w:val="00A96353"/>
    <w:rsid w:val="00A9659A"/>
    <w:rsid w:val="00A96BB6"/>
    <w:rsid w:val="00A96DF2"/>
    <w:rsid w:val="00AA011A"/>
    <w:rsid w:val="00AA0C97"/>
    <w:rsid w:val="00AA1D23"/>
    <w:rsid w:val="00AA4C15"/>
    <w:rsid w:val="00AB5C78"/>
    <w:rsid w:val="00AB79E5"/>
    <w:rsid w:val="00AC114B"/>
    <w:rsid w:val="00AC4AB5"/>
    <w:rsid w:val="00AC5002"/>
    <w:rsid w:val="00AC720B"/>
    <w:rsid w:val="00AD0497"/>
    <w:rsid w:val="00AD2272"/>
    <w:rsid w:val="00AD44AD"/>
    <w:rsid w:val="00AD4799"/>
    <w:rsid w:val="00AD4AC4"/>
    <w:rsid w:val="00AE4159"/>
    <w:rsid w:val="00AE4785"/>
    <w:rsid w:val="00AF477A"/>
    <w:rsid w:val="00AF5C3A"/>
    <w:rsid w:val="00AF6DEA"/>
    <w:rsid w:val="00B01F57"/>
    <w:rsid w:val="00B02A3C"/>
    <w:rsid w:val="00B03B1C"/>
    <w:rsid w:val="00B051E4"/>
    <w:rsid w:val="00B06CF8"/>
    <w:rsid w:val="00B102C6"/>
    <w:rsid w:val="00B109BA"/>
    <w:rsid w:val="00B15068"/>
    <w:rsid w:val="00B167B3"/>
    <w:rsid w:val="00B20A76"/>
    <w:rsid w:val="00B232E6"/>
    <w:rsid w:val="00B2632E"/>
    <w:rsid w:val="00B267D2"/>
    <w:rsid w:val="00B3067C"/>
    <w:rsid w:val="00B32B79"/>
    <w:rsid w:val="00B3399B"/>
    <w:rsid w:val="00B33C26"/>
    <w:rsid w:val="00B35488"/>
    <w:rsid w:val="00B3633B"/>
    <w:rsid w:val="00B36A77"/>
    <w:rsid w:val="00B402D0"/>
    <w:rsid w:val="00B45C90"/>
    <w:rsid w:val="00B50746"/>
    <w:rsid w:val="00B55C89"/>
    <w:rsid w:val="00B612FC"/>
    <w:rsid w:val="00B615D9"/>
    <w:rsid w:val="00B62BDB"/>
    <w:rsid w:val="00B6683F"/>
    <w:rsid w:val="00B677DF"/>
    <w:rsid w:val="00B731DE"/>
    <w:rsid w:val="00B746A0"/>
    <w:rsid w:val="00B754B3"/>
    <w:rsid w:val="00B777A2"/>
    <w:rsid w:val="00B77E93"/>
    <w:rsid w:val="00B81A77"/>
    <w:rsid w:val="00B820A3"/>
    <w:rsid w:val="00B825B3"/>
    <w:rsid w:val="00B84044"/>
    <w:rsid w:val="00B8551C"/>
    <w:rsid w:val="00B86375"/>
    <w:rsid w:val="00B87D8A"/>
    <w:rsid w:val="00B900E0"/>
    <w:rsid w:val="00B90D3C"/>
    <w:rsid w:val="00B921AA"/>
    <w:rsid w:val="00B926DC"/>
    <w:rsid w:val="00B9328A"/>
    <w:rsid w:val="00B93D16"/>
    <w:rsid w:val="00B94AC7"/>
    <w:rsid w:val="00B96C24"/>
    <w:rsid w:val="00B97E5F"/>
    <w:rsid w:val="00BA1044"/>
    <w:rsid w:val="00BA10D9"/>
    <w:rsid w:val="00BA4540"/>
    <w:rsid w:val="00BA4A42"/>
    <w:rsid w:val="00BA5661"/>
    <w:rsid w:val="00BA571F"/>
    <w:rsid w:val="00BA6CDA"/>
    <w:rsid w:val="00BB4F26"/>
    <w:rsid w:val="00BC0A24"/>
    <w:rsid w:val="00BC1043"/>
    <w:rsid w:val="00BC17C6"/>
    <w:rsid w:val="00BC2BD2"/>
    <w:rsid w:val="00BC43D8"/>
    <w:rsid w:val="00BC4F97"/>
    <w:rsid w:val="00BD113C"/>
    <w:rsid w:val="00BD60A3"/>
    <w:rsid w:val="00BD64E4"/>
    <w:rsid w:val="00BD695B"/>
    <w:rsid w:val="00BD6C9D"/>
    <w:rsid w:val="00BD7386"/>
    <w:rsid w:val="00BD78E8"/>
    <w:rsid w:val="00BE3411"/>
    <w:rsid w:val="00BE3904"/>
    <w:rsid w:val="00BE49EE"/>
    <w:rsid w:val="00BE5275"/>
    <w:rsid w:val="00BE61ED"/>
    <w:rsid w:val="00BF1FAB"/>
    <w:rsid w:val="00C00C1E"/>
    <w:rsid w:val="00C03FE8"/>
    <w:rsid w:val="00C124C2"/>
    <w:rsid w:val="00C14A34"/>
    <w:rsid w:val="00C1591C"/>
    <w:rsid w:val="00C15C31"/>
    <w:rsid w:val="00C23F99"/>
    <w:rsid w:val="00C241D0"/>
    <w:rsid w:val="00C24247"/>
    <w:rsid w:val="00C26F2E"/>
    <w:rsid w:val="00C27AD5"/>
    <w:rsid w:val="00C30B5B"/>
    <w:rsid w:val="00C30C89"/>
    <w:rsid w:val="00C31085"/>
    <w:rsid w:val="00C312F4"/>
    <w:rsid w:val="00C31A93"/>
    <w:rsid w:val="00C31E03"/>
    <w:rsid w:val="00C32B7E"/>
    <w:rsid w:val="00C35AD7"/>
    <w:rsid w:val="00C36084"/>
    <w:rsid w:val="00C40CC1"/>
    <w:rsid w:val="00C41C94"/>
    <w:rsid w:val="00C42E67"/>
    <w:rsid w:val="00C44F39"/>
    <w:rsid w:val="00C4743B"/>
    <w:rsid w:val="00C47747"/>
    <w:rsid w:val="00C5054C"/>
    <w:rsid w:val="00C5690C"/>
    <w:rsid w:val="00C60B64"/>
    <w:rsid w:val="00C61C3E"/>
    <w:rsid w:val="00C622F4"/>
    <w:rsid w:val="00C6757D"/>
    <w:rsid w:val="00C7082A"/>
    <w:rsid w:val="00C74A7B"/>
    <w:rsid w:val="00C82050"/>
    <w:rsid w:val="00C83D3F"/>
    <w:rsid w:val="00C843C8"/>
    <w:rsid w:val="00C87CEA"/>
    <w:rsid w:val="00C90D13"/>
    <w:rsid w:val="00C94316"/>
    <w:rsid w:val="00C94CCE"/>
    <w:rsid w:val="00C96627"/>
    <w:rsid w:val="00C96829"/>
    <w:rsid w:val="00CA1CA5"/>
    <w:rsid w:val="00CA45DE"/>
    <w:rsid w:val="00CA4EF8"/>
    <w:rsid w:val="00CA5C1F"/>
    <w:rsid w:val="00CA6B6B"/>
    <w:rsid w:val="00CB0F6A"/>
    <w:rsid w:val="00CB1D5D"/>
    <w:rsid w:val="00CB34D1"/>
    <w:rsid w:val="00CB3B12"/>
    <w:rsid w:val="00CB5768"/>
    <w:rsid w:val="00CB6F06"/>
    <w:rsid w:val="00CC4CE7"/>
    <w:rsid w:val="00CC61FC"/>
    <w:rsid w:val="00CC64AE"/>
    <w:rsid w:val="00CC6C68"/>
    <w:rsid w:val="00CC75F3"/>
    <w:rsid w:val="00CC7979"/>
    <w:rsid w:val="00CD015D"/>
    <w:rsid w:val="00CD15B8"/>
    <w:rsid w:val="00CD2D21"/>
    <w:rsid w:val="00CD4A15"/>
    <w:rsid w:val="00CD6565"/>
    <w:rsid w:val="00CD7AB1"/>
    <w:rsid w:val="00CE128F"/>
    <w:rsid w:val="00CE2EAF"/>
    <w:rsid w:val="00CE3BDC"/>
    <w:rsid w:val="00CE44BA"/>
    <w:rsid w:val="00CE5908"/>
    <w:rsid w:val="00CE5BB6"/>
    <w:rsid w:val="00CE7A33"/>
    <w:rsid w:val="00CF03E6"/>
    <w:rsid w:val="00CF3056"/>
    <w:rsid w:val="00CF3756"/>
    <w:rsid w:val="00CF4BE4"/>
    <w:rsid w:val="00CF5A4B"/>
    <w:rsid w:val="00CF77B7"/>
    <w:rsid w:val="00CF7CCE"/>
    <w:rsid w:val="00D0020F"/>
    <w:rsid w:val="00D00464"/>
    <w:rsid w:val="00D0142F"/>
    <w:rsid w:val="00D0178E"/>
    <w:rsid w:val="00D037E9"/>
    <w:rsid w:val="00D042FA"/>
    <w:rsid w:val="00D05C3B"/>
    <w:rsid w:val="00D06BBF"/>
    <w:rsid w:val="00D077FC"/>
    <w:rsid w:val="00D13089"/>
    <w:rsid w:val="00D155F6"/>
    <w:rsid w:val="00D21614"/>
    <w:rsid w:val="00D229AD"/>
    <w:rsid w:val="00D25330"/>
    <w:rsid w:val="00D27170"/>
    <w:rsid w:val="00D27586"/>
    <w:rsid w:val="00D3158A"/>
    <w:rsid w:val="00D3249A"/>
    <w:rsid w:val="00D33269"/>
    <w:rsid w:val="00D35DC6"/>
    <w:rsid w:val="00D37EBA"/>
    <w:rsid w:val="00D40D98"/>
    <w:rsid w:val="00D43CED"/>
    <w:rsid w:val="00D45018"/>
    <w:rsid w:val="00D45EAD"/>
    <w:rsid w:val="00D558A7"/>
    <w:rsid w:val="00D63FFE"/>
    <w:rsid w:val="00D65A1F"/>
    <w:rsid w:val="00D6606B"/>
    <w:rsid w:val="00D70668"/>
    <w:rsid w:val="00D72590"/>
    <w:rsid w:val="00D72933"/>
    <w:rsid w:val="00D72DAD"/>
    <w:rsid w:val="00D739E3"/>
    <w:rsid w:val="00D767CC"/>
    <w:rsid w:val="00D8166B"/>
    <w:rsid w:val="00D820FC"/>
    <w:rsid w:val="00D84080"/>
    <w:rsid w:val="00D84278"/>
    <w:rsid w:val="00D861B3"/>
    <w:rsid w:val="00D86F74"/>
    <w:rsid w:val="00D87D11"/>
    <w:rsid w:val="00D91CC8"/>
    <w:rsid w:val="00D91CC9"/>
    <w:rsid w:val="00D91ED0"/>
    <w:rsid w:val="00D94B70"/>
    <w:rsid w:val="00D953E4"/>
    <w:rsid w:val="00DA0FD8"/>
    <w:rsid w:val="00DA1339"/>
    <w:rsid w:val="00DA46DC"/>
    <w:rsid w:val="00DA5D10"/>
    <w:rsid w:val="00DA7953"/>
    <w:rsid w:val="00DA7D9F"/>
    <w:rsid w:val="00DB002D"/>
    <w:rsid w:val="00DB1B8D"/>
    <w:rsid w:val="00DC0118"/>
    <w:rsid w:val="00DC0D93"/>
    <w:rsid w:val="00DC0EBA"/>
    <w:rsid w:val="00DC1AC0"/>
    <w:rsid w:val="00DC3CC1"/>
    <w:rsid w:val="00DC4D0F"/>
    <w:rsid w:val="00DC5A6E"/>
    <w:rsid w:val="00DD032B"/>
    <w:rsid w:val="00DD0464"/>
    <w:rsid w:val="00DD138D"/>
    <w:rsid w:val="00DD2F8A"/>
    <w:rsid w:val="00DD3830"/>
    <w:rsid w:val="00DD3EC7"/>
    <w:rsid w:val="00DD3FD7"/>
    <w:rsid w:val="00DD40DE"/>
    <w:rsid w:val="00DD56D3"/>
    <w:rsid w:val="00DE0824"/>
    <w:rsid w:val="00DE5FC5"/>
    <w:rsid w:val="00DF1AD4"/>
    <w:rsid w:val="00DF1C3C"/>
    <w:rsid w:val="00DF2918"/>
    <w:rsid w:val="00DF2E08"/>
    <w:rsid w:val="00DF31BF"/>
    <w:rsid w:val="00DF31D1"/>
    <w:rsid w:val="00DF34A1"/>
    <w:rsid w:val="00DF3606"/>
    <w:rsid w:val="00DF3CA7"/>
    <w:rsid w:val="00DF6317"/>
    <w:rsid w:val="00E00927"/>
    <w:rsid w:val="00E02E9E"/>
    <w:rsid w:val="00E12366"/>
    <w:rsid w:val="00E12A91"/>
    <w:rsid w:val="00E130E8"/>
    <w:rsid w:val="00E13370"/>
    <w:rsid w:val="00E14874"/>
    <w:rsid w:val="00E14F5C"/>
    <w:rsid w:val="00E1511B"/>
    <w:rsid w:val="00E15883"/>
    <w:rsid w:val="00E15E67"/>
    <w:rsid w:val="00E200C0"/>
    <w:rsid w:val="00E20BCD"/>
    <w:rsid w:val="00E20C81"/>
    <w:rsid w:val="00E220DC"/>
    <w:rsid w:val="00E24F87"/>
    <w:rsid w:val="00E26F4B"/>
    <w:rsid w:val="00E33347"/>
    <w:rsid w:val="00E35145"/>
    <w:rsid w:val="00E3709C"/>
    <w:rsid w:val="00E37338"/>
    <w:rsid w:val="00E42304"/>
    <w:rsid w:val="00E43694"/>
    <w:rsid w:val="00E43E5D"/>
    <w:rsid w:val="00E4471A"/>
    <w:rsid w:val="00E45810"/>
    <w:rsid w:val="00E46F56"/>
    <w:rsid w:val="00E477FB"/>
    <w:rsid w:val="00E47E06"/>
    <w:rsid w:val="00E50770"/>
    <w:rsid w:val="00E5236D"/>
    <w:rsid w:val="00E56B96"/>
    <w:rsid w:val="00E575A1"/>
    <w:rsid w:val="00E60FAC"/>
    <w:rsid w:val="00E621EB"/>
    <w:rsid w:val="00E627B9"/>
    <w:rsid w:val="00E70CCB"/>
    <w:rsid w:val="00E7159D"/>
    <w:rsid w:val="00E735E3"/>
    <w:rsid w:val="00E74652"/>
    <w:rsid w:val="00E77519"/>
    <w:rsid w:val="00E77BA0"/>
    <w:rsid w:val="00E830F0"/>
    <w:rsid w:val="00E855E7"/>
    <w:rsid w:val="00E8706D"/>
    <w:rsid w:val="00E87091"/>
    <w:rsid w:val="00E92315"/>
    <w:rsid w:val="00E9268D"/>
    <w:rsid w:val="00E92C6E"/>
    <w:rsid w:val="00E9312A"/>
    <w:rsid w:val="00E940E0"/>
    <w:rsid w:val="00E9606B"/>
    <w:rsid w:val="00E96DAA"/>
    <w:rsid w:val="00E9722C"/>
    <w:rsid w:val="00E97337"/>
    <w:rsid w:val="00EA1247"/>
    <w:rsid w:val="00EA1FB6"/>
    <w:rsid w:val="00EA22AF"/>
    <w:rsid w:val="00EA2328"/>
    <w:rsid w:val="00EA2E89"/>
    <w:rsid w:val="00EA46B5"/>
    <w:rsid w:val="00EA4D5A"/>
    <w:rsid w:val="00EA68B1"/>
    <w:rsid w:val="00EB2462"/>
    <w:rsid w:val="00EB6F18"/>
    <w:rsid w:val="00EC0B12"/>
    <w:rsid w:val="00EC104E"/>
    <w:rsid w:val="00EC115D"/>
    <w:rsid w:val="00EC1DBE"/>
    <w:rsid w:val="00EC2E51"/>
    <w:rsid w:val="00EC467B"/>
    <w:rsid w:val="00EC46E8"/>
    <w:rsid w:val="00EC5CBA"/>
    <w:rsid w:val="00EC76BD"/>
    <w:rsid w:val="00ED0C01"/>
    <w:rsid w:val="00ED10C6"/>
    <w:rsid w:val="00ED13D4"/>
    <w:rsid w:val="00ED5236"/>
    <w:rsid w:val="00ED5CBC"/>
    <w:rsid w:val="00ED65DE"/>
    <w:rsid w:val="00EE0C3D"/>
    <w:rsid w:val="00EE1BB6"/>
    <w:rsid w:val="00EE388D"/>
    <w:rsid w:val="00EE67E0"/>
    <w:rsid w:val="00EF0B2E"/>
    <w:rsid w:val="00EF37E2"/>
    <w:rsid w:val="00EF3868"/>
    <w:rsid w:val="00EF47D5"/>
    <w:rsid w:val="00F00B93"/>
    <w:rsid w:val="00F00C47"/>
    <w:rsid w:val="00F00D8C"/>
    <w:rsid w:val="00F01745"/>
    <w:rsid w:val="00F02582"/>
    <w:rsid w:val="00F02625"/>
    <w:rsid w:val="00F04518"/>
    <w:rsid w:val="00F053B4"/>
    <w:rsid w:val="00F0753F"/>
    <w:rsid w:val="00F11F5F"/>
    <w:rsid w:val="00F13D5D"/>
    <w:rsid w:val="00F144A3"/>
    <w:rsid w:val="00F14934"/>
    <w:rsid w:val="00F15B71"/>
    <w:rsid w:val="00F16CB4"/>
    <w:rsid w:val="00F17166"/>
    <w:rsid w:val="00F17E24"/>
    <w:rsid w:val="00F20046"/>
    <w:rsid w:val="00F2386B"/>
    <w:rsid w:val="00F31E19"/>
    <w:rsid w:val="00F31E4C"/>
    <w:rsid w:val="00F32A0E"/>
    <w:rsid w:val="00F3564C"/>
    <w:rsid w:val="00F3564D"/>
    <w:rsid w:val="00F37F66"/>
    <w:rsid w:val="00F41DC1"/>
    <w:rsid w:val="00F42BE7"/>
    <w:rsid w:val="00F43B73"/>
    <w:rsid w:val="00F44073"/>
    <w:rsid w:val="00F44AF8"/>
    <w:rsid w:val="00F45433"/>
    <w:rsid w:val="00F45978"/>
    <w:rsid w:val="00F46F40"/>
    <w:rsid w:val="00F520D8"/>
    <w:rsid w:val="00F52129"/>
    <w:rsid w:val="00F53851"/>
    <w:rsid w:val="00F54D57"/>
    <w:rsid w:val="00F55E11"/>
    <w:rsid w:val="00F56A0F"/>
    <w:rsid w:val="00F61E3E"/>
    <w:rsid w:val="00F6395C"/>
    <w:rsid w:val="00F639DC"/>
    <w:rsid w:val="00F64286"/>
    <w:rsid w:val="00F66677"/>
    <w:rsid w:val="00F667DC"/>
    <w:rsid w:val="00F6797A"/>
    <w:rsid w:val="00F679D6"/>
    <w:rsid w:val="00F703D9"/>
    <w:rsid w:val="00F70BD9"/>
    <w:rsid w:val="00F7104C"/>
    <w:rsid w:val="00F711DC"/>
    <w:rsid w:val="00F7430E"/>
    <w:rsid w:val="00F74913"/>
    <w:rsid w:val="00F74ACB"/>
    <w:rsid w:val="00F75A1E"/>
    <w:rsid w:val="00F8272E"/>
    <w:rsid w:val="00F8320C"/>
    <w:rsid w:val="00F84F43"/>
    <w:rsid w:val="00F91383"/>
    <w:rsid w:val="00F9146E"/>
    <w:rsid w:val="00F93317"/>
    <w:rsid w:val="00F93E05"/>
    <w:rsid w:val="00F941D1"/>
    <w:rsid w:val="00F9554B"/>
    <w:rsid w:val="00F958BF"/>
    <w:rsid w:val="00FA102F"/>
    <w:rsid w:val="00FA2E74"/>
    <w:rsid w:val="00FB252B"/>
    <w:rsid w:val="00FB2E43"/>
    <w:rsid w:val="00FB2E59"/>
    <w:rsid w:val="00FB4BC8"/>
    <w:rsid w:val="00FB4E7B"/>
    <w:rsid w:val="00FB5BB1"/>
    <w:rsid w:val="00FB7530"/>
    <w:rsid w:val="00FC2CD8"/>
    <w:rsid w:val="00FC375D"/>
    <w:rsid w:val="00FC3A9F"/>
    <w:rsid w:val="00FC4380"/>
    <w:rsid w:val="00FC450F"/>
    <w:rsid w:val="00FC45AA"/>
    <w:rsid w:val="00FC662F"/>
    <w:rsid w:val="00FC70A2"/>
    <w:rsid w:val="00FD0500"/>
    <w:rsid w:val="00FD1A7B"/>
    <w:rsid w:val="00FD1C34"/>
    <w:rsid w:val="00FD3028"/>
    <w:rsid w:val="00FD4C65"/>
    <w:rsid w:val="00FE4A52"/>
    <w:rsid w:val="00FE4E4C"/>
    <w:rsid w:val="00FE68B1"/>
    <w:rsid w:val="00FE7830"/>
    <w:rsid w:val="00FF5DA1"/>
    <w:rsid w:val="00FF6B79"/>
    <w:rsid w:val="00FF7719"/>
    <w:rsid w:val="00FF7D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D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C2CD8"/>
    <w:pPr>
      <w:keepNext/>
      <w:jc w:val="center"/>
      <w:outlineLvl w:val="0"/>
    </w:pPr>
    <w:rPr>
      <w:rFonts w:ascii="Verdana" w:hAnsi="Verdan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CD8"/>
    <w:rPr>
      <w:rFonts w:ascii="Verdana" w:eastAsia="Times New Roman" w:hAnsi="Verdana" w:cs="Times New Roman"/>
      <w:b/>
      <w:sz w:val="24"/>
      <w:szCs w:val="20"/>
      <w:lang w:val="es-ES" w:eastAsia="es-ES"/>
    </w:rPr>
  </w:style>
  <w:style w:type="paragraph" w:styleId="Piedepgina">
    <w:name w:val="footer"/>
    <w:basedOn w:val="Normal"/>
    <w:link w:val="PiedepginaCar"/>
    <w:uiPriority w:val="99"/>
    <w:rsid w:val="00FC2CD8"/>
    <w:pPr>
      <w:tabs>
        <w:tab w:val="center" w:pos="4252"/>
        <w:tab w:val="right" w:pos="8504"/>
      </w:tabs>
    </w:pPr>
  </w:style>
  <w:style w:type="character" w:customStyle="1" w:styleId="PiedepginaCar">
    <w:name w:val="Pie de página Car"/>
    <w:basedOn w:val="Fuentedeprrafopredeter"/>
    <w:link w:val="Piedepgina"/>
    <w:uiPriority w:val="99"/>
    <w:rsid w:val="00FC2CD8"/>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FC2CD8"/>
  </w:style>
  <w:style w:type="paragraph" w:styleId="Encabezado">
    <w:name w:val="header"/>
    <w:basedOn w:val="Normal"/>
    <w:link w:val="EncabezadoCar"/>
    <w:rsid w:val="00FC2CD8"/>
    <w:pPr>
      <w:tabs>
        <w:tab w:val="center" w:pos="4252"/>
        <w:tab w:val="right" w:pos="8504"/>
      </w:tabs>
    </w:pPr>
  </w:style>
  <w:style w:type="character" w:customStyle="1" w:styleId="EncabezadoCar">
    <w:name w:val="Encabezado Car"/>
    <w:basedOn w:val="Fuentedeprrafopredeter"/>
    <w:link w:val="Encabezado"/>
    <w:rsid w:val="00FC2CD8"/>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FC2CD8"/>
    <w:pPr>
      <w:jc w:val="center"/>
    </w:pPr>
    <w:rPr>
      <w:b/>
      <w:sz w:val="24"/>
      <w:lang w:val="es-MX"/>
    </w:rPr>
  </w:style>
  <w:style w:type="character" w:customStyle="1" w:styleId="SubttuloCar">
    <w:name w:val="Subtítulo Car"/>
    <w:basedOn w:val="Fuentedeprrafopredeter"/>
    <w:link w:val="Subttulo"/>
    <w:rsid w:val="00FC2CD8"/>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rsid w:val="00FC2CD8"/>
    <w:pPr>
      <w:jc w:val="both"/>
    </w:pPr>
    <w:rPr>
      <w:sz w:val="24"/>
      <w:lang w:val="es-MX"/>
    </w:rPr>
  </w:style>
  <w:style w:type="character" w:customStyle="1" w:styleId="TextoindependienteCar">
    <w:name w:val="Texto independiente Car"/>
    <w:basedOn w:val="Fuentedeprrafopredeter"/>
    <w:link w:val="Textoindependiente"/>
    <w:semiHidden/>
    <w:rsid w:val="00FC2CD8"/>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semiHidden/>
    <w:rsid w:val="00FC2CD8"/>
    <w:pPr>
      <w:spacing w:line="360" w:lineRule="auto"/>
      <w:ind w:left="540"/>
    </w:pPr>
    <w:rPr>
      <w:sz w:val="24"/>
      <w:lang w:val="es-MX"/>
    </w:rPr>
  </w:style>
  <w:style w:type="character" w:customStyle="1" w:styleId="Sangra2detindependienteCar">
    <w:name w:val="Sangría 2 de t. independiente Car"/>
    <w:basedOn w:val="Fuentedeprrafopredeter"/>
    <w:link w:val="Sangra2detindependiente"/>
    <w:semiHidden/>
    <w:rsid w:val="00FC2CD8"/>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semiHidden/>
    <w:rsid w:val="00FC2CD8"/>
    <w:pPr>
      <w:ind w:left="540"/>
      <w:jc w:val="both"/>
    </w:pPr>
    <w:rPr>
      <w:rFonts w:ascii="Verdana" w:hAnsi="Verdana"/>
      <w:sz w:val="24"/>
      <w:lang w:val="es-MX"/>
    </w:rPr>
  </w:style>
  <w:style w:type="character" w:customStyle="1" w:styleId="Sangra3detindependienteCar">
    <w:name w:val="Sangría 3 de t. independiente Car"/>
    <w:basedOn w:val="Fuentedeprrafopredeter"/>
    <w:link w:val="Sangra3detindependiente"/>
    <w:semiHidden/>
    <w:rsid w:val="00FC2CD8"/>
    <w:rPr>
      <w:rFonts w:ascii="Verdana" w:eastAsia="Times New Roman" w:hAnsi="Verdana" w:cs="Times New Roman"/>
      <w:sz w:val="24"/>
      <w:szCs w:val="20"/>
      <w:lang w:eastAsia="es-ES"/>
    </w:rPr>
  </w:style>
  <w:style w:type="paragraph" w:styleId="Textoindependiente2">
    <w:name w:val="Body Text 2"/>
    <w:basedOn w:val="Normal"/>
    <w:link w:val="Textoindependiente2Car"/>
    <w:semiHidden/>
    <w:rsid w:val="00FC2CD8"/>
    <w:rPr>
      <w:rFonts w:ascii="Verdana" w:hAnsi="Verdana"/>
      <w:sz w:val="24"/>
      <w:lang w:val="es-MX"/>
    </w:rPr>
  </w:style>
  <w:style w:type="character" w:customStyle="1" w:styleId="Textoindependiente2Car">
    <w:name w:val="Texto independiente 2 Car"/>
    <w:basedOn w:val="Fuentedeprrafopredeter"/>
    <w:link w:val="Textoindependiente2"/>
    <w:semiHidden/>
    <w:rsid w:val="00FC2CD8"/>
    <w:rPr>
      <w:rFonts w:ascii="Verdana" w:eastAsia="Times New Roman" w:hAnsi="Verdana" w:cs="Times New Roman"/>
      <w:sz w:val="24"/>
      <w:szCs w:val="20"/>
      <w:lang w:eastAsia="es-ES"/>
    </w:rPr>
  </w:style>
  <w:style w:type="character" w:styleId="Hipervnculo">
    <w:name w:val="Hyperlink"/>
    <w:basedOn w:val="Fuentedeprrafopredeter"/>
    <w:semiHidden/>
    <w:rsid w:val="00FC2CD8"/>
    <w:rPr>
      <w:color w:val="0000FF"/>
      <w:u w:val="single"/>
    </w:rPr>
  </w:style>
  <w:style w:type="paragraph" w:styleId="Textoindependiente3">
    <w:name w:val="Body Text 3"/>
    <w:basedOn w:val="Normal"/>
    <w:link w:val="Textoindependiente3Car"/>
    <w:semiHidden/>
    <w:rsid w:val="00FC2CD8"/>
    <w:pPr>
      <w:jc w:val="both"/>
    </w:pPr>
    <w:rPr>
      <w:rFonts w:ascii="Verdana" w:hAnsi="Verdana"/>
    </w:rPr>
  </w:style>
  <w:style w:type="character" w:customStyle="1" w:styleId="Textoindependiente3Car">
    <w:name w:val="Texto independiente 3 Car"/>
    <w:basedOn w:val="Fuentedeprrafopredeter"/>
    <w:link w:val="Textoindependiente3"/>
    <w:semiHidden/>
    <w:rsid w:val="00FC2CD8"/>
    <w:rPr>
      <w:rFonts w:ascii="Verdana" w:eastAsia="Times New Roman" w:hAnsi="Verdana" w:cs="Times New Roman"/>
      <w:sz w:val="20"/>
      <w:szCs w:val="20"/>
      <w:lang w:val="es-ES" w:eastAsia="es-ES"/>
    </w:rPr>
  </w:style>
  <w:style w:type="paragraph" w:customStyle="1" w:styleId="Default">
    <w:name w:val="Default"/>
    <w:rsid w:val="00FC2CD8"/>
    <w:pPr>
      <w:autoSpaceDE w:val="0"/>
      <w:autoSpaceDN w:val="0"/>
      <w:adjustRightInd w:val="0"/>
      <w:spacing w:after="0" w:line="240" w:lineRule="auto"/>
    </w:pPr>
    <w:rPr>
      <w:rFonts w:ascii="Tahoma" w:eastAsia="Calibri" w:hAnsi="Tahoma" w:cs="Tahoma"/>
      <w:color w:val="000000"/>
      <w:sz w:val="24"/>
      <w:szCs w:val="24"/>
    </w:rPr>
  </w:style>
  <w:style w:type="paragraph" w:styleId="Prrafodelista">
    <w:name w:val="List Paragraph"/>
    <w:basedOn w:val="Normal"/>
    <w:uiPriority w:val="34"/>
    <w:qFormat/>
    <w:rsid w:val="00FC2CD8"/>
    <w:pPr>
      <w:ind w:left="720"/>
      <w:contextualSpacing/>
      <w:jc w:val="both"/>
    </w:pPr>
    <w:rPr>
      <w:rFonts w:ascii="Calibri" w:eastAsia="Calibri" w:hAnsi="Calibri"/>
      <w:sz w:val="22"/>
      <w:szCs w:val="22"/>
      <w:lang w:val="es-MX" w:eastAsia="en-US"/>
    </w:rPr>
  </w:style>
  <w:style w:type="paragraph" w:customStyle="1" w:styleId="Texto">
    <w:name w:val="Texto"/>
    <w:basedOn w:val="Normal"/>
    <w:rsid w:val="00FC2CD8"/>
    <w:pPr>
      <w:spacing w:after="101" w:line="216" w:lineRule="exact"/>
      <w:ind w:firstLine="288"/>
      <w:jc w:val="both"/>
    </w:pPr>
    <w:rPr>
      <w:rFonts w:ascii="Arial" w:eastAsia="Calibri" w:hAnsi="Arial" w:cs="Arial"/>
      <w:b/>
      <w:sz w:val="18"/>
      <w:lang w:val="es-MX" w:eastAsia="es-MX"/>
    </w:rPr>
  </w:style>
  <w:style w:type="paragraph" w:customStyle="1" w:styleId="ROMANOS">
    <w:name w:val="ROMANOS"/>
    <w:basedOn w:val="Normal"/>
    <w:rsid w:val="00FC2CD8"/>
    <w:pPr>
      <w:tabs>
        <w:tab w:val="left" w:pos="720"/>
      </w:tabs>
      <w:spacing w:after="101" w:line="216" w:lineRule="exact"/>
      <w:ind w:left="720" w:hanging="432"/>
      <w:jc w:val="both"/>
    </w:pPr>
    <w:rPr>
      <w:rFonts w:ascii="Arial" w:eastAsia="Calibri" w:hAnsi="Arial" w:cs="Arial"/>
      <w:b/>
      <w:sz w:val="18"/>
      <w:lang w:val="es-MX" w:eastAsia="es-MX"/>
    </w:rPr>
  </w:style>
  <w:style w:type="character" w:styleId="Refdecomentario">
    <w:name w:val="annotation reference"/>
    <w:basedOn w:val="Fuentedeprrafopredeter"/>
    <w:uiPriority w:val="99"/>
    <w:semiHidden/>
    <w:unhideWhenUsed/>
    <w:rsid w:val="00CA45DE"/>
    <w:rPr>
      <w:sz w:val="16"/>
      <w:szCs w:val="16"/>
    </w:rPr>
  </w:style>
  <w:style w:type="paragraph" w:styleId="Textocomentario">
    <w:name w:val="annotation text"/>
    <w:basedOn w:val="Normal"/>
    <w:link w:val="TextocomentarioCar"/>
    <w:uiPriority w:val="99"/>
    <w:semiHidden/>
    <w:unhideWhenUsed/>
    <w:rsid w:val="00CA45DE"/>
  </w:style>
  <w:style w:type="character" w:customStyle="1" w:styleId="TextocomentarioCar">
    <w:name w:val="Texto comentario Car"/>
    <w:basedOn w:val="Fuentedeprrafopredeter"/>
    <w:link w:val="Textocomentario"/>
    <w:uiPriority w:val="99"/>
    <w:semiHidden/>
    <w:rsid w:val="00CA45D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A45DE"/>
    <w:rPr>
      <w:b/>
      <w:bCs/>
    </w:rPr>
  </w:style>
  <w:style w:type="character" w:customStyle="1" w:styleId="AsuntodelcomentarioCar">
    <w:name w:val="Asunto del comentario Car"/>
    <w:basedOn w:val="TextocomentarioCar"/>
    <w:link w:val="Asuntodelcomentario"/>
    <w:uiPriority w:val="99"/>
    <w:semiHidden/>
    <w:rsid w:val="00CA45D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A45DE"/>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5DE"/>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F54D57"/>
  </w:style>
  <w:style w:type="character" w:styleId="Hipervnculovisitado">
    <w:name w:val="FollowedHyperlink"/>
    <w:basedOn w:val="Fuentedeprrafopredeter"/>
    <w:uiPriority w:val="99"/>
    <w:semiHidden/>
    <w:unhideWhenUsed/>
    <w:rsid w:val="000208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D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C2CD8"/>
    <w:pPr>
      <w:keepNext/>
      <w:jc w:val="center"/>
      <w:outlineLvl w:val="0"/>
    </w:pPr>
    <w:rPr>
      <w:rFonts w:ascii="Verdana" w:hAnsi="Verdan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Heading 1 Char"/>
    <w:basedOn w:val="Fuentedeprrafopredeter"/>
    <w:link w:val="Ttulo1"/>
    <w:rsid w:val="00FC2CD8"/>
    <w:rPr>
      <w:rFonts w:ascii="Verdana" w:eastAsia="Times New Roman" w:hAnsi="Verdana" w:cs="Times New Roman"/>
      <w:b/>
      <w:sz w:val="24"/>
      <w:szCs w:val="20"/>
      <w:lang w:val="es-ES" w:eastAsia="es-ES"/>
    </w:rPr>
  </w:style>
  <w:style w:type="paragraph" w:styleId="Piedepgina">
    <w:name w:val="footer"/>
    <w:basedOn w:val="Normal"/>
    <w:link w:val="PiedepginaCar"/>
    <w:uiPriority w:val="99"/>
    <w:rsid w:val="00FC2CD8"/>
    <w:pPr>
      <w:tabs>
        <w:tab w:val="center" w:pos="4252"/>
        <w:tab w:val="right" w:pos="8504"/>
      </w:tabs>
    </w:pPr>
  </w:style>
  <w:style w:type="character" w:customStyle="1" w:styleId="PiedepginaCar">
    <w:name w:val="Footer Char"/>
    <w:basedOn w:val="Fuentedeprrafopredeter"/>
    <w:link w:val="Piedepgina"/>
    <w:uiPriority w:val="99"/>
    <w:rsid w:val="00FC2CD8"/>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FC2CD8"/>
  </w:style>
  <w:style w:type="paragraph" w:styleId="Encabezado">
    <w:name w:val="header"/>
    <w:basedOn w:val="Normal"/>
    <w:link w:val="EncabezadoCar"/>
    <w:rsid w:val="00FC2CD8"/>
    <w:pPr>
      <w:tabs>
        <w:tab w:val="center" w:pos="4252"/>
        <w:tab w:val="right" w:pos="8504"/>
      </w:tabs>
    </w:pPr>
  </w:style>
  <w:style w:type="character" w:customStyle="1" w:styleId="EncabezadoCar">
    <w:name w:val="Header Char"/>
    <w:basedOn w:val="Fuentedeprrafopredeter"/>
    <w:link w:val="Encabezado"/>
    <w:rsid w:val="00FC2CD8"/>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FC2CD8"/>
    <w:pPr>
      <w:jc w:val="center"/>
    </w:pPr>
    <w:rPr>
      <w:b/>
      <w:sz w:val="24"/>
      <w:lang w:val="es-MX"/>
    </w:rPr>
  </w:style>
  <w:style w:type="character" w:customStyle="1" w:styleId="SubttuloCar">
    <w:name w:val="Subtitle Char"/>
    <w:basedOn w:val="Fuentedeprrafopredeter"/>
    <w:link w:val="Subttulo"/>
    <w:rsid w:val="00FC2CD8"/>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rsid w:val="00FC2CD8"/>
    <w:pPr>
      <w:jc w:val="both"/>
    </w:pPr>
    <w:rPr>
      <w:sz w:val="24"/>
      <w:lang w:val="es-MX"/>
    </w:rPr>
  </w:style>
  <w:style w:type="character" w:customStyle="1" w:styleId="TextoindependienteCar">
    <w:name w:val="Body Text Char"/>
    <w:basedOn w:val="Fuentedeprrafopredeter"/>
    <w:link w:val="Textoindependiente"/>
    <w:semiHidden/>
    <w:rsid w:val="00FC2CD8"/>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semiHidden/>
    <w:rsid w:val="00FC2CD8"/>
    <w:pPr>
      <w:spacing w:line="360" w:lineRule="auto"/>
      <w:ind w:left="540"/>
    </w:pPr>
    <w:rPr>
      <w:sz w:val="24"/>
      <w:lang w:val="es-MX"/>
    </w:rPr>
  </w:style>
  <w:style w:type="character" w:customStyle="1" w:styleId="Sangra2detindependienteCar">
    <w:name w:val="Body Text Indent 2 Char"/>
    <w:basedOn w:val="Fuentedeprrafopredeter"/>
    <w:link w:val="Sangra2detindependiente"/>
    <w:semiHidden/>
    <w:rsid w:val="00FC2CD8"/>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semiHidden/>
    <w:rsid w:val="00FC2CD8"/>
    <w:pPr>
      <w:ind w:left="540"/>
      <w:jc w:val="both"/>
    </w:pPr>
    <w:rPr>
      <w:rFonts w:ascii="Verdana" w:hAnsi="Verdana"/>
      <w:sz w:val="24"/>
      <w:lang w:val="es-MX"/>
    </w:rPr>
  </w:style>
  <w:style w:type="character" w:customStyle="1" w:styleId="Sangra3detindependienteCar">
    <w:name w:val="Body Text Indent 3 Char"/>
    <w:basedOn w:val="Fuentedeprrafopredeter"/>
    <w:link w:val="Sangra3detindependiente"/>
    <w:semiHidden/>
    <w:rsid w:val="00FC2CD8"/>
    <w:rPr>
      <w:rFonts w:ascii="Verdana" w:eastAsia="Times New Roman" w:hAnsi="Verdana" w:cs="Times New Roman"/>
      <w:sz w:val="24"/>
      <w:szCs w:val="20"/>
      <w:lang w:eastAsia="es-ES"/>
    </w:rPr>
  </w:style>
  <w:style w:type="paragraph" w:styleId="Textoindependiente2">
    <w:name w:val="Body Text 2"/>
    <w:basedOn w:val="Normal"/>
    <w:link w:val="Textoindependiente2Car"/>
    <w:semiHidden/>
    <w:rsid w:val="00FC2CD8"/>
    <w:rPr>
      <w:rFonts w:ascii="Verdana" w:hAnsi="Verdana"/>
      <w:sz w:val="24"/>
      <w:lang w:val="es-MX"/>
    </w:rPr>
  </w:style>
  <w:style w:type="character" w:customStyle="1" w:styleId="Textoindependiente2Car">
    <w:name w:val="Body Text 2 Char"/>
    <w:basedOn w:val="Fuentedeprrafopredeter"/>
    <w:link w:val="Textoindependiente2"/>
    <w:semiHidden/>
    <w:rsid w:val="00FC2CD8"/>
    <w:rPr>
      <w:rFonts w:ascii="Verdana" w:eastAsia="Times New Roman" w:hAnsi="Verdana" w:cs="Times New Roman"/>
      <w:sz w:val="24"/>
      <w:szCs w:val="20"/>
      <w:lang w:eastAsia="es-ES"/>
    </w:rPr>
  </w:style>
  <w:style w:type="character" w:styleId="Hipervnculo">
    <w:name w:val="Hyperlink"/>
    <w:basedOn w:val="Fuentedeprrafopredeter"/>
    <w:semiHidden/>
    <w:rsid w:val="00FC2CD8"/>
    <w:rPr>
      <w:color w:val="0000FF"/>
      <w:u w:val="single"/>
    </w:rPr>
  </w:style>
  <w:style w:type="paragraph" w:styleId="Textoindependiente3">
    <w:name w:val="Body Text 3"/>
    <w:basedOn w:val="Normal"/>
    <w:link w:val="Textoindependiente3Car"/>
    <w:semiHidden/>
    <w:rsid w:val="00FC2CD8"/>
    <w:pPr>
      <w:jc w:val="both"/>
    </w:pPr>
    <w:rPr>
      <w:rFonts w:ascii="Verdana" w:hAnsi="Verdana"/>
    </w:rPr>
  </w:style>
  <w:style w:type="character" w:customStyle="1" w:styleId="Textoindependiente3Car">
    <w:name w:val="Body Text 3 Char"/>
    <w:basedOn w:val="Fuentedeprrafopredeter"/>
    <w:link w:val="Textoindependiente3"/>
    <w:semiHidden/>
    <w:rsid w:val="00FC2CD8"/>
    <w:rPr>
      <w:rFonts w:ascii="Verdana" w:eastAsia="Times New Roman" w:hAnsi="Verdana" w:cs="Times New Roman"/>
      <w:sz w:val="20"/>
      <w:szCs w:val="20"/>
      <w:lang w:val="es-ES" w:eastAsia="es-ES"/>
    </w:rPr>
  </w:style>
  <w:style w:type="paragraph" w:customStyle="1" w:styleId="Default">
    <w:name w:val="Default"/>
    <w:rsid w:val="00FC2CD8"/>
    <w:pPr>
      <w:autoSpaceDE w:val="0"/>
      <w:autoSpaceDN w:val="0"/>
      <w:adjustRightInd w:val="0"/>
      <w:spacing w:after="0" w:line="240" w:lineRule="auto"/>
    </w:pPr>
    <w:rPr>
      <w:rFonts w:ascii="Tahoma" w:eastAsia="Calibri" w:hAnsi="Tahoma" w:cs="Tahoma"/>
      <w:color w:val="000000"/>
      <w:sz w:val="24"/>
      <w:szCs w:val="24"/>
    </w:rPr>
  </w:style>
  <w:style w:type="paragraph" w:styleId="Prrafodelista">
    <w:name w:val="List Paragraph"/>
    <w:basedOn w:val="Normal"/>
    <w:uiPriority w:val="34"/>
    <w:qFormat/>
    <w:rsid w:val="00FC2CD8"/>
    <w:pPr>
      <w:ind w:left="720"/>
      <w:contextualSpacing/>
      <w:jc w:val="both"/>
    </w:pPr>
    <w:rPr>
      <w:rFonts w:ascii="Calibri" w:eastAsia="Calibri" w:hAnsi="Calibri"/>
      <w:sz w:val="22"/>
      <w:szCs w:val="22"/>
      <w:lang w:val="es-MX" w:eastAsia="en-US"/>
    </w:rPr>
  </w:style>
  <w:style w:type="paragraph" w:customStyle="1" w:styleId="Texto">
    <w:name w:val="Texto"/>
    <w:basedOn w:val="Normal"/>
    <w:rsid w:val="00FC2CD8"/>
    <w:pPr>
      <w:spacing w:after="101" w:line="216" w:lineRule="exact"/>
      <w:ind w:firstLine="288"/>
      <w:jc w:val="both"/>
    </w:pPr>
    <w:rPr>
      <w:rFonts w:ascii="Arial" w:eastAsia="Calibri" w:hAnsi="Arial" w:cs="Arial"/>
      <w:b/>
      <w:sz w:val="18"/>
      <w:lang w:val="es-MX" w:eastAsia="es-MX"/>
    </w:rPr>
  </w:style>
  <w:style w:type="paragraph" w:customStyle="1" w:styleId="ROMANOS">
    <w:name w:val="ROMANOS"/>
    <w:basedOn w:val="Normal"/>
    <w:rsid w:val="00FC2CD8"/>
    <w:pPr>
      <w:tabs>
        <w:tab w:val="left" w:pos="720"/>
      </w:tabs>
      <w:spacing w:after="101" w:line="216" w:lineRule="exact"/>
      <w:ind w:left="720" w:hanging="432"/>
      <w:jc w:val="both"/>
    </w:pPr>
    <w:rPr>
      <w:rFonts w:ascii="Arial" w:eastAsia="Calibri" w:hAnsi="Arial" w:cs="Arial"/>
      <w:b/>
      <w:sz w:val="18"/>
      <w:lang w:val="es-MX" w:eastAsia="es-MX"/>
    </w:rPr>
  </w:style>
  <w:style w:type="character" w:styleId="Refdecomentario">
    <w:name w:val="annotation reference"/>
    <w:basedOn w:val="Fuentedeprrafopredeter"/>
    <w:uiPriority w:val="99"/>
    <w:semiHidden/>
    <w:unhideWhenUsed/>
    <w:rsid w:val="00CA45DE"/>
    <w:rPr>
      <w:sz w:val="16"/>
      <w:szCs w:val="16"/>
    </w:rPr>
  </w:style>
  <w:style w:type="paragraph" w:styleId="Textocomentario">
    <w:name w:val="annotation text"/>
    <w:basedOn w:val="Normal"/>
    <w:link w:val="TextocomentarioCar"/>
    <w:uiPriority w:val="99"/>
    <w:semiHidden/>
    <w:unhideWhenUsed/>
    <w:rsid w:val="00CA45DE"/>
  </w:style>
  <w:style w:type="character" w:customStyle="1" w:styleId="TextocomentarioCar">
    <w:name w:val="Comment Text Char"/>
    <w:basedOn w:val="Fuentedeprrafopredeter"/>
    <w:link w:val="Textocomentario"/>
    <w:uiPriority w:val="99"/>
    <w:semiHidden/>
    <w:rsid w:val="00CA45D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A45DE"/>
    <w:rPr>
      <w:b/>
      <w:bCs/>
    </w:rPr>
  </w:style>
  <w:style w:type="character" w:customStyle="1" w:styleId="AsuntodelcomentarioCar">
    <w:name w:val="Comment Subject Char"/>
    <w:basedOn w:val="TextocomentarioCar"/>
    <w:link w:val="Asuntodelcomentario"/>
    <w:uiPriority w:val="99"/>
    <w:semiHidden/>
    <w:rsid w:val="00CA45D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A45DE"/>
    <w:rPr>
      <w:rFonts w:ascii="Tahoma" w:hAnsi="Tahoma" w:cs="Tahoma"/>
      <w:sz w:val="16"/>
      <w:szCs w:val="16"/>
    </w:rPr>
  </w:style>
  <w:style w:type="character" w:customStyle="1" w:styleId="TextodegloboCar">
    <w:name w:val="Balloon Text Char"/>
    <w:basedOn w:val="Fuentedeprrafopredeter"/>
    <w:link w:val="Textodeglobo"/>
    <w:uiPriority w:val="99"/>
    <w:semiHidden/>
    <w:rsid w:val="00CA45DE"/>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F54D57"/>
  </w:style>
  <w:style w:type="character" w:styleId="Hipervnculovisitado">
    <w:name w:val="FollowedHyperlink"/>
    <w:basedOn w:val="Fuentedeprrafopredeter"/>
    <w:uiPriority w:val="99"/>
    <w:semiHidden/>
    <w:unhideWhenUsed/>
    <w:rsid w:val="000208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87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cine.gob.mx/estimulos-y-apoyos/fidecine" TargetMode="External"/><Relationship Id="rId4" Type="http://schemas.openxmlformats.org/officeDocument/2006/relationships/settings" Target="settings.xml"/><Relationship Id="rId9" Type="http://schemas.openxmlformats.org/officeDocument/2006/relationships/hyperlink" Target="http://www.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45751-AE72-43A1-9456-379890F4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3647</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annabel.ortega</dc:creator>
  <cp:lastModifiedBy>cecilia.llanes</cp:lastModifiedBy>
  <cp:revision>2</cp:revision>
  <cp:lastPrinted>2017-02-17T19:01:00Z</cp:lastPrinted>
  <dcterms:created xsi:type="dcterms:W3CDTF">2019-09-02T16:39:00Z</dcterms:created>
  <dcterms:modified xsi:type="dcterms:W3CDTF">2019-09-02T16:39:00Z</dcterms:modified>
</cp:coreProperties>
</file>