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RESUMEN EJECUTIVO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APOYO A LA PRODUCCIÓN DE CORTOMETRAJE POR REGIÓN Y CON TRAYECTORIA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80" w:before="0" w:lineRule="auto"/>
        <w:ind w:left="284" w:hanging="284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Ficha técnica del proyecto</w:t>
      </w:r>
    </w:p>
    <w:tbl>
      <w:tblPr>
        <w:tblStyle w:val="Table1"/>
        <w:tblW w:w="94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9"/>
        <w:gridCol w:w="5245"/>
        <w:tblGridChange w:id="0">
          <w:tblGrid>
            <w:gridCol w:w="4219"/>
            <w:gridCol w:w="5245"/>
          </w:tblGrid>
        </w:tblGridChange>
      </w:tblGrid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Categoría (regional o con trayectoria)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Título del proyecto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Persona física o Compañía productora 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REGIÓN a la que postula (exclusivo regiones) 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Género cinematográfico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Formato de filmación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Formato de terminación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Duración aproximada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Idioma(s) / Lengua (s) originaria(s)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Locaciones principales  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Costo total del proyecto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 de apoyo a solicitar en total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 de apoyo solicitado para el ejercicio fiscal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280" w:before="2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30.0" w:type="dxa"/>
        <w:jc w:val="left"/>
        <w:tblInd w:w="5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7"/>
        <w:gridCol w:w="5103"/>
        <w:tblGridChange w:id="0">
          <w:tblGrid>
            <w:gridCol w:w="3827"/>
            <w:gridCol w:w="5103"/>
          </w:tblGrid>
        </w:tblGridChange>
      </w:tblGrid>
      <w:t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Personal creativo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Productor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Director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Guionista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Director  de fotografía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Director de arte o diseñador de producción   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Postproductor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Editor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Diseñador sonoro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Compositor musical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Reparto principal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0" w:before="280" w:lineRule="auto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80" w:before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87"/>
        <w:gridCol w:w="1418"/>
        <w:gridCol w:w="1559"/>
        <w:tblGridChange w:id="0">
          <w:tblGrid>
            <w:gridCol w:w="6487"/>
            <w:gridCol w:w="1418"/>
            <w:gridCol w:w="155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100" w:before="100" w:lineRule="auto"/>
              <w:ind w:left="284" w:hanging="284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¿En este proyecto participa una mujer como directora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(no en co-dirección)?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NO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100" w:before="100" w:lineRule="auto"/>
              <w:ind w:left="284" w:hanging="28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¿En este proyecto participa un director(a) que acredita pertenecer a una comunidad indígena?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NO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ind w:left="284" w:hanging="284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¿Este proyecto se desarrolla en una localidad fuera de la Ciudad de México? En caso afirmativo, responder lo siguiente: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NO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numPr>
                <w:ilvl w:val="0"/>
                <w:numId w:val="2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localidad?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numPr>
                <w:ilvl w:val="0"/>
                <w:numId w:val="2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Porcentaje de participación de personal creativo y/o técnico local: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numPr>
                <w:ilvl w:val="0"/>
                <w:numId w:val="2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Lugar de rodaje fuera de la Ciudad de México: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280"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3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36"/>
        <w:tblGridChange w:id="0">
          <w:tblGrid>
            <w:gridCol w:w="9436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b.  Sinopsis breve (máximo cinco líneas)</w:t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before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before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before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before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before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after="280"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1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12"/>
        <w:tblGridChange w:id="0">
          <w:tblGrid>
            <w:gridCol w:w="9512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spacing w:after="280" w:lineRule="auto"/>
              <w:ind w:left="318" w:hanging="318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c.  Fuentes de financiamiento: aportantes, monto y porcentaje de su aportación, así como la suma total de las aportaciones.  </w:t>
            </w:r>
          </w:p>
          <w:tbl>
            <w:tblPr>
              <w:tblStyle w:val="Table6"/>
              <w:tblW w:w="949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A0"/>
            </w:tblPr>
            <w:tblGrid>
              <w:gridCol w:w="3397"/>
              <w:gridCol w:w="1561"/>
              <w:gridCol w:w="1710"/>
              <w:gridCol w:w="1702"/>
              <w:gridCol w:w="1128"/>
              <w:tblGridChange w:id="0">
                <w:tblGrid>
                  <w:gridCol w:w="3397"/>
                  <w:gridCol w:w="1561"/>
                  <w:gridCol w:w="1710"/>
                  <w:gridCol w:w="1702"/>
                  <w:gridCol w:w="1128"/>
                </w:tblGrid>
              </w:tblGridChange>
            </w:tblGrid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5">
                  <w:pPr>
                    <w:spacing w:after="0" w:lineRule="auto"/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Aportantes</w:t>
                  </w:r>
                </w:p>
                <w:p w:rsidR="00000000" w:rsidDel="00000000" w:rsidP="00000000" w:rsidRDefault="00000000" w:rsidRPr="00000000" w14:paraId="00000056">
                  <w:pPr>
                    <w:spacing w:before="0" w:lineRule="auto"/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(Fuentes de financiamiento)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7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Efectivo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8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Especie sin iva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9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Total aportación en pesos mexicanos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A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% con dos decimales</w:t>
                  </w:r>
                </w:p>
              </w:tc>
            </w:tr>
            <w:tr>
              <w:trPr>
                <w:trHeight w:val="358" w:hRule="atLeast"/>
              </w:trPr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B">
                  <w:pPr>
                    <w:jc w:val="left"/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  <w:rtl w:val="0"/>
                    </w:rPr>
                    <w:t xml:space="preserve">Persona física o empresa productora participante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C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D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E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F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0">
                  <w:pPr>
                    <w:jc w:val="left"/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  <w:rtl w:val="0"/>
                    </w:rPr>
                    <w:t xml:space="preserve">IMCINE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1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2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3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4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345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5">
                  <w:pPr>
                    <w:jc w:val="left"/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  <w:rtl w:val="0"/>
                    </w:rPr>
                    <w:t xml:space="preserve">Otro Coproductor Nacional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6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7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8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9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481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A">
                  <w:pPr>
                    <w:jc w:val="left"/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  <w:rtl w:val="0"/>
                    </w:rPr>
                    <w:t xml:space="preserve">En su caso, otros recursos federales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B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C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D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E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431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F">
                  <w:pPr>
                    <w:jc w:val="left"/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  <w:rtl w:val="0"/>
                    </w:rPr>
                    <w:t xml:space="preserve">En su caso, recursos estatales o municipales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0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1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2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3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431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4">
                  <w:pPr>
                    <w:jc w:val="left"/>
                    <w:rPr>
                      <w:rFonts w:ascii="Arial" w:cs="Arial" w:eastAsia="Arial" w:hAnsi="Arial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sz w:val="18"/>
                      <w:szCs w:val="18"/>
                      <w:rtl w:val="0"/>
                    </w:rPr>
                    <w:t xml:space="preserve">En su caso, empresa que otorga el anticipo de distribución o mínimo garantizado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5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6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7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8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445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9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Presupuesto total en pesos mexicanos: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A">
                  <w:pPr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B">
                  <w:pPr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C">
                  <w:pPr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D">
                  <w:pPr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100.00%</w:t>
                  </w:r>
                </w:p>
              </w:tc>
            </w:tr>
          </w:tbl>
          <w:p w:rsidR="00000000" w:rsidDel="00000000" w:rsidP="00000000" w:rsidRDefault="00000000" w:rsidRPr="00000000" w14:paraId="0000007E">
            <w:pPr>
              <w:spacing w:before="280" w:lineRule="auto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spacing w:after="280" w:before="28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3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36"/>
        <w:tblGridChange w:id="0">
          <w:tblGrid>
            <w:gridCol w:w="9436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spacing w:after="0" w:lineRule="auto"/>
              <w:ind w:firstLine="142"/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81">
            <w:pPr>
              <w:spacing w:after="0" w:before="0" w:lineRule="auto"/>
              <w:ind w:firstLine="142"/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82">
            <w:pPr>
              <w:spacing w:before="0" w:lineRule="auto"/>
              <w:ind w:left="284" w:hanging="284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d.  Ruta crítica resumida, desde la preproducción hasta la obtención de los materiales definitivos. </w:t>
            </w:r>
          </w:p>
        </w:tc>
      </w:tr>
    </w:tbl>
    <w:p w:rsidR="00000000" w:rsidDel="00000000" w:rsidP="00000000" w:rsidRDefault="00000000" w:rsidRPr="00000000" w14:paraId="00000083">
      <w:pPr>
        <w:spacing w:after="280" w:before="28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081.0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561"/>
        <w:gridCol w:w="4535"/>
        <w:gridCol w:w="1985"/>
        <w:tblGridChange w:id="0">
          <w:tblGrid>
            <w:gridCol w:w="1561"/>
            <w:gridCol w:w="4535"/>
            <w:gridCol w:w="198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  <w:rtl w:val="0"/>
              </w:rPr>
              <w:t xml:space="preserve">Etapa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  <w:rtl w:val="0"/>
              </w:rPr>
              <w:t xml:space="preserve">Fechas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  <w:rtl w:val="0"/>
              </w:rPr>
              <w:t xml:space="preserve">Número de semanas</w:t>
            </w:r>
          </w:p>
        </w:tc>
      </w:tr>
      <w:tr>
        <w:trPr>
          <w:trHeight w:val="358" w:hRule="atLeast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jc w:val="left"/>
              <w:rPr>
                <w:rFonts w:ascii="Arial" w:cs="Arial" w:eastAsia="Arial" w:hAnsi="Arial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Preproducción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De Día/Mes/Año   a    Día/Mes/Año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jc w:val="left"/>
              <w:rPr>
                <w:rFonts w:ascii="Arial" w:cs="Arial" w:eastAsia="Arial" w:hAnsi="Arial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Producción (rodaje)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De Día/Mes/Año   a    Día/Mes/Año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jc w:val="left"/>
              <w:rPr>
                <w:rFonts w:ascii="Arial" w:cs="Arial" w:eastAsia="Arial" w:hAnsi="Arial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Postproducción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De Día/Mes/Año   a    Día/Mes/Año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jc w:val="left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Copia final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sz w:val="18"/>
                <w:szCs w:val="18"/>
                <w:highlight w:val="black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Día/Mes/Año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jc w:val="left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Fecha estimada de exhibición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sz w:val="18"/>
                <w:szCs w:val="18"/>
                <w:highlight w:val="black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Día/Mes/Año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spacing w:after="0" w:before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280" w:before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43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61"/>
        <w:gridCol w:w="6175"/>
        <w:tblGridChange w:id="0">
          <w:tblGrid>
            <w:gridCol w:w="3261"/>
            <w:gridCol w:w="6175"/>
          </w:tblGrid>
        </w:tblGridChange>
      </w:tblGrid>
      <w:t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e. Información de contacto</w:t>
            </w:r>
          </w:p>
        </w:tc>
      </w:tr>
      <w:tr>
        <w:tc>
          <w:tcPr/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Nombre del productor: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(s) de teléfono de oficina: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de celular: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Correo (s) electrónico: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spacing w:after="0"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before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Al finalizar el documento, deberá convertirlo a PDF.</w:t>
      </w:r>
    </w:p>
    <w:p w:rsidR="00000000" w:rsidDel="00000000" w:rsidP="00000000" w:rsidRDefault="00000000" w:rsidRPr="00000000" w14:paraId="000000A4">
      <w:pPr>
        <w:spacing w:before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8" w:top="1418" w:left="1418" w:right="1418" w:header="709" w:footer="5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67973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59"/>
    <w:rsid w:val="00865B6E"/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rrafodelista">
    <w:name w:val="List Paragraph"/>
    <w:basedOn w:val="Normal"/>
    <w:uiPriority w:val="34"/>
    <w:qFormat w:val="1"/>
    <w:rsid w:val="00F32966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1C1C86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C1C86"/>
  </w:style>
  <w:style w:type="paragraph" w:styleId="Piedepgina">
    <w:name w:val="footer"/>
    <w:basedOn w:val="Normal"/>
    <w:link w:val="PiedepginaCar"/>
    <w:uiPriority w:val="99"/>
    <w:unhideWhenUsed w:val="1"/>
    <w:rsid w:val="001C1C86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C1C86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03753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03753"/>
    <w:rPr>
      <w:rFonts w:ascii="Tahoma" w:cs="Tahoma" w:hAnsi="Tahoma"/>
      <w:sz w:val="16"/>
      <w:szCs w:val="16"/>
    </w:rPr>
  </w:style>
  <w:style w:type="table" w:styleId="Listavistosa1" w:customStyle="1">
    <w:name w:val="Lista vistosa1"/>
    <w:basedOn w:val="Tablanormal"/>
    <w:uiPriority w:val="72"/>
    <w:rsid w:val="002B2393"/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206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20622"/>
    <w:pPr>
      <w:spacing w:after="200"/>
      <w:jc w:val="left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20622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5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6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7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8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9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5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6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7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8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9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WmRdVjN3RdBzSMH/peUOJgACQQ==">AMUW2mX7jk2me7LEcS3uIug21Fmp7CO/0lap5FTmlW7Wck5VxMwxO+CeP/4GHjEolGSMWX+WKVGz7xev2uxRG4ro+TlQVQAm29Vd5H0agiTNCRKxqKcQZfuk/QqwSLZT1jmHcXp+FRsL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2020-11-05T03:32:00Z</dcterms:created>
  <dc:creator>Cristina Velasco</dc:creator>
</cp:coreProperties>
</file>