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jc w:val="center"/>
        <w:rPr>
          <w:b w:val="1"/>
          <w:sz w:val="18"/>
          <w:szCs w:val="18"/>
          <w:u w:val="single"/>
        </w:rPr>
      </w:pPr>
      <w:r w:rsidDel="00000000" w:rsidR="00000000" w:rsidRPr="00000000">
        <w:rPr>
          <w:b w:val="1"/>
          <w:sz w:val="18"/>
          <w:szCs w:val="18"/>
          <w:u w:val="single"/>
          <w:rtl w:val="0"/>
        </w:rPr>
        <w:t xml:space="preserve">ANEXO 4</w:t>
      </w:r>
    </w:p>
    <w:p w:rsidR="00000000" w:rsidDel="00000000" w:rsidP="00000000" w:rsidRDefault="00000000" w:rsidRPr="00000000" w14:paraId="00000002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DESCRIPCIÓN TÉCNICA.</w:t>
      </w:r>
    </w:p>
    <w:p w:rsidR="00000000" w:rsidDel="00000000" w:rsidP="00000000" w:rsidRDefault="00000000" w:rsidRPr="00000000" w14:paraId="00000003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proyecto:</w:t>
      </w:r>
    </w:p>
    <w:p w:rsidR="00000000" w:rsidDel="00000000" w:rsidP="00000000" w:rsidRDefault="00000000" w:rsidRPr="00000000" w14:paraId="00000005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7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Nombre del solicitante:</w:t>
      </w:r>
    </w:p>
    <w:p w:rsidR="00000000" w:rsidDel="00000000" w:rsidP="00000000" w:rsidRDefault="00000000" w:rsidRPr="00000000" w14:paraId="0000000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B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Costo total del proyecto:</w:t>
      </w:r>
    </w:p>
    <w:p w:rsidR="00000000" w:rsidDel="00000000" w:rsidP="00000000" w:rsidRDefault="00000000" w:rsidRPr="00000000" w14:paraId="0000000D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F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Fechas de inicio y término:</w:t>
      </w:r>
    </w:p>
    <w:p w:rsidR="00000000" w:rsidDel="00000000" w:rsidP="00000000" w:rsidRDefault="00000000" w:rsidRPr="00000000" w14:paraId="00000011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3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</w:t>
      </w:r>
    </w:p>
    <w:p w:rsidR="00000000" w:rsidDel="00000000" w:rsidP="00000000" w:rsidRDefault="00000000" w:rsidRPr="00000000" w14:paraId="00000015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Describir brevemente las acciones que se realizarán para acondicionar el espacio o proyecto de exhibición, así como el equipo o mobiliario que se pretende adquirir con el apoyo y justificarlas de acuerdo con las necesidades del proyecto (máximo una cuartilla). </w:t>
      </w:r>
    </w:p>
    <w:p w:rsidR="00000000" w:rsidDel="00000000" w:rsidP="00000000" w:rsidRDefault="00000000" w:rsidRPr="00000000" w14:paraId="00000017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9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B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D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1F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1">
      <w:pPr>
        <w:spacing w:line="240" w:lineRule="auto"/>
        <w:rPr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spacing w:line="240" w:lineRule="auto"/>
        <w:jc w:val="both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_______________________________________________________________________________________</w:t>
      </w:r>
    </w:p>
    <w:p w:rsidR="00000000" w:rsidDel="00000000" w:rsidP="00000000" w:rsidRDefault="00000000" w:rsidRPr="00000000" w14:paraId="00000023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spacing w:line="240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 EL CASO DE ACONDICIONAMIENTO</w:t>
      </w:r>
    </w:p>
    <w:tbl>
      <w:tblPr>
        <w:tblStyle w:val="Table1"/>
        <w:tblW w:w="8837.0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965"/>
        <w:gridCol w:w="3135"/>
        <w:gridCol w:w="2370"/>
        <w:gridCol w:w="1367"/>
        <w:tblGridChange w:id="0">
          <w:tblGrid>
            <w:gridCol w:w="1965"/>
            <w:gridCol w:w="3135"/>
            <w:gridCol w:w="2370"/>
            <w:gridCol w:w="1367"/>
          </w:tblGrid>
        </w:tblGridChange>
      </w:tblGrid>
      <w:tr>
        <w:trPr>
          <w:trHeight w:val="860" w:hRule="atLeast"/>
        </w:trPr>
        <w:tc>
          <w:tcPr>
            <w:tcBorders>
              <w:top w:color="848284" w:space="0" w:sz="8" w:val="single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5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TIPO DE ACONDICIONAMIENTO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6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DESCRIPCIÓN DE LAS ACCIONES A REALIZARSE, DESCRIPCIÓN DE LOS TRABAJOS DE ACONDICIONAMIENTO 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7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DURACIÓN EN DÍAS, SEMANAS O MESES DE LAS ACCIONES A REALIZARSE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8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MONTO DE LAS ACCIONES A REALIZARSE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9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A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B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C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D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E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2F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0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1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2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3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4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5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6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7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38">
            <w:pPr>
              <w:spacing w:line="276" w:lineRule="auto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9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spacing w:line="276" w:lineRule="auto"/>
        <w:rPr>
          <w:sz w:val="16"/>
          <w:szCs w:val="16"/>
        </w:rPr>
      </w:pPr>
      <w:r w:rsidDel="00000000" w:rsidR="00000000" w:rsidRPr="00000000">
        <w:rPr>
          <w:sz w:val="16"/>
          <w:szCs w:val="16"/>
          <w:rtl w:val="0"/>
        </w:rPr>
        <w:t xml:space="preserve">* Anexar entre 5 y 10 imágenes del espacio de exhibición.</w:t>
      </w:r>
    </w:p>
    <w:p w:rsidR="00000000" w:rsidDel="00000000" w:rsidP="00000000" w:rsidRDefault="00000000" w:rsidRPr="00000000" w14:paraId="0000003B">
      <w:pPr>
        <w:spacing w:after="24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spacing w:after="240"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EN EL CASO DE EQUIPAMIENTO</w:t>
      </w:r>
    </w:p>
    <w:p w:rsidR="00000000" w:rsidDel="00000000" w:rsidP="00000000" w:rsidRDefault="00000000" w:rsidRPr="00000000" w14:paraId="0000003F">
      <w:pPr>
        <w:spacing w:line="276" w:lineRule="auto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6690.0" w:type="dxa"/>
        <w:jc w:val="left"/>
        <w:tblInd w:w="-60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1770"/>
        <w:gridCol w:w="3330"/>
        <w:gridCol w:w="1590"/>
        <w:tblGridChange w:id="0">
          <w:tblGrid>
            <w:gridCol w:w="1770"/>
            <w:gridCol w:w="3330"/>
            <w:gridCol w:w="1590"/>
          </w:tblGrid>
        </w:tblGridChange>
      </w:tblGrid>
      <w:tr>
        <w:trPr>
          <w:trHeight w:val="860" w:hRule="atLeast"/>
        </w:trPr>
        <w:tc>
          <w:tcPr>
            <w:tcBorders>
              <w:top w:color="848284" w:space="0" w:sz="8" w:val="single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0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EQUIPO O MOBILIARIO</w:t>
            </w:r>
          </w:p>
        </w:tc>
        <w:tc>
          <w:tcPr>
            <w:tcBorders>
              <w:top w:color="848284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1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DESCRIPCIÓN DE LOS BIENES A ADQUIRIRSE</w:t>
            </w:r>
          </w:p>
        </w:tc>
        <w:tc>
          <w:tcPr>
            <w:tcBorders>
              <w:top w:color="2f2f2f" w:space="0" w:sz="8" w:val="single"/>
              <w:left w:color="000000" w:space="0" w:sz="0" w:val="nil"/>
              <w:bottom w:color="848284" w:space="0" w:sz="8" w:val="single"/>
              <w:right w:color="848284" w:space="0" w:sz="8" w:val="single"/>
            </w:tcBorders>
            <w:shd w:fill="c6e0b4" w:val="clear"/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2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COSTO DEL EQUIPO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3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4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5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6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7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8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9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A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B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0" w:val="nil"/>
              <w:left w:color="848284" w:space="0" w:sz="8" w:val="single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C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D">
            <w:pPr>
              <w:spacing w:after="60" w:before="60" w:line="276" w:lineRule="auto"/>
              <w:ind w:left="100" w:firstLine="0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848284" w:space="0" w:sz="8" w:val="single"/>
              <w:right w:color="848284" w:space="0" w:sz="8" w:val="single"/>
            </w:tcBorders>
            <w:tcMar>
              <w:top w:w="100.0" w:type="dxa"/>
              <w:left w:w="40.0" w:type="dxa"/>
              <w:bottom w:w="100.0" w:type="dxa"/>
              <w:right w:w="40.0" w:type="dxa"/>
            </w:tcMar>
          </w:tcPr>
          <w:p w:rsidR="00000000" w:rsidDel="00000000" w:rsidP="00000000" w:rsidRDefault="00000000" w:rsidRPr="00000000" w14:paraId="0000004E">
            <w:pPr>
              <w:spacing w:line="276" w:lineRule="auto"/>
              <w:jc w:val="center"/>
              <w:rPr>
                <w:b w:val="1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F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numPr>
          <w:ilvl w:val="0"/>
          <w:numId w:val="1"/>
        </w:numPr>
        <w:spacing w:line="276" w:lineRule="auto"/>
        <w:ind w:left="720" w:hanging="360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Anexar cotizaciones de cada pieza de equipo o mobiliario</w:t>
      </w:r>
    </w:p>
    <w:p w:rsidR="00000000" w:rsidDel="00000000" w:rsidP="00000000" w:rsidRDefault="00000000" w:rsidRPr="00000000" w14:paraId="00000051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5">
      <w:pPr>
        <w:spacing w:line="276" w:lineRule="auto"/>
        <w:jc w:val="center"/>
        <w:rPr>
          <w:b w:val="1"/>
          <w:sz w:val="18"/>
          <w:szCs w:val="18"/>
        </w:rPr>
      </w:pPr>
      <w:r w:rsidDel="00000000" w:rsidR="00000000" w:rsidRPr="00000000">
        <w:rPr>
          <w:b w:val="1"/>
          <w:sz w:val="18"/>
          <w:szCs w:val="18"/>
          <w:rtl w:val="0"/>
        </w:rPr>
        <w:t xml:space="preserve">______________________________________________</w:t>
      </w:r>
    </w:p>
    <w:p w:rsidR="00000000" w:rsidDel="00000000" w:rsidP="00000000" w:rsidRDefault="00000000" w:rsidRPr="00000000" w14:paraId="00000056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Firma del representante legal o solicitante</w:t>
      </w:r>
    </w:p>
    <w:p w:rsidR="00000000" w:rsidDel="00000000" w:rsidP="00000000" w:rsidRDefault="00000000" w:rsidRPr="00000000" w14:paraId="00000057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día/mes/año</w:t>
      </w:r>
    </w:p>
    <w:p w:rsidR="00000000" w:rsidDel="00000000" w:rsidP="00000000" w:rsidRDefault="00000000" w:rsidRPr="00000000" w14:paraId="00000058">
      <w:pPr>
        <w:spacing w:line="276" w:lineRule="auto"/>
        <w:jc w:val="center"/>
        <w:rPr>
          <w:sz w:val="18"/>
          <w:szCs w:val="18"/>
        </w:rPr>
      </w:pPr>
      <w:r w:rsidDel="00000000" w:rsidR="00000000" w:rsidRPr="00000000">
        <w:rPr>
          <w:sz w:val="18"/>
          <w:szCs w:val="18"/>
          <w:rtl w:val="0"/>
        </w:rPr>
        <w:t xml:space="preserve">Lugar de elaboración</w:t>
      </w:r>
    </w:p>
    <w:p w:rsidR="00000000" w:rsidDel="00000000" w:rsidP="00000000" w:rsidRDefault="00000000" w:rsidRPr="00000000" w14:paraId="00000059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widowControl w:val="0"/>
    </w:pPr>
    <w:rPr>
      <w:sz w:val="20"/>
      <w:szCs w:val="20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