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6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CARTA EN LA QUE MANIFIESTEN QUE NO EXISTE CONFLICTO DE INTERESES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righ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Lugar,</w:t>
      </w:r>
    </w:p>
    <w:p w:rsidR="00000000" w:rsidDel="00000000" w:rsidP="00000000" w:rsidRDefault="00000000" w:rsidRPr="00000000" w14:paraId="00000007">
      <w:pPr>
        <w:spacing w:line="276" w:lineRule="auto"/>
        <w:jc w:val="righ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a ___ de _______ del ___</w:t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D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Por medio de la presente, manifiesto bajo protesta de decir verdad, que quien suscribe y presenta el proyecto “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nombre del proyecto como fue presentado a esta convocatoria</w:t>
      </w:r>
      <w:r w:rsidDel="00000000" w:rsidR="00000000" w:rsidRPr="00000000">
        <w:rPr>
          <w:sz w:val="18"/>
          <w:szCs w:val="18"/>
          <w:rtl w:val="0"/>
        </w:rPr>
        <w:t xml:space="preserve">” en la convocatoria 2021 para el </w:t>
      </w:r>
      <w:r w:rsidDel="00000000" w:rsidR="00000000" w:rsidRPr="00000000">
        <w:rPr>
          <w:b w:val="1"/>
          <w:sz w:val="18"/>
          <w:szCs w:val="18"/>
          <w:rtl w:val="0"/>
        </w:rPr>
        <w:t xml:space="preserve">Apoyo a la producción de largometrajes en colaboración con los estados </w:t>
      </w:r>
      <w:r w:rsidDel="00000000" w:rsidR="00000000" w:rsidRPr="00000000">
        <w:rPr>
          <w:sz w:val="18"/>
          <w:szCs w:val="18"/>
          <w:rtl w:val="0"/>
        </w:rPr>
        <w:t xml:space="preserve">no constituye un conflicto de intereses.</w:t>
      </w:r>
    </w:p>
    <w:p w:rsidR="00000000" w:rsidDel="00000000" w:rsidP="00000000" w:rsidRDefault="00000000" w:rsidRPr="00000000" w14:paraId="0000001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 w14:paraId="00000016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Nombre y firma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