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DERECHOS DE INTERVENCIÓN AL ACERVO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b w:val="1"/>
          <w:color w:val="2b2d2f"/>
          <w:sz w:val="20"/>
          <w:szCs w:val="20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Lugar,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b w:val="1"/>
          <w:color w:val="2b2d2f"/>
        </w:rPr>
      </w:pPr>
      <w:r w:rsidDel="00000000" w:rsidR="00000000" w:rsidRPr="00000000">
        <w:rPr>
          <w:b w:val="1"/>
          <w:color w:val="2b2d2f"/>
          <w:sz w:val="20"/>
          <w:szCs w:val="20"/>
          <w:rtl w:val="0"/>
        </w:rPr>
        <w:t xml:space="preserve"> a ___ de _______ del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MARIA LUISA GABRIELA SILVIA NOVARO PEÑALOZA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DIRECTORA GENERAL 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IMCINE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PRESENTE</w:t>
      </w:r>
    </w:p>
    <w:p w:rsidR="00000000" w:rsidDel="00000000" w:rsidP="00000000" w:rsidRDefault="00000000" w:rsidRPr="00000000" w14:paraId="0000000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medio de la presente, manifiesto bajo protesta de decir verdad, que quien suscribe y presenta el proyecto “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nombre del proyecto como fue presentado a esta convocatoria</w:t>
      </w:r>
      <w:r w:rsidDel="00000000" w:rsidR="00000000" w:rsidRPr="00000000">
        <w:rPr>
          <w:sz w:val="20"/>
          <w:szCs w:val="20"/>
          <w:rtl w:val="0"/>
        </w:rPr>
        <w:t xml:space="preserve">” en la convocatoria 2021 para el</w:t>
      </w:r>
      <w:r w:rsidDel="00000000" w:rsidR="00000000" w:rsidRPr="00000000">
        <w:rPr>
          <w:b w:val="1"/>
          <w:sz w:val="20"/>
          <w:szCs w:val="20"/>
          <w:rtl w:val="0"/>
        </w:rPr>
        <w:t xml:space="preserve"> Apoyo a la conformación y preservación de acervos cinematográficos: </w:t>
      </w:r>
      <w:r w:rsidDel="00000000" w:rsidR="00000000" w:rsidRPr="00000000">
        <w:rPr>
          <w:sz w:val="20"/>
          <w:szCs w:val="20"/>
          <w:rtl w:val="0"/>
        </w:rPr>
        <w:t xml:space="preserve">cuenta con  los derechos para la intervención del acervo que se propone en el proyecto presentado para la aplicación en la convocatoria. Se adjunta documentación que valida lo dicho.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FOMENTO AL CINE MEXICANO </w:t>
    </w:r>
  </w:p>
  <w:p w:rsidR="00000000" w:rsidDel="00000000" w:rsidP="00000000" w:rsidRDefault="00000000" w:rsidRPr="00000000" w14:paraId="00000018">
    <w:pPr>
      <w:spacing w:line="240" w:lineRule="auto"/>
      <w:jc w:val="right"/>
      <w:rPr>
        <w:sz w:val="20"/>
        <w:szCs w:val="20"/>
      </w:rPr>
    </w:pPr>
    <w:r w:rsidDel="00000000" w:rsidR="00000000" w:rsidRPr="00000000">
      <w:rPr>
        <w:sz w:val="16"/>
        <w:szCs w:val="16"/>
        <w:rtl w:val="0"/>
      </w:rPr>
      <w:t xml:space="preserve">Apoyo a la conformación y preservación de acervos cinematográficos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