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ANEXO 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informe final.</w:t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hd w:fill="ffffff" w:val="clear"/>
        <w:spacing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Información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8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del proyecto y número de edición: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del representante del proyecto: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del colectivo que presenta el proyecto (Si aplica):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Objetivo del proyecto: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Periodo del proyecto: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Del: __________________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dd / mm /  aaaa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Al: __________________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dd / mm /  aaaa</w:t>
            </w:r>
          </w:p>
        </w:tc>
      </w:tr>
    </w:tbl>
    <w:p w:rsidR="00000000" w:rsidDel="00000000" w:rsidP="00000000" w:rsidRDefault="00000000" w:rsidRPr="00000000" w14:paraId="0000001C">
      <w:pPr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Reporte financiero: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8.999999999998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Número de convenio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Fecha de celebración del convenio: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dd /  mm / aaaa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Fecha de modificaciones aprobadas (Si aplica)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______________________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dd /  mm / aaaa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Número de oficio de modificación: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hd w:fill="ffffff" w:val="clear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Monto aprobado: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Monto ejercido: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hd w:fill="ffffff" w:val="clear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60"/>
        <w:tblGridChange w:id="0">
          <w:tblGrid>
            <w:gridCol w:w="90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66666"/>
              </w:rPr>
            </w:pPr>
            <w:r w:rsidDel="00000000" w:rsidR="00000000" w:rsidRPr="00000000">
              <w:rPr>
                <w:rtl w:val="0"/>
              </w:rPr>
              <w:t xml:space="preserve">Lugar de aplicación de los recursos:  </w:t>
            </w:r>
            <w:r w:rsidDel="00000000" w:rsidR="00000000" w:rsidRPr="00000000">
              <w:rPr>
                <w:color w:val="666666"/>
                <w:rtl w:val="0"/>
              </w:rPr>
              <w:t xml:space="preserve">(Estado, municipio, comunidad)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Porcentaje de avance a la fecha:       _____________%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38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Presupuesto:</w:t>
      </w:r>
    </w:p>
    <w:p w:rsidR="00000000" w:rsidDel="00000000" w:rsidP="00000000" w:rsidRDefault="00000000" w:rsidRPr="00000000" w14:paraId="0000003F">
      <w:pPr>
        <w:shd w:fill="ffffff" w:val="clear"/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hd w:fill="ffffff" w:val="clear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Desglosar el uso de los recursos otorgados por el Estímulo para la Formación Audiovisual Independiente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hd w:fill="ffffff" w:val="clear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Favor de agregar los rubros y las filas necesarias para el proyecto.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hd w:fill="ffffff" w:val="clear"/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Favor de anexar esta misma tabla en formato de Excel.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75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40"/>
        <w:gridCol w:w="1200"/>
        <w:gridCol w:w="885"/>
        <w:gridCol w:w="1215"/>
        <w:gridCol w:w="825"/>
        <w:gridCol w:w="1185"/>
        <w:gridCol w:w="1005"/>
        <w:gridCol w:w="990"/>
        <w:gridCol w:w="1230"/>
        <w:tblGridChange w:id="0">
          <w:tblGrid>
            <w:gridCol w:w="540"/>
            <w:gridCol w:w="1200"/>
            <w:gridCol w:w="885"/>
            <w:gridCol w:w="1215"/>
            <w:gridCol w:w="825"/>
            <w:gridCol w:w="1185"/>
            <w:gridCol w:w="1005"/>
            <w:gridCol w:w="990"/>
            <w:gridCol w:w="1230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gridSpan w:val="5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Presupuesto autorizado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Presupuesto ejercido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# rubro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Descripción/Concepto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d8d8d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Descripción/concepto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0000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Gastos administrativos: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Gastos administrativos: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5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Otros conceptos y rubros: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Otros conceptos y rubros: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18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hd w:fill="ffffff" w:val="clear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2"/>
        </w:numPr>
        <w:shd w:fill="ffffff" w:val="clear"/>
        <w:spacing w:line="276" w:lineRule="auto"/>
        <w:ind w:left="720" w:hanging="360"/>
        <w:jc w:val="left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Reporte final del proyecto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hd w:fill="ffffff" w:val="clear"/>
        <w:spacing w:line="276" w:lineRule="auto"/>
        <w:jc w:val="left"/>
        <w:rPr/>
      </w:pPr>
      <w:r w:rsidDel="00000000" w:rsidR="00000000" w:rsidRPr="00000000">
        <w:rPr>
          <w:rtl w:val="0"/>
        </w:rPr>
        <w:t xml:space="preserve">*Agregar los renglones que sean necesarios para las tareas principales del proyecto</w:t>
      </w:r>
    </w:p>
    <w:p w:rsidR="00000000" w:rsidDel="00000000" w:rsidP="00000000" w:rsidRDefault="00000000" w:rsidRPr="00000000" w14:paraId="000000A2">
      <w:pPr>
        <w:shd w:fill="ffffff" w:val="clear"/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28.999999999998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Porcentaje de avance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 avance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hd w:fill="ffffff" w:val="clear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hd w:fill="ffffff" w:val="clear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shd w:fill="ffffff" w:val="clear"/>
        <w:spacing w:line="276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Descripción de las actividades realizadas durante el desarrollo del proyecto: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  <w:t xml:space="preserve">*Redactar las actividades realizadas durante el desarrollo del proyecto y las principales metas alcanzadas.</w:t>
      </w:r>
    </w:p>
    <w:p w:rsidR="00000000" w:rsidDel="00000000" w:rsidP="00000000" w:rsidRDefault="00000000" w:rsidRPr="00000000" w14:paraId="000000C2">
      <w:pPr>
        <w:shd w:fill="ffffff" w:val="clear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left"/>
        <w:tblInd w:w="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68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2">
      <w:pPr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E) Información relativa a los asistentes a las distintas actividades del proyecto:</w:t>
      </w:r>
    </w:p>
    <w:tbl>
      <w:tblPr>
        <w:tblStyle w:val="Table8"/>
        <w:tblW w:w="90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5"/>
        <w:gridCol w:w="2790"/>
        <w:gridCol w:w="3675"/>
        <w:tblGridChange w:id="0">
          <w:tblGrid>
            <w:gridCol w:w="2535"/>
            <w:gridCol w:w="2790"/>
            <w:gridCol w:w="367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total de personas asistentes a las distintas actividades del proyecto: _____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personas asistentes a las distintas actividades del proyecto por razón de género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Mujeres: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Hombres: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de personas asistentes a las distintas actividades del proyecto por rangos de edad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Niños y adolescentes de 6 a 14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Jóvenes de 15 a 24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Adultos jóvenes 25 a 44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Adultos maduros 45 a 59 años: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Adultos de 60 y más años: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Por favor, escriba una relación de los estados, comunidades y municipios de donde provienen los asistentes que participaron en las distintas actividades que conforman su iniciativa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Municipio: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Comunidad/comunidades: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6">
      <w:pPr>
        <w:spacing w:after="200" w:lineRule="auto"/>
        <w:rPr>
          <w:b w:val="1"/>
        </w:rPr>
      </w:pPr>
      <w:r w:rsidDel="00000000" w:rsidR="00000000" w:rsidRPr="00000000">
        <w:rPr>
          <w:rFonts w:ascii="Calibri" w:cs="Calibri" w:eastAsia="Calibri" w:hAnsi="Calibri"/>
          <w:color w:val="666666"/>
          <w:rtl w:val="0"/>
        </w:rPr>
        <w:t xml:space="preserve">*Agregar filas si es necesario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hd w:fill="ffffff" w:val="clear"/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hd w:fill="ffffff" w:val="clea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14A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Nombre y firma de la persona solicitante</w:t>
      </w:r>
    </w:p>
    <w:p w:rsidR="00000000" w:rsidDel="00000000" w:rsidP="00000000" w:rsidRDefault="00000000" w:rsidRPr="00000000" w14:paraId="0000014B">
      <w:pP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(representante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del proyecto ante el Instituto en esta convocatoria)</w:t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C">
    <w:pPr>
      <w:rPr/>
    </w:pPr>
    <w:r w:rsidDel="00000000" w:rsidR="00000000" w:rsidRPr="00000000">
      <w:rPr/>
      <w:drawing>
        <wp:inline distB="114300" distT="114300" distL="114300" distR="114300">
          <wp:extent cx="2357438" cy="505778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3963" l="0" r="-1848" t="0"/>
                  <a:stretch>
                    <a:fillRect/>
                  </a:stretch>
                </pic:blipFill>
                <pic:spPr>
                  <a:xfrm>
                    <a:off x="0" y="0"/>
                    <a:ext cx="2357438" cy="5057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D">
    <w:pPr>
      <w:jc w:val="right"/>
      <w:rPr>
        <w:b w:val="1"/>
        <w:sz w:val="16"/>
        <w:szCs w:val="16"/>
      </w:rPr>
    </w:pPr>
    <w:r w:rsidDel="00000000" w:rsidR="00000000" w:rsidRPr="00000000">
      <w:rPr>
        <w:b w:val="1"/>
        <w:sz w:val="16"/>
        <w:szCs w:val="16"/>
        <w:rtl w:val="0"/>
      </w:rPr>
      <w:t xml:space="preserve">Estímulo para la Formación Audiovisual Independiente</w:t>
    </w:r>
  </w:p>
  <w:p w:rsidR="00000000" w:rsidDel="00000000" w:rsidP="00000000" w:rsidRDefault="00000000" w:rsidRPr="00000000" w14:paraId="0000014E">
    <w:pPr>
      <w:jc w:val="right"/>
      <w:rPr/>
    </w:pPr>
    <w:r w:rsidDel="00000000" w:rsidR="00000000" w:rsidRPr="00000000">
      <w:rPr>
        <w:b w:val="1"/>
        <w:sz w:val="16"/>
        <w:szCs w:val="16"/>
        <w:rtl w:val="0"/>
      </w:rPr>
      <w:t xml:space="preserve">IMCINE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4nHEFWvQ/+W78bVwHg8+KkiQflQ==">AMUW2mWOf49XMzSelQqwM8tZK+yK1jCD/lmWtC7kcmHh4aF2Ohscb/z9WYp9kZAx0yLocV+MGBEoEz77lVoSXzAAKVfsZKAGH9gMqEnfUr5Ph+5luPYJgcI=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