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ANEXO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Modelo de informe final.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Información del proyecto:</w:t>
      </w:r>
    </w:p>
    <w:p w:rsidR="00000000" w:rsidDel="00000000" w:rsidP="00000000" w:rsidRDefault="00000000" w:rsidRPr="00000000" w14:paraId="00000005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0"/>
        <w:gridCol w:w="3009"/>
        <w:gridCol w:w="3009"/>
        <w:tblGridChange w:id="0">
          <w:tblGrid>
            <w:gridCol w:w="3010"/>
            <w:gridCol w:w="3009"/>
            <w:gridCol w:w="300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 del proyecto: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 del representante del colectivo: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Nombre del colectivo, grupo o iniciativa de formación: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Objetivo del proyecto: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Periodo del proyecto: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Del: 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    dd / mm /  aaaa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Al: 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    dd / mm /  aaaa</w:t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Reporte financiero:</w:t>
      </w:r>
    </w:p>
    <w:p w:rsidR="00000000" w:rsidDel="00000000" w:rsidP="00000000" w:rsidRDefault="00000000" w:rsidRPr="00000000" w14:paraId="0000001E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6015"/>
        <w:tblGridChange w:id="0">
          <w:tblGrid>
            <w:gridCol w:w="3105"/>
            <w:gridCol w:w="60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Número de convenio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Fecha de celebración del convenio: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dd /  mm / aaaa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Fecha de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autorización de prórroga para entrega de informe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(Si aplica)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dd /  mm / aaaa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Número de oficio de autorización: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gridCol w:w="4515"/>
        <w:tblGridChange w:id="0">
          <w:tblGrid>
            <w:gridCol w:w="4440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Monto del estímulo otorgado: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Monto ejercido: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color w:val="6666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Lugar de aplicación de los recursos:  </w:t>
            </w:r>
            <w:r w:rsidDel="00000000" w:rsidR="00000000" w:rsidRPr="00000000">
              <w:rPr>
                <w:rFonts w:ascii="Montserrat" w:cs="Montserrat" w:eastAsia="Montserrat" w:hAnsi="Montserrat"/>
                <w:color w:val="666666"/>
                <w:rtl w:val="0"/>
              </w:rPr>
              <w:t xml:space="preserve">(Estado, municipio, comunidad)</w:t>
            </w:r>
          </w:p>
        </w:tc>
      </w:tr>
      <w:tr>
        <w:trPr>
          <w:cantSplit w:val="0"/>
          <w:trHeight w:val="774.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Porcentaje de avance a la fecha:       _______%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34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Presupuesto:</w:t>
      </w:r>
    </w:p>
    <w:p w:rsidR="00000000" w:rsidDel="00000000" w:rsidP="00000000" w:rsidRDefault="00000000" w:rsidRPr="00000000" w14:paraId="00000039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Desglosar el uso de los recursos otorgados por el Estímulo para la Formación Audiovisual Independiente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Favor de agregar los rubros y las filas necesarias para el proyecto.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Favor de anexar esta misma tabla en formato de Excel. </w:t>
      </w:r>
    </w:p>
    <w:p w:rsidR="00000000" w:rsidDel="00000000" w:rsidP="00000000" w:rsidRDefault="00000000" w:rsidRPr="00000000" w14:paraId="0000003D">
      <w:pPr>
        <w:shd w:fill="ffffff" w:val="clea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0.0" w:type="dxa"/>
        <w:jc w:val="left"/>
        <w:tblLayout w:type="fixed"/>
        <w:tblLook w:val="0400"/>
      </w:tblPr>
      <w:tblGrid>
        <w:gridCol w:w="630"/>
        <w:gridCol w:w="3210"/>
        <w:gridCol w:w="1125"/>
        <w:gridCol w:w="2835"/>
        <w:gridCol w:w="1320"/>
        <w:tblGridChange w:id="0">
          <w:tblGrid>
            <w:gridCol w:w="630"/>
            <w:gridCol w:w="3210"/>
            <w:gridCol w:w="1125"/>
            <w:gridCol w:w="2835"/>
            <w:gridCol w:w="132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Presupuesto autorizado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Presupuesto ejercido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Cuenta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highlight w:val="white"/>
                <w:rtl w:val="0"/>
              </w:rPr>
              <w:t xml:space="preserve">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highlight w:val="whit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Gastos administrativos: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Gastos administrativos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D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shd w:fill="ffffff" w:val="clear"/>
              <w:spacing w:before="240" w:line="240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highlight w:val="white"/>
                <w:rtl w:val="0"/>
              </w:rPr>
              <w:t xml:space="preserve">Subt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otal gastos administrativos autorizados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shd w:fill="ffffff" w:val="clear"/>
              <w:spacing w:before="240" w:line="240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highlight w:val="white"/>
                <w:rtl w:val="0"/>
              </w:rPr>
              <w:t xml:space="preserve">Subt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otal gastos administrativos ejercidos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Otros rubros y gas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tos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shd w:fill="ffffff" w:val="clear"/>
              <w:spacing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Otros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rubros y gastos: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6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F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shd w:fill="ffffff" w:val="clear"/>
              <w:spacing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5">
            <w:pPr>
              <w:shd w:fill="ffffff" w:val="clear"/>
              <w:spacing w:before="240" w:line="240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highlight w:val="white"/>
                <w:rtl w:val="0"/>
              </w:rPr>
              <w:t xml:space="preserve">Subt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otal otros rubros y gastos autorizados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7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8">
            <w:pPr>
              <w:shd w:fill="ffffff" w:val="clear"/>
              <w:spacing w:before="240" w:line="240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highlight w:val="white"/>
                <w:rtl w:val="0"/>
              </w:rPr>
              <w:t xml:space="preserve">Subtotal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 otros rubros y gastos ejercidos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A">
            <w:pPr>
              <w:shd w:fill="ffffff" w:val="clear"/>
              <w:spacing w:before="240" w:line="240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 AUTORIZADO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shd w:fill="ffffff" w:val="clear"/>
              <w:spacing w:before="240" w:line="240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shd w:fill="ffffff" w:val="clear"/>
              <w:spacing w:before="240" w:line="240" w:lineRule="auto"/>
              <w:jc w:val="both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hd w:fill="ffffff" w:val="clea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hd w:fill="ffffff" w:val="clear"/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Reporte final de actividades del proyecto</w:t>
      </w:r>
    </w:p>
    <w:p w:rsidR="00000000" w:rsidDel="00000000" w:rsidP="00000000" w:rsidRDefault="00000000" w:rsidRPr="00000000" w14:paraId="00000081">
      <w:pPr>
        <w:shd w:fill="ffffff" w:val="clea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*Redactar las actividades realizadas durante el desarrollo del proyecto y las principales metas alcanzadas.</w:t>
      </w:r>
    </w:p>
    <w:p w:rsidR="00000000" w:rsidDel="00000000" w:rsidP="00000000" w:rsidRDefault="00000000" w:rsidRPr="00000000" w14:paraId="00000082">
      <w:pPr>
        <w:shd w:fill="ffffff" w:val="clea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*Describir número de horas de formación ejecutadas en el proyecto, con detalle de fechas y lugares de realización de actividades formativas</w:t>
      </w:r>
    </w:p>
    <w:p w:rsidR="00000000" w:rsidDel="00000000" w:rsidP="00000000" w:rsidRDefault="00000000" w:rsidRPr="00000000" w14:paraId="00000083">
      <w:pPr>
        <w:shd w:fill="ffffff" w:val="clea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*Describir y justificar los cambios de fechas de desarrollo de actividades y ejercicio de los recursos</w:t>
      </w:r>
    </w:p>
    <w:tbl>
      <w:tblPr>
        <w:tblStyle w:val="Table6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hd w:fill="ffffff" w:val="clear"/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Resumen de las actividades realizadas durante el desarrollo del proyecto:</w:t>
      </w:r>
    </w:p>
    <w:p w:rsidR="00000000" w:rsidDel="00000000" w:rsidP="00000000" w:rsidRDefault="00000000" w:rsidRPr="00000000" w14:paraId="0000008C">
      <w:pPr>
        <w:shd w:fill="ffffff" w:val="clea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*Agregar los renglones que sean necesarios para las tareas principales del proyecto</w:t>
      </w:r>
    </w:p>
    <w:p w:rsidR="00000000" w:rsidDel="00000000" w:rsidP="00000000" w:rsidRDefault="00000000" w:rsidRPr="00000000" w14:paraId="0000008D">
      <w:pPr>
        <w:shd w:fill="ffffff" w:val="clear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1590"/>
        <w:gridCol w:w="4425"/>
        <w:tblGridChange w:id="0">
          <w:tblGrid>
            <w:gridCol w:w="3015"/>
            <w:gridCol w:w="1590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Porcentaje de avance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Descripción de avance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2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E) Información relativa a las personas asistentes a las distintas actividades del proyecto:</w:t>
      </w:r>
    </w:p>
    <w:tbl>
      <w:tblPr>
        <w:tblStyle w:val="Table8"/>
        <w:tblW w:w="9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790"/>
        <w:gridCol w:w="3675"/>
        <w:tblGridChange w:id="0">
          <w:tblGrid>
            <w:gridCol w:w="2535"/>
            <w:gridCol w:w="2790"/>
            <w:gridCol w:w="3675"/>
          </w:tblGrid>
        </w:tblGridChange>
      </w:tblGrid>
      <w:tr>
        <w:trPr>
          <w:cantSplit w:val="0"/>
          <w:trHeight w:val="683.93554687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Número total de personas asistentes a las distintas actividades del proyecto: _____</w:t>
            </w:r>
          </w:p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Número de personas asistentes a las distintas actividades del proyecto por razón de género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Mujeres: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Hombres: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Otro: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Número de personas asistentes a las distintas actividades del proyecto por rangos de edad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Niños y adolescentes de 6 a 14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Jóvenes de 15 a 24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Adultos jóvenes 25 a 44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Adultos maduros 45 a 59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Adultos de 60 y más años: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Por favor, escriba una relación de los estados, comunidades y municipios de donde provienen las personas asistentes que participaron en las distintas actividades que conforman su iniciativa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Estado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Municipio: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Comunidad/comunidades:</w:t>
            </w:r>
          </w:p>
        </w:tc>
      </w:tr>
      <w:tr>
        <w:trPr>
          <w:cantSplit w:val="0"/>
          <w:trHeight w:val="652.719999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719999999999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719999999999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2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rtl w:val="0"/>
        </w:rPr>
        <w:t xml:space="preserve">*Agregar filas si es necesario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ffffff" w:val="clea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F7">
      <w:pPr>
        <w:shd w:fill="ffffff" w:val="clea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Nombre y firma de la persona beneficiaria</w:t>
      </w:r>
    </w:p>
    <w:p w:rsidR="00000000" w:rsidDel="00000000" w:rsidP="00000000" w:rsidRDefault="00000000" w:rsidRPr="00000000" w14:paraId="000000F8">
      <w:pPr>
        <w:shd w:fill="ffffff" w:val="clea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(Representante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 colectivo ante el Instituto en esta convocatoria)</w:t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rPr/>
    </w:pPr>
    <w:r w:rsidDel="00000000" w:rsidR="00000000" w:rsidRPr="00000000">
      <w:rPr/>
      <w:drawing>
        <wp:inline distB="114300" distT="114300" distL="114300" distR="114300">
          <wp:extent cx="2357438" cy="50577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963" l="0" r="-1847" t="0"/>
                  <a:stretch>
                    <a:fillRect/>
                  </a:stretch>
                </pic:blipFill>
                <pic:spPr>
                  <a:xfrm>
                    <a:off x="0" y="0"/>
                    <a:ext cx="2357438" cy="505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jc w:val="right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Estímulo para la Formación Audiovisual Independiente</w:t>
    </w:r>
  </w:p>
  <w:p w:rsidR="00000000" w:rsidDel="00000000" w:rsidP="00000000" w:rsidRDefault="00000000" w:rsidRPr="00000000" w14:paraId="000000FB">
    <w:pPr>
      <w:jc w:val="right"/>
      <w:rPr/>
    </w:pPr>
    <w:r w:rsidDel="00000000" w:rsidR="00000000" w:rsidRPr="00000000">
      <w:rPr>
        <w:b w:val="1"/>
        <w:sz w:val="16"/>
        <w:szCs w:val="16"/>
        <w:rtl w:val="0"/>
      </w:rPr>
      <w:t xml:space="preserve">IMCINE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AB5AC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q6W96bI8O5QhQZkpIEixbL37A==">CgMxLjA4AHIhMTJ4Y1JrWnZHWHZ4NmlwRnkzdlh1bzJMcDktQkJ2a2Y1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2023-12-08T17:58:00Z</dcterms:created>
  <dc:creator>Sandra Martinez</dc:creator>
</cp:coreProperties>
</file>